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722123" w14:textId="77777777" w:rsidR="009C014D" w:rsidRDefault="009C014D" w:rsidP="005A3C9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Montserrat" w:hAnsi="Montserrat" w:cs="Segoe UI"/>
          <w:b/>
          <w:bCs/>
          <w:sz w:val="22"/>
          <w:szCs w:val="22"/>
          <w:lang w:val="es-ES"/>
        </w:rPr>
      </w:pPr>
    </w:p>
    <w:p w14:paraId="4D17554C" w14:textId="6E1D277F" w:rsidR="005164AC" w:rsidRDefault="00413CB8" w:rsidP="00413CB8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Style w:val="normaltextrun"/>
          <w:rFonts w:ascii="Montserrat" w:hAnsi="Montserrat" w:cs="Segoe UI"/>
          <w:b/>
          <w:bCs/>
          <w:sz w:val="22"/>
          <w:szCs w:val="22"/>
          <w:lang w:val="es-ES"/>
        </w:rPr>
      </w:pPr>
      <w:r>
        <w:rPr>
          <w:rStyle w:val="normaltextrun"/>
          <w:rFonts w:ascii="Montserrat" w:hAnsi="Montserrat" w:cs="Segoe UI"/>
          <w:b/>
          <w:bCs/>
          <w:sz w:val="22"/>
          <w:szCs w:val="22"/>
          <w:lang w:val="es-ES"/>
        </w:rPr>
        <w:t>7. Solicitud de acuerdo para aprobación del informe de Autoevaluación correspondiente al primer semestre del año en curso presentado por la titular del centro.</w:t>
      </w:r>
    </w:p>
    <w:p w14:paraId="3A33BE6D" w14:textId="77777777" w:rsidR="00413CB8" w:rsidRDefault="00413CB8" w:rsidP="00413CB8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Style w:val="normaltextrun"/>
          <w:rFonts w:ascii="Montserrat" w:hAnsi="Montserrat" w:cs="Segoe UI"/>
          <w:b/>
          <w:bCs/>
          <w:sz w:val="22"/>
          <w:szCs w:val="22"/>
          <w:lang w:val="es-ES"/>
        </w:rPr>
      </w:pPr>
    </w:p>
    <w:p w14:paraId="42CBBAF1" w14:textId="77777777" w:rsidR="00413CB8" w:rsidRDefault="00413CB8" w:rsidP="00413CB8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Montserrat" w:hAnsi="Montserrat" w:cs="Segoe UI"/>
          <w:b/>
          <w:bCs/>
          <w:sz w:val="22"/>
          <w:szCs w:val="22"/>
          <w:lang w:val="es-ES"/>
        </w:rPr>
      </w:pPr>
    </w:p>
    <w:p w14:paraId="4E026971" w14:textId="37B55956" w:rsidR="00413CB8" w:rsidRPr="001F1756" w:rsidRDefault="00413CB8" w:rsidP="0002204A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="Montserrat" w:hAnsi="Montserrat"/>
          <w:sz w:val="22"/>
          <w:szCs w:val="22"/>
          <w:lang w:val="es-ES"/>
        </w:rPr>
      </w:pPr>
      <w:r>
        <w:rPr>
          <w:rStyle w:val="normaltextrun"/>
          <w:rFonts w:ascii="Montserrat" w:hAnsi="Montserrat"/>
          <w:sz w:val="22"/>
          <w:szCs w:val="22"/>
          <w:lang w:val="es-ES"/>
        </w:rPr>
        <w:t xml:space="preserve">La junta de gobierno de ECOSUR, con fundamento en lo </w:t>
      </w:r>
      <w:r w:rsidR="0002204A">
        <w:rPr>
          <w:rStyle w:val="normaltextrun"/>
          <w:rFonts w:ascii="Montserrat" w:hAnsi="Montserrat"/>
          <w:sz w:val="22"/>
          <w:szCs w:val="22"/>
          <w:lang w:val="es-ES"/>
        </w:rPr>
        <w:t>dispuesto</w:t>
      </w:r>
      <w:r>
        <w:rPr>
          <w:rStyle w:val="normaltextrun"/>
          <w:rFonts w:ascii="Montserrat" w:hAnsi="Montserrat"/>
          <w:sz w:val="22"/>
          <w:szCs w:val="22"/>
          <w:lang w:val="es-ES"/>
        </w:rPr>
        <w:t xml:space="preserve"> por los artículos 56, fracción XII de la Ley de Ciencia y </w:t>
      </w:r>
      <w:r w:rsidR="0002204A">
        <w:rPr>
          <w:rStyle w:val="normaltextrun"/>
          <w:rFonts w:ascii="Montserrat" w:hAnsi="Montserrat"/>
          <w:sz w:val="22"/>
          <w:szCs w:val="22"/>
          <w:lang w:val="es-ES"/>
        </w:rPr>
        <w:t>Tecnología</w:t>
      </w:r>
      <w:r>
        <w:rPr>
          <w:rStyle w:val="normaltextrun"/>
          <w:rFonts w:ascii="Montserrat" w:hAnsi="Montserrat"/>
          <w:sz w:val="22"/>
          <w:szCs w:val="22"/>
          <w:lang w:val="es-ES"/>
        </w:rPr>
        <w:t xml:space="preserve"> y 12 </w:t>
      </w:r>
      <w:r w:rsidR="0002204A">
        <w:rPr>
          <w:rStyle w:val="normaltextrun"/>
          <w:rFonts w:ascii="Montserrat" w:hAnsi="Montserrat"/>
          <w:sz w:val="22"/>
          <w:szCs w:val="22"/>
          <w:lang w:val="es-ES"/>
        </w:rPr>
        <w:t>fracción</w:t>
      </w:r>
      <w:r>
        <w:rPr>
          <w:rStyle w:val="normaltextrun"/>
          <w:rFonts w:ascii="Montserrat" w:hAnsi="Montserrat"/>
          <w:sz w:val="22"/>
          <w:szCs w:val="22"/>
          <w:lang w:val="es-ES"/>
        </w:rPr>
        <w:t xml:space="preserve"> XI del Decreto por el cual se reestructura el Coleg</w:t>
      </w:r>
      <w:r w:rsidR="0002204A">
        <w:rPr>
          <w:rStyle w:val="normaltextrun"/>
          <w:rFonts w:ascii="Montserrat" w:hAnsi="Montserrat"/>
          <w:sz w:val="22"/>
          <w:szCs w:val="22"/>
          <w:lang w:val="es-ES"/>
        </w:rPr>
        <w:t>io de la Frontera Sur, (ECOSUR), en el ejercicio de sus atribuciones y considerando la opinión del Comisariato y de quienes son Consejeros, aprobó por unanimidad de votos el informe de Autoevaluación correspondiente al primer semestr</w:t>
      </w:r>
      <w:bookmarkStart w:id="0" w:name="_GoBack"/>
      <w:bookmarkEnd w:id="0"/>
      <w:r w:rsidR="0002204A">
        <w:rPr>
          <w:rStyle w:val="normaltextrun"/>
          <w:rFonts w:ascii="Montserrat" w:hAnsi="Montserrat"/>
          <w:sz w:val="22"/>
          <w:szCs w:val="22"/>
          <w:lang w:val="es-ES"/>
        </w:rPr>
        <w:t xml:space="preserve">e del ejercicio 2022, en los términos presentados por la Titular de ECOSUR, con la solicitud de atender las recomendaciones formuladas por las personas consejeras y el Comisariato, estas últimas como acuerdos de seguimiento. Se solicita a ECOSUR presentar la opinión integra del Comisariato como anexo del acta de la presente. </w:t>
      </w:r>
    </w:p>
    <w:sectPr w:rsidR="00413CB8" w:rsidRPr="001F1756" w:rsidSect="00BC1469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CA2EE2" w14:textId="77777777" w:rsidR="0069612F" w:rsidRDefault="0069612F" w:rsidP="00BB0B47">
      <w:r>
        <w:separator/>
      </w:r>
    </w:p>
  </w:endnote>
  <w:endnote w:type="continuationSeparator" w:id="0">
    <w:p w14:paraId="71DE707B" w14:textId="77777777" w:rsidR="0069612F" w:rsidRDefault="0069612F" w:rsidP="00BB0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Times New Roman"/>
    <w:charset w:val="00"/>
    <w:family w:val="auto"/>
    <w:pitch w:val="variable"/>
    <w:sig w:usb0="00000001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43C5AE" w14:textId="77777777" w:rsidR="0069612F" w:rsidRDefault="0069612F" w:rsidP="00BB0B47">
      <w:r>
        <w:separator/>
      </w:r>
    </w:p>
  </w:footnote>
  <w:footnote w:type="continuationSeparator" w:id="0">
    <w:p w14:paraId="03893B99" w14:textId="77777777" w:rsidR="0069612F" w:rsidRDefault="0069612F" w:rsidP="00BB0B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C8F396" w14:textId="77777777" w:rsidR="00BB0B47" w:rsidRPr="00BB0B47" w:rsidRDefault="00BB0B47" w:rsidP="00BB0B47">
    <w:pPr>
      <w:rPr>
        <w:rFonts w:ascii="Times New Roman" w:eastAsia="Times New Roman" w:hAnsi="Times New Roman" w:cs="Times New Roman"/>
        <w:lang w:eastAsia="es-MX"/>
      </w:rPr>
    </w:pPr>
    <w:r w:rsidRPr="00BB0B47">
      <w:rPr>
        <w:noProof/>
        <w:lang w:eastAsia="es-MX"/>
      </w:rPr>
      <w:drawing>
        <wp:inline distT="0" distB="0" distL="0" distR="0" wp14:anchorId="760E7FE5" wp14:editId="07777777">
          <wp:extent cx="5612130" cy="1005840"/>
          <wp:effectExtent l="0" t="0" r="1270" b="0"/>
          <wp:docPr id="1" name="Imagen 1" descr="/var/folders/h0/jxbppgvj4996kccqtrmw0b980000gn/T/com.microsoft.Word/Content.MSO/D3346159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var/folders/h0/jxbppgvj4996kccqtrmw0b980000gn/T/com.microsoft.Word/Content.MSO/D3346159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1005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C9C"/>
    <w:rsid w:val="0002204A"/>
    <w:rsid w:val="00072CD1"/>
    <w:rsid w:val="001F1756"/>
    <w:rsid w:val="00206B4C"/>
    <w:rsid w:val="00413CB8"/>
    <w:rsid w:val="005A3C9C"/>
    <w:rsid w:val="0069612F"/>
    <w:rsid w:val="00732E8F"/>
    <w:rsid w:val="00832920"/>
    <w:rsid w:val="009C014D"/>
    <w:rsid w:val="00B43F47"/>
    <w:rsid w:val="00BB0B47"/>
    <w:rsid w:val="00BC1469"/>
    <w:rsid w:val="00BF3C06"/>
    <w:rsid w:val="00D32EB4"/>
    <w:rsid w:val="00D76779"/>
    <w:rsid w:val="00F07CAF"/>
    <w:rsid w:val="00F673D9"/>
    <w:rsid w:val="00FD1A3C"/>
    <w:rsid w:val="15844EE2"/>
    <w:rsid w:val="159CE9FE"/>
    <w:rsid w:val="1B07BAF9"/>
    <w:rsid w:val="28A5F462"/>
    <w:rsid w:val="2D2B3EEE"/>
    <w:rsid w:val="3F1D9AB1"/>
    <w:rsid w:val="423E5AEC"/>
    <w:rsid w:val="6877F028"/>
    <w:rsid w:val="70EAAE21"/>
    <w:rsid w:val="7EAE3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EE424"/>
  <w15:chartTrackingRefBased/>
  <w15:docId w15:val="{C6CF79F5-19E2-C140-89F6-32A93746D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5A3C9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character" w:customStyle="1" w:styleId="normaltextrun">
    <w:name w:val="normaltextrun"/>
    <w:basedOn w:val="Fuentedeprrafopredeter"/>
    <w:rsid w:val="005A3C9C"/>
  </w:style>
  <w:style w:type="character" w:customStyle="1" w:styleId="eop">
    <w:name w:val="eop"/>
    <w:basedOn w:val="Fuentedeprrafopredeter"/>
    <w:rsid w:val="005A3C9C"/>
  </w:style>
  <w:style w:type="paragraph" w:styleId="Encabezado">
    <w:name w:val="header"/>
    <w:basedOn w:val="Normal"/>
    <w:link w:val="EncabezadoCar"/>
    <w:uiPriority w:val="99"/>
    <w:unhideWhenUsed/>
    <w:rsid w:val="00BB0B4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B0B47"/>
  </w:style>
  <w:style w:type="paragraph" w:styleId="Piedepgina">
    <w:name w:val="footer"/>
    <w:basedOn w:val="Normal"/>
    <w:link w:val="PiedepginaCar"/>
    <w:uiPriority w:val="99"/>
    <w:unhideWhenUsed/>
    <w:rsid w:val="00BB0B4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B0B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1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9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6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5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43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8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3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2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5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3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1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Alicia Quiroga Carapia</dc:creator>
  <cp:keywords/>
  <dc:description/>
  <cp:lastModifiedBy>FSPEREZ</cp:lastModifiedBy>
  <cp:revision>2</cp:revision>
  <dcterms:created xsi:type="dcterms:W3CDTF">2022-09-28T22:31:00Z</dcterms:created>
  <dcterms:modified xsi:type="dcterms:W3CDTF">2022-09-28T22:31:00Z</dcterms:modified>
</cp:coreProperties>
</file>