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A9A5" w14:textId="77777777" w:rsidR="00263A4E" w:rsidRDefault="00263A4E" w:rsidP="00E57969">
      <w:pPr>
        <w:jc w:val="center"/>
        <w:rPr>
          <w:rFonts w:ascii="Montserrat" w:hAnsi="Montserrat" w:cstheme="majorHAnsi"/>
          <w:b/>
          <w:bCs/>
          <w:i/>
          <w:sz w:val="22"/>
          <w:szCs w:val="22"/>
          <w:lang w:val="es-ES"/>
        </w:rPr>
      </w:pPr>
    </w:p>
    <w:p w14:paraId="6B41B5BA" w14:textId="77777777" w:rsidR="00263A4E" w:rsidRDefault="00263A4E" w:rsidP="00E57969">
      <w:pPr>
        <w:jc w:val="center"/>
        <w:rPr>
          <w:rFonts w:ascii="Montserrat" w:hAnsi="Montserrat" w:cstheme="majorHAnsi"/>
          <w:b/>
          <w:bCs/>
          <w:i/>
          <w:sz w:val="22"/>
          <w:szCs w:val="22"/>
          <w:lang w:val="es-ES"/>
        </w:rPr>
      </w:pPr>
    </w:p>
    <w:p w14:paraId="2AD388F5" w14:textId="5D4CED8A" w:rsidR="005164AC" w:rsidRPr="002E4742" w:rsidRDefault="005D56A6" w:rsidP="00E57969">
      <w:pPr>
        <w:jc w:val="center"/>
        <w:rPr>
          <w:rFonts w:ascii="Montserrat" w:hAnsi="Montserrat" w:cstheme="majorHAnsi"/>
          <w:b/>
          <w:bCs/>
          <w:i/>
          <w:sz w:val="22"/>
          <w:szCs w:val="22"/>
          <w:lang w:val="es-ES"/>
        </w:rPr>
      </w:pPr>
      <w:r w:rsidRPr="002E4742">
        <w:rPr>
          <w:rFonts w:ascii="Montserrat" w:hAnsi="Montserrat" w:cstheme="majorHAnsi"/>
          <w:b/>
          <w:bCs/>
          <w:i/>
          <w:sz w:val="22"/>
          <w:szCs w:val="22"/>
          <w:lang w:val="es-ES"/>
        </w:rPr>
        <w:t>5.</w:t>
      </w:r>
      <w:r w:rsidR="00981B4F" w:rsidRPr="002E4742">
        <w:rPr>
          <w:rFonts w:ascii="Montserrat" w:hAnsi="Montserrat" w:cstheme="majorHAnsi"/>
          <w:b/>
          <w:bCs/>
          <w:i/>
          <w:sz w:val="22"/>
          <w:szCs w:val="22"/>
          <w:lang w:val="es-ES"/>
        </w:rPr>
        <w:t>8</w:t>
      </w:r>
      <w:r w:rsidRPr="002E4742">
        <w:rPr>
          <w:rFonts w:ascii="Montserrat" w:hAnsi="Montserrat" w:cstheme="majorHAnsi"/>
          <w:b/>
          <w:bCs/>
          <w:i/>
          <w:sz w:val="22"/>
          <w:szCs w:val="22"/>
          <w:lang w:val="es-ES"/>
        </w:rPr>
        <w:t xml:space="preserve"> </w:t>
      </w:r>
      <w:r w:rsidR="00D303B5" w:rsidRPr="002E4742">
        <w:rPr>
          <w:rFonts w:ascii="Montserrat" w:hAnsi="Montserrat" w:cstheme="majorHAnsi"/>
          <w:b/>
          <w:bCs/>
          <w:i/>
          <w:sz w:val="22"/>
          <w:szCs w:val="22"/>
          <w:lang w:val="es-ES"/>
        </w:rPr>
        <w:t xml:space="preserve">Participación de ECOSUR en las estrategias de integración del sistema </w:t>
      </w:r>
    </w:p>
    <w:p w14:paraId="1039E058" w14:textId="77777777" w:rsidR="005D56A6" w:rsidRPr="002E4742" w:rsidRDefault="005D56A6">
      <w:pPr>
        <w:rPr>
          <w:rFonts w:ascii="Montserrat" w:hAnsi="Montserrat"/>
          <w:sz w:val="22"/>
          <w:szCs w:val="22"/>
          <w:lang w:val="es-ES"/>
        </w:rPr>
      </w:pPr>
    </w:p>
    <w:p w14:paraId="1FA3638B" w14:textId="40F77CFC" w:rsidR="00D303B5" w:rsidRPr="002E4742" w:rsidRDefault="00D303B5" w:rsidP="00D303B5">
      <w:pPr>
        <w:spacing w:line="360" w:lineRule="auto"/>
        <w:jc w:val="both"/>
        <w:rPr>
          <w:rFonts w:ascii="Montserrat" w:hAnsi="Montserrat" w:cstheme="minorHAnsi"/>
          <w:sz w:val="22"/>
          <w:szCs w:val="22"/>
          <w:lang w:val="es-ES"/>
        </w:rPr>
      </w:pPr>
      <w:r w:rsidRPr="002E4742">
        <w:rPr>
          <w:rFonts w:ascii="Montserrat" w:hAnsi="Montserrat"/>
          <w:sz w:val="22"/>
          <w:szCs w:val="22"/>
          <w:lang w:val="es-ES"/>
        </w:rPr>
        <w:t xml:space="preserve">Se reporta que durante el </w:t>
      </w:r>
      <w:r w:rsidR="00981B4F" w:rsidRPr="002E4742">
        <w:rPr>
          <w:rFonts w:ascii="Montserrat" w:hAnsi="Montserrat"/>
          <w:sz w:val="22"/>
          <w:szCs w:val="22"/>
          <w:lang w:val="es-ES"/>
        </w:rPr>
        <w:t>primer semestre del</w:t>
      </w:r>
      <w:r w:rsidRPr="002E4742">
        <w:rPr>
          <w:rFonts w:ascii="Montserrat" w:hAnsi="Montserrat"/>
          <w:sz w:val="22"/>
          <w:szCs w:val="22"/>
          <w:lang w:val="es-ES"/>
        </w:rPr>
        <w:t xml:space="preserve"> 202</w:t>
      </w:r>
      <w:r w:rsidR="004267B5" w:rsidRPr="002E4742">
        <w:rPr>
          <w:rFonts w:ascii="Montserrat" w:hAnsi="Montserrat"/>
          <w:sz w:val="22"/>
          <w:szCs w:val="22"/>
          <w:lang w:val="es-ES"/>
        </w:rPr>
        <w:t>2</w:t>
      </w:r>
      <w:r w:rsidRPr="002E4742">
        <w:rPr>
          <w:rFonts w:ascii="Montserrat" w:hAnsi="Montserrat"/>
          <w:sz w:val="22"/>
          <w:szCs w:val="22"/>
          <w:lang w:val="es-ES"/>
        </w:rPr>
        <w:t xml:space="preserve"> no se tuvo participación en estrategias de integración del sistema.</w:t>
      </w:r>
      <w:r w:rsidRPr="002E4742">
        <w:rPr>
          <w:rFonts w:ascii="Montserrat" w:hAnsi="Montserrat" w:cstheme="minorHAnsi"/>
          <w:sz w:val="22"/>
          <w:szCs w:val="22"/>
          <w:lang w:val="es-ES"/>
        </w:rPr>
        <w:t xml:space="preserve"> </w:t>
      </w:r>
    </w:p>
    <w:p w14:paraId="506A4D02" w14:textId="7744A60E" w:rsidR="003B6E1A" w:rsidRPr="00EE1715" w:rsidRDefault="003B6E1A" w:rsidP="00D303B5">
      <w:pPr>
        <w:spacing w:line="360" w:lineRule="auto"/>
        <w:jc w:val="both"/>
        <w:rPr>
          <w:rFonts w:ascii="Monserrat" w:hAnsi="Monserrat" w:cstheme="minorHAnsi"/>
          <w:sz w:val="22"/>
          <w:szCs w:val="22"/>
          <w:lang w:val="es-ES"/>
        </w:rPr>
      </w:pPr>
    </w:p>
    <w:sectPr w:rsidR="003B6E1A" w:rsidRPr="00EE1715" w:rsidSect="00E364CC">
      <w:headerReference w:type="default" r:id="rId6"/>
      <w:footerReference w:type="default" r:id="rId7"/>
      <w:pgSz w:w="12240" w:h="15840"/>
      <w:pgMar w:top="175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C28C" w14:textId="77777777" w:rsidR="00992903" w:rsidRDefault="00992903" w:rsidP="00E57969">
      <w:r>
        <w:separator/>
      </w:r>
    </w:p>
  </w:endnote>
  <w:endnote w:type="continuationSeparator" w:id="0">
    <w:p w14:paraId="3400231B" w14:textId="77777777" w:rsidR="00992903" w:rsidRDefault="00992903" w:rsidP="00E5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serra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DDD" w14:textId="77777777" w:rsidR="00E364CC" w:rsidRPr="009E5A53" w:rsidRDefault="00E364CC" w:rsidP="00E57969">
    <w:pPr>
      <w:pStyle w:val="Piedepgina"/>
      <w:jc w:val="center"/>
      <w:rPr>
        <w:rFonts w:ascii="Montserrat" w:eastAsia="Batang" w:hAnsi="Montserrat"/>
        <w:b/>
        <w:i/>
        <w:color w:val="A6A6A6" w:themeColor="background1" w:themeShade="A6"/>
        <w:sz w:val="18"/>
        <w:szCs w:val="18"/>
      </w:rPr>
    </w:pPr>
  </w:p>
  <w:p w14:paraId="63BFE451" w14:textId="5660FC36" w:rsidR="00E57969" w:rsidRPr="009E5A53" w:rsidRDefault="00E364CC" w:rsidP="00E364CC">
    <w:pPr>
      <w:pStyle w:val="Piedepgina"/>
      <w:tabs>
        <w:tab w:val="left" w:pos="7668"/>
      </w:tabs>
      <w:rPr>
        <w:rFonts w:ascii="Montserrat" w:eastAsia="Batang" w:hAnsi="Montserrat"/>
        <w:b/>
        <w:i/>
        <w:color w:val="A6A6A6" w:themeColor="background1" w:themeShade="A6"/>
        <w:sz w:val="18"/>
        <w:szCs w:val="18"/>
      </w:rPr>
    </w:pPr>
    <w:r w:rsidRPr="009E5A53">
      <w:rPr>
        <w:rFonts w:ascii="Montserrat" w:eastAsia="Batang" w:hAnsi="Montserrat"/>
        <w:b/>
        <w:i/>
        <w:color w:val="A6A6A6" w:themeColor="background1" w:themeShade="A6"/>
        <w:sz w:val="18"/>
        <w:szCs w:val="18"/>
      </w:rPr>
      <w:tab/>
    </w:r>
    <w:r w:rsidR="00744CA6">
      <w:rPr>
        <w:rFonts w:ascii="Montserrat" w:eastAsia="Batang" w:hAnsi="Montserrat"/>
        <w:b/>
        <w:i/>
        <w:color w:val="A6A6A6" w:themeColor="background1" w:themeShade="A6"/>
        <w:sz w:val="18"/>
        <w:szCs w:val="18"/>
      </w:rPr>
      <w:t>Segunda</w:t>
    </w:r>
    <w:r w:rsidR="00A936C0" w:rsidRPr="009E5A53">
      <w:rPr>
        <w:rFonts w:ascii="Montserrat" w:eastAsia="Batang" w:hAnsi="Montserrat"/>
        <w:b/>
        <w:i/>
        <w:color w:val="A6A6A6" w:themeColor="background1" w:themeShade="A6"/>
        <w:sz w:val="18"/>
        <w:szCs w:val="18"/>
      </w:rPr>
      <w:t xml:space="preserve"> </w:t>
    </w:r>
    <w:r w:rsidR="00E57969" w:rsidRPr="009E5A53">
      <w:rPr>
        <w:rFonts w:ascii="Montserrat" w:eastAsia="Batang" w:hAnsi="Montserrat"/>
        <w:b/>
        <w:i/>
        <w:color w:val="A6A6A6" w:themeColor="background1" w:themeShade="A6"/>
        <w:sz w:val="18"/>
        <w:szCs w:val="18"/>
      </w:rPr>
      <w:t>Sesión Ordinaria de la Junta de Gobierno 20</w:t>
    </w:r>
    <w:r w:rsidR="00795739" w:rsidRPr="009E5A53">
      <w:rPr>
        <w:rFonts w:ascii="Montserrat" w:eastAsia="Batang" w:hAnsi="Montserrat"/>
        <w:b/>
        <w:i/>
        <w:color w:val="A6A6A6" w:themeColor="background1" w:themeShade="A6"/>
        <w:sz w:val="18"/>
        <w:szCs w:val="18"/>
      </w:rPr>
      <w:t>2</w:t>
    </w:r>
    <w:r w:rsidR="004267B5">
      <w:rPr>
        <w:rFonts w:ascii="Montserrat" w:eastAsia="Batang" w:hAnsi="Montserrat"/>
        <w:b/>
        <w:i/>
        <w:color w:val="A6A6A6" w:themeColor="background1" w:themeShade="A6"/>
        <w:sz w:val="18"/>
        <w:szCs w:val="18"/>
      </w:rPr>
      <w:t>2</w:t>
    </w:r>
    <w:r w:rsidRPr="009E5A53">
      <w:rPr>
        <w:rFonts w:ascii="Montserrat" w:eastAsia="Batang" w:hAnsi="Montserrat"/>
        <w:b/>
        <w:i/>
        <w:color w:val="A6A6A6" w:themeColor="background1" w:themeShade="A6"/>
        <w:sz w:val="18"/>
        <w:szCs w:val="18"/>
      </w:rPr>
      <w:tab/>
    </w:r>
  </w:p>
  <w:p w14:paraId="53A6D7A2" w14:textId="77777777" w:rsidR="00E364CC" w:rsidRPr="009E5A53" w:rsidRDefault="00E364CC" w:rsidP="00E57969">
    <w:pPr>
      <w:pStyle w:val="Piedepgina"/>
      <w:jc w:val="center"/>
      <w:rPr>
        <w:rFonts w:ascii="Montserrat" w:eastAsia="Batang" w:hAnsi="Montserrat"/>
        <w:b/>
        <w:i/>
        <w:color w:val="A6A6A6" w:themeColor="background1" w:themeShade="A6"/>
        <w:sz w:val="18"/>
        <w:szCs w:val="18"/>
      </w:rPr>
    </w:pPr>
  </w:p>
  <w:p w14:paraId="42AB4462" w14:textId="77777777" w:rsidR="00E57969" w:rsidRPr="009E5A53" w:rsidRDefault="00E364CC" w:rsidP="00E364CC">
    <w:pPr>
      <w:pStyle w:val="Piedepgina"/>
      <w:tabs>
        <w:tab w:val="left" w:pos="8624"/>
        <w:tab w:val="right" w:pos="9405"/>
      </w:tabs>
      <w:rPr>
        <w:rFonts w:ascii="Montserrat" w:hAnsi="Montserrat"/>
        <w:color w:val="A6A6A6" w:themeColor="background1" w:themeShade="A6"/>
        <w:sz w:val="18"/>
        <w:szCs w:val="18"/>
      </w:rPr>
    </w:pPr>
    <w:r w:rsidRPr="009E5A53">
      <w:rPr>
        <w:rFonts w:ascii="Montserrat" w:eastAsia="Batang" w:hAnsi="Montserrat"/>
        <w:b/>
        <w:color w:val="A6A6A6" w:themeColor="background1" w:themeShade="A6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</w:t>
    </w:r>
    <w:r w:rsidR="00E57969" w:rsidRPr="009E5A53">
      <w:rPr>
        <w:rFonts w:ascii="Montserrat" w:eastAsia="Batang" w:hAnsi="Montserrat"/>
        <w:b/>
        <w:color w:val="A6A6A6" w:themeColor="background1" w:themeShade="A6"/>
        <w:sz w:val="18"/>
        <w:szCs w:val="18"/>
      </w:rPr>
      <w:tab/>
    </w:r>
    <w:r w:rsidR="00E57969" w:rsidRPr="009E5A53">
      <w:rPr>
        <w:rFonts w:ascii="Montserrat" w:hAnsi="Montserrat"/>
        <w:color w:val="A6A6A6" w:themeColor="background1" w:themeShade="A6"/>
        <w:sz w:val="18"/>
        <w:szCs w:val="18"/>
      </w:rPr>
      <w:fldChar w:fldCharType="begin"/>
    </w:r>
    <w:r w:rsidR="00E57969" w:rsidRPr="009E5A53">
      <w:rPr>
        <w:rFonts w:ascii="Montserrat" w:hAnsi="Montserrat"/>
        <w:color w:val="A6A6A6" w:themeColor="background1" w:themeShade="A6"/>
        <w:sz w:val="18"/>
        <w:szCs w:val="18"/>
      </w:rPr>
      <w:instrText>PAGE   \* MERGEFORMAT</w:instrText>
    </w:r>
    <w:r w:rsidR="00E57969" w:rsidRPr="009E5A53">
      <w:rPr>
        <w:rFonts w:ascii="Montserrat" w:hAnsi="Montserrat"/>
        <w:color w:val="A6A6A6" w:themeColor="background1" w:themeShade="A6"/>
        <w:sz w:val="18"/>
        <w:szCs w:val="18"/>
      </w:rPr>
      <w:fldChar w:fldCharType="separate"/>
    </w:r>
    <w:r w:rsidR="00981B2A">
      <w:rPr>
        <w:rFonts w:ascii="Montserrat" w:hAnsi="Montserrat"/>
        <w:noProof/>
        <w:color w:val="A6A6A6" w:themeColor="background1" w:themeShade="A6"/>
        <w:sz w:val="18"/>
        <w:szCs w:val="18"/>
      </w:rPr>
      <w:t>1</w:t>
    </w:r>
    <w:r w:rsidR="00E57969" w:rsidRPr="009E5A53">
      <w:rPr>
        <w:rFonts w:ascii="Montserrat" w:hAnsi="Montserrat"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9158" w14:textId="77777777" w:rsidR="00992903" w:rsidRDefault="00992903" w:rsidP="00E57969">
      <w:r>
        <w:separator/>
      </w:r>
    </w:p>
  </w:footnote>
  <w:footnote w:type="continuationSeparator" w:id="0">
    <w:p w14:paraId="01271E34" w14:textId="77777777" w:rsidR="00992903" w:rsidRDefault="00992903" w:rsidP="00E5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870B" w14:textId="616E1DC7" w:rsidR="00EE1715" w:rsidRDefault="00EE1715" w:rsidP="00E364CC">
    <w:pPr>
      <w:pStyle w:val="Encabezado"/>
      <w:tabs>
        <w:tab w:val="left" w:pos="1134"/>
      </w:tabs>
    </w:pPr>
  </w:p>
  <w:p w14:paraId="38269FE9" w14:textId="1C58F80B" w:rsidR="00EE1715" w:rsidRDefault="00EE1715" w:rsidP="00E364CC">
    <w:pPr>
      <w:pStyle w:val="Encabezado"/>
      <w:tabs>
        <w:tab w:val="left" w:pos="1134"/>
      </w:tabs>
    </w:pPr>
  </w:p>
  <w:p w14:paraId="4C55FC95" w14:textId="7495067B" w:rsidR="00EE1715" w:rsidRDefault="00EE1715" w:rsidP="00E364CC">
    <w:pPr>
      <w:pStyle w:val="Encabezado"/>
      <w:tabs>
        <w:tab w:val="left" w:pos="1134"/>
      </w:tabs>
    </w:pPr>
  </w:p>
  <w:p w14:paraId="1E476FFE" w14:textId="42C4309F" w:rsidR="00EE1715" w:rsidRDefault="141966FC" w:rsidP="00E364CC">
    <w:pPr>
      <w:pStyle w:val="Encabezado"/>
      <w:tabs>
        <w:tab w:val="left" w:pos="1134"/>
      </w:tabs>
    </w:pPr>
    <w:r>
      <w:rPr>
        <w:noProof/>
        <w:lang w:eastAsia="es-MX"/>
      </w:rPr>
      <w:drawing>
        <wp:inline distT="0" distB="0" distL="0" distR="0" wp14:anchorId="1C91F90A" wp14:editId="662C1443">
          <wp:extent cx="5610224" cy="1009650"/>
          <wp:effectExtent l="0" t="0" r="0" b="0"/>
          <wp:docPr id="252157007" name="Imagen 252157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4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1715">
      <w:br/>
    </w:r>
  </w:p>
  <w:p w14:paraId="0D0547FB" w14:textId="223BF91F" w:rsidR="00E57969" w:rsidRDefault="00E57969" w:rsidP="00E364CC">
    <w:pPr>
      <w:pStyle w:val="Encabezado"/>
      <w:tabs>
        <w:tab w:val="left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A6"/>
    <w:rsid w:val="00146DD7"/>
    <w:rsid w:val="00154FF8"/>
    <w:rsid w:val="0020676A"/>
    <w:rsid w:val="0021496C"/>
    <w:rsid w:val="00230067"/>
    <w:rsid w:val="00263A4E"/>
    <w:rsid w:val="002E4742"/>
    <w:rsid w:val="003308E5"/>
    <w:rsid w:val="003A1C6A"/>
    <w:rsid w:val="003B6E1A"/>
    <w:rsid w:val="003C2737"/>
    <w:rsid w:val="004267B5"/>
    <w:rsid w:val="0044560F"/>
    <w:rsid w:val="0045608F"/>
    <w:rsid w:val="00462FDB"/>
    <w:rsid w:val="005D56A6"/>
    <w:rsid w:val="00645FBE"/>
    <w:rsid w:val="00657D31"/>
    <w:rsid w:val="00744CA6"/>
    <w:rsid w:val="00795739"/>
    <w:rsid w:val="00810D23"/>
    <w:rsid w:val="00981B2A"/>
    <w:rsid w:val="00981B4F"/>
    <w:rsid w:val="0098340D"/>
    <w:rsid w:val="00992903"/>
    <w:rsid w:val="009E5A53"/>
    <w:rsid w:val="00A936C0"/>
    <w:rsid w:val="00AC7A14"/>
    <w:rsid w:val="00B83F85"/>
    <w:rsid w:val="00BC1469"/>
    <w:rsid w:val="00BF3C06"/>
    <w:rsid w:val="00CA039F"/>
    <w:rsid w:val="00CF7D33"/>
    <w:rsid w:val="00D303B5"/>
    <w:rsid w:val="00D3488F"/>
    <w:rsid w:val="00DB7382"/>
    <w:rsid w:val="00E24D51"/>
    <w:rsid w:val="00E364CC"/>
    <w:rsid w:val="00E57969"/>
    <w:rsid w:val="00ED17A4"/>
    <w:rsid w:val="00EE1715"/>
    <w:rsid w:val="00FA7510"/>
    <w:rsid w:val="141966FC"/>
    <w:rsid w:val="2687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B17B5D"/>
  <w15:chartTrackingRefBased/>
  <w15:docId w15:val="{59381FE3-6472-8347-86C8-DB8B2893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79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7969"/>
  </w:style>
  <w:style w:type="paragraph" w:styleId="Piedepgina">
    <w:name w:val="footer"/>
    <w:basedOn w:val="Normal"/>
    <w:link w:val="PiedepginaCar"/>
    <w:uiPriority w:val="99"/>
    <w:unhideWhenUsed/>
    <w:rsid w:val="00E579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969"/>
  </w:style>
  <w:style w:type="character" w:styleId="Refdecomentario">
    <w:name w:val="annotation reference"/>
    <w:basedOn w:val="Fuentedeprrafopredeter"/>
    <w:uiPriority w:val="99"/>
    <w:semiHidden/>
    <w:unhideWhenUsed/>
    <w:rsid w:val="007957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7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7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7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7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57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Elizabeth Torres Suarez</cp:lastModifiedBy>
  <cp:revision>4</cp:revision>
  <cp:lastPrinted>2022-09-26T22:01:00Z</cp:lastPrinted>
  <dcterms:created xsi:type="dcterms:W3CDTF">2022-09-21T15:31:00Z</dcterms:created>
  <dcterms:modified xsi:type="dcterms:W3CDTF">2022-09-26T22:01:00Z</dcterms:modified>
</cp:coreProperties>
</file>