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98AE" w14:textId="5EA3372A" w:rsidR="002B6342" w:rsidRPr="00CA45DB" w:rsidRDefault="007A6B4D" w:rsidP="00CA45DB">
      <w:pPr>
        <w:tabs>
          <w:tab w:val="left" w:pos="567"/>
          <w:tab w:val="center" w:pos="6771"/>
          <w:tab w:val="left" w:pos="12169"/>
        </w:tabs>
        <w:spacing w:after="0" w:line="240" w:lineRule="auto"/>
        <w:jc w:val="center"/>
        <w:rPr>
          <w:rFonts w:ascii="Calibri" w:hAnsi="Calibri" w:cs="Arial"/>
          <w:b/>
          <w:i/>
          <w:sz w:val="24"/>
          <w:szCs w:val="24"/>
        </w:rPr>
      </w:pPr>
      <w:r w:rsidRPr="00CA45DB">
        <w:rPr>
          <w:rFonts w:ascii="Calibri" w:hAnsi="Calibri" w:cs="Arial"/>
          <w:b/>
          <w:i/>
          <w:sz w:val="24"/>
          <w:szCs w:val="24"/>
        </w:rPr>
        <w:t>5.20. Actividades desarrolladas para dar cumplimiento al Programa para un Gobierno Cercano y Moderno (PGCM)</w:t>
      </w:r>
    </w:p>
    <w:p w14:paraId="09CA95EA" w14:textId="0ABF2065" w:rsidR="00DB1064" w:rsidRPr="007A6B4D" w:rsidRDefault="00DB1064" w:rsidP="007A6B4D">
      <w:pPr>
        <w:jc w:val="both"/>
        <w:rPr>
          <w:rFonts w:ascii="Calibri" w:hAnsi="Calibri" w:cs="Arial"/>
          <w:b/>
          <w:sz w:val="28"/>
          <w:szCs w:val="28"/>
        </w:rPr>
      </w:pPr>
    </w:p>
    <w:tbl>
      <w:tblPr>
        <w:tblStyle w:val="Tablanormal11"/>
        <w:tblW w:w="13827" w:type="dxa"/>
        <w:tblLayout w:type="fixed"/>
        <w:tblLook w:val="04A0" w:firstRow="1" w:lastRow="0" w:firstColumn="1" w:lastColumn="0" w:noHBand="0" w:noVBand="1"/>
      </w:tblPr>
      <w:tblGrid>
        <w:gridCol w:w="1069"/>
        <w:gridCol w:w="3746"/>
        <w:gridCol w:w="6946"/>
        <w:gridCol w:w="2066"/>
      </w:tblGrid>
      <w:tr w:rsidR="00E24B67" w:rsidRPr="00B87759" w14:paraId="6A6999E2" w14:textId="77777777" w:rsidTr="00091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 w:type="dxa"/>
          </w:tcPr>
          <w:p w14:paraId="6036FCFF" w14:textId="77777777" w:rsidR="00E24B67" w:rsidRPr="00B87759" w:rsidRDefault="00E24B67" w:rsidP="00733DD0">
            <w:pPr>
              <w:jc w:val="center"/>
              <w:rPr>
                <w:rFonts w:ascii="Candara" w:hAnsi="Candara" w:cs="Arial"/>
                <w:sz w:val="18"/>
                <w:szCs w:val="18"/>
              </w:rPr>
            </w:pPr>
          </w:p>
          <w:p w14:paraId="3894A279" w14:textId="59DB7A90" w:rsidR="00E24B67" w:rsidRPr="00B87759" w:rsidRDefault="00E24B67" w:rsidP="00733DD0">
            <w:pPr>
              <w:jc w:val="center"/>
              <w:rPr>
                <w:rFonts w:ascii="Candara" w:hAnsi="Candara" w:cs="Arial"/>
                <w:sz w:val="18"/>
                <w:szCs w:val="18"/>
              </w:rPr>
            </w:pPr>
            <w:r w:rsidRPr="00B87759">
              <w:rPr>
                <w:rFonts w:ascii="Candara" w:hAnsi="Candara" w:cs="Arial"/>
                <w:sz w:val="18"/>
                <w:szCs w:val="18"/>
              </w:rPr>
              <w:t>Siglas</w:t>
            </w:r>
          </w:p>
        </w:tc>
        <w:tc>
          <w:tcPr>
            <w:tcW w:w="3746" w:type="dxa"/>
          </w:tcPr>
          <w:p w14:paraId="56BB5277" w14:textId="77777777" w:rsidR="00E24B67" w:rsidRPr="00B87759" w:rsidRDefault="00E24B67" w:rsidP="00733DD0">
            <w:pPr>
              <w:jc w:val="center"/>
              <w:cnfStyle w:val="100000000000" w:firstRow="1" w:lastRow="0" w:firstColumn="0" w:lastColumn="0" w:oddVBand="0" w:evenVBand="0" w:oddHBand="0" w:evenHBand="0" w:firstRowFirstColumn="0" w:firstRowLastColumn="0" w:lastRowFirstColumn="0" w:lastRowLastColumn="0"/>
              <w:rPr>
                <w:rFonts w:ascii="Candara" w:hAnsi="Candara" w:cs="Arial"/>
                <w:sz w:val="18"/>
                <w:szCs w:val="18"/>
              </w:rPr>
            </w:pPr>
          </w:p>
          <w:p w14:paraId="6B577CAA" w14:textId="3674CE92" w:rsidR="00E24B67" w:rsidRPr="00B87759" w:rsidRDefault="00E24B67" w:rsidP="00733DD0">
            <w:pPr>
              <w:jc w:val="center"/>
              <w:cnfStyle w:val="100000000000" w:firstRow="1" w:lastRow="0" w:firstColumn="0" w:lastColumn="0" w:oddVBand="0" w:evenVBand="0" w:oddHBand="0" w:evenHBand="0" w:firstRowFirstColumn="0" w:firstRowLastColumn="0" w:lastRowFirstColumn="0" w:lastRowLastColumn="0"/>
              <w:rPr>
                <w:rFonts w:ascii="Candara" w:hAnsi="Candara" w:cs="Arial"/>
                <w:sz w:val="18"/>
                <w:szCs w:val="18"/>
              </w:rPr>
            </w:pPr>
            <w:r w:rsidRPr="00B87759">
              <w:rPr>
                <w:rFonts w:ascii="Candara" w:hAnsi="Candara" w:cs="Arial"/>
                <w:sz w:val="18"/>
                <w:szCs w:val="18"/>
              </w:rPr>
              <w:t>Compromiso</w:t>
            </w:r>
          </w:p>
        </w:tc>
        <w:tc>
          <w:tcPr>
            <w:tcW w:w="6946" w:type="dxa"/>
            <w:vAlign w:val="center"/>
          </w:tcPr>
          <w:p w14:paraId="16567302" w14:textId="599AFFDE" w:rsidR="00E24B67" w:rsidRPr="00B87759" w:rsidRDefault="000914B0" w:rsidP="00733DD0">
            <w:pPr>
              <w:jc w:val="center"/>
              <w:cnfStyle w:val="100000000000" w:firstRow="1" w:lastRow="0" w:firstColumn="0" w:lastColumn="0" w:oddVBand="0" w:evenVBand="0" w:oddHBand="0" w:evenHBand="0" w:firstRowFirstColumn="0" w:firstRowLastColumn="0" w:lastRowFirstColumn="0" w:lastRowLastColumn="0"/>
              <w:rPr>
                <w:rFonts w:ascii="Candara" w:hAnsi="Candara" w:cs="Arial"/>
                <w:sz w:val="18"/>
                <w:szCs w:val="18"/>
              </w:rPr>
            </w:pPr>
            <w:r>
              <w:rPr>
                <w:rFonts w:ascii="Candara" w:hAnsi="Candara" w:cs="Arial"/>
                <w:sz w:val="18"/>
                <w:szCs w:val="18"/>
              </w:rPr>
              <w:t>Actividades</w:t>
            </w:r>
          </w:p>
        </w:tc>
        <w:tc>
          <w:tcPr>
            <w:tcW w:w="2066" w:type="dxa"/>
            <w:vAlign w:val="center"/>
          </w:tcPr>
          <w:p w14:paraId="05A3726E" w14:textId="60D22E31" w:rsidR="00E24B67" w:rsidRPr="00B87759" w:rsidRDefault="00E24B67" w:rsidP="00733DD0">
            <w:pPr>
              <w:jc w:val="center"/>
              <w:cnfStyle w:val="100000000000" w:firstRow="1" w:lastRow="0" w:firstColumn="0" w:lastColumn="0" w:oddVBand="0" w:evenVBand="0" w:oddHBand="0" w:evenHBand="0" w:firstRowFirstColumn="0" w:firstRowLastColumn="0" w:lastRowFirstColumn="0" w:lastRowLastColumn="0"/>
              <w:rPr>
                <w:rFonts w:ascii="Candara" w:hAnsi="Candara" w:cs="Arial"/>
                <w:sz w:val="18"/>
                <w:szCs w:val="18"/>
              </w:rPr>
            </w:pPr>
            <w:r w:rsidRPr="00B87759">
              <w:rPr>
                <w:rFonts w:ascii="Candara" w:hAnsi="Candara" w:cs="Arial"/>
                <w:sz w:val="18"/>
                <w:szCs w:val="18"/>
              </w:rPr>
              <w:t>Comentario del OIC</w:t>
            </w:r>
          </w:p>
        </w:tc>
      </w:tr>
      <w:tr w:rsidR="004A09A6" w:rsidRPr="00B87759" w14:paraId="1F5C4CBC"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70416E95" w14:textId="77777777" w:rsidR="004A09A6" w:rsidRPr="00B87759" w:rsidRDefault="004A09A6" w:rsidP="00733DD0">
            <w:pPr>
              <w:rPr>
                <w:rFonts w:ascii="Candara" w:hAnsi="Candara" w:cs="Arial"/>
                <w:b w:val="0"/>
                <w:sz w:val="18"/>
                <w:szCs w:val="18"/>
              </w:rPr>
            </w:pPr>
            <w:r w:rsidRPr="00B87759">
              <w:rPr>
                <w:rFonts w:ascii="Candara" w:hAnsi="Candara" w:cs="Arial"/>
                <w:b w:val="0"/>
                <w:sz w:val="18"/>
                <w:szCs w:val="18"/>
              </w:rPr>
              <w:t>AI.1</w:t>
            </w:r>
          </w:p>
          <w:p w14:paraId="193C3128" w14:textId="77777777" w:rsidR="004A09A6" w:rsidRPr="00B87759" w:rsidRDefault="004A09A6" w:rsidP="00733DD0">
            <w:pPr>
              <w:rPr>
                <w:rFonts w:ascii="Candara" w:hAnsi="Candara" w:cs="Arial"/>
                <w:b w:val="0"/>
                <w:sz w:val="18"/>
                <w:szCs w:val="18"/>
              </w:rPr>
            </w:pPr>
          </w:p>
        </w:tc>
        <w:tc>
          <w:tcPr>
            <w:tcW w:w="3746" w:type="dxa"/>
            <w:vAlign w:val="center"/>
          </w:tcPr>
          <w:p w14:paraId="39C6D550" w14:textId="6CB37EF0"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Promover la práctica sistemática de la desclasificación de expedientes reservados e información bajo el principio de máxima publicidad.</w:t>
            </w:r>
          </w:p>
        </w:tc>
        <w:tc>
          <w:tcPr>
            <w:tcW w:w="6946" w:type="dxa"/>
          </w:tcPr>
          <w:p w14:paraId="18F6C217" w14:textId="7C874192"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En el año 2018, El Colegio de la Frontera Sur no contó con expedientes reservados por desclasificar, por lo que cum</w:t>
            </w:r>
            <w:bookmarkStart w:id="0" w:name="_GoBack"/>
            <w:bookmarkEnd w:id="0"/>
            <w:r w:rsidRPr="00B87759">
              <w:rPr>
                <w:rFonts w:ascii="Candara" w:hAnsi="Candara"/>
                <w:color w:val="000000"/>
                <w:sz w:val="18"/>
                <w:szCs w:val="18"/>
              </w:rPr>
              <w:t>ple con el principio de máxima publicidad.</w:t>
            </w:r>
          </w:p>
          <w:p w14:paraId="366E698E" w14:textId="3F147A75"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val="restart"/>
          </w:tcPr>
          <w:p w14:paraId="21FAFBE3" w14:textId="25E3FBBA" w:rsidR="004A09A6" w:rsidRPr="00B87759"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606C5C0F"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3814A19D"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0A88C8AC"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3C8730A6"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296212B1"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3273E798"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635E6DB"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1CE64769"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94E578B"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D814583"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354A083"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7CACDFEF"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0F17E018"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648C1D8F" w14:textId="6BFE4773" w:rsidR="004A09A6"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Sin comentarios</w:t>
            </w:r>
          </w:p>
          <w:p w14:paraId="6E56DB6D" w14:textId="77777777" w:rsidR="004A09A6" w:rsidRPr="00B87759"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211A7478" w14:textId="77777777" w:rsidR="004A09A6" w:rsidRPr="00B87759"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19C82F77" w14:textId="77777777" w:rsidR="004A09A6" w:rsidRPr="00B87759"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64481E5B" w14:textId="3DC16958" w:rsidR="004A09A6" w:rsidRPr="00B87759"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277E24E9"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2D5ACE72"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0FAEB00D"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3BA4A4E3"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36565ADA"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29E8347D"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4C326A57"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6AFDAFE1"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21514180"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54AA198"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B2C58B3" w14:textId="77777777" w:rsidR="000914B0" w:rsidRDefault="000914B0"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FCBC863" w14:textId="75D017C2"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235EF064" w14:textId="77777777" w:rsidR="004A09A6" w:rsidRPr="00B87759"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2EC9A9D" w14:textId="77777777" w:rsidR="004A09A6" w:rsidRPr="00B87759"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1901AF40" w14:textId="77777777" w:rsidR="004A09A6" w:rsidRPr="00B87759"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3313F1EC" w14:textId="77777777" w:rsidR="004A09A6" w:rsidRPr="00B87759"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1F34BBE2" w14:textId="1507F5AD" w:rsidR="004A09A6"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45189C13" w14:textId="77777777" w:rsidR="004A09A6" w:rsidRPr="00B87759"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C286FF9" w14:textId="77777777" w:rsidR="004A09A6"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12C90617" w14:textId="77777777" w:rsidR="00B87759" w:rsidRPr="00B87759" w:rsidRDefault="00B87759"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165C92F4" w14:textId="77777777" w:rsidR="004A09A6" w:rsidRPr="00B87759"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787E58E7" w14:textId="6D689ABA" w:rsidR="004A09A6"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222593F3" w14:textId="77777777" w:rsidR="004A09A6" w:rsidRPr="00B87759"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16A998D6" w14:textId="77777777" w:rsidR="004A09A6" w:rsidRPr="00B87759"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03590F21" w14:textId="77777777" w:rsidR="004A09A6" w:rsidRPr="00B87759"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2206A94F" w14:textId="77777777" w:rsidR="004A09A6" w:rsidRPr="00B87759" w:rsidRDefault="004A09A6"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749A1037"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56D09FC"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324FA10" w14:textId="6EDD8896" w:rsidR="008A2A6A"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3CDE23F" w14:textId="77777777" w:rsidR="000914B0" w:rsidRPr="00B87759" w:rsidRDefault="000914B0"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C9A18C5"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D46D517"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41ACC03A"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1B5754CD" w14:textId="77777777" w:rsidR="008A2A6A" w:rsidRPr="00B87759"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1DDA1B6C" w14:textId="77777777" w:rsidR="008A2A6A" w:rsidRDefault="008A2A6A"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 </w:t>
            </w:r>
          </w:p>
          <w:p w14:paraId="3F9CB335" w14:textId="77777777" w:rsidR="000914B0" w:rsidRDefault="000914B0"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ED7ABC1" w14:textId="77777777" w:rsidR="000914B0" w:rsidRDefault="000914B0"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00A27DFE" w14:textId="77777777" w:rsidR="000914B0" w:rsidRDefault="000914B0"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AB2B1EF" w14:textId="77777777" w:rsidR="000914B0" w:rsidRDefault="000914B0"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0A2164BD" w14:textId="77777777" w:rsidR="000914B0" w:rsidRDefault="000914B0"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80E26E2" w14:textId="77777777" w:rsidR="000914B0" w:rsidRDefault="000914B0"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0C1EE84" w14:textId="77777777" w:rsidR="000914B0" w:rsidRDefault="000914B0"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042610C" w14:textId="77777777" w:rsidR="000914B0" w:rsidRDefault="000914B0"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7B022CEE" w14:textId="77777777" w:rsidR="000914B0" w:rsidRDefault="000914B0"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4D44B5F" w14:textId="73E27341" w:rsidR="000914B0" w:rsidRPr="00B87759" w:rsidRDefault="000914B0" w:rsidP="002941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Pr>
                <w:rFonts w:ascii="Candara" w:hAnsi="Candara" w:cs="Arial"/>
                <w:bCs/>
                <w:sz w:val="18"/>
                <w:szCs w:val="18"/>
              </w:rPr>
              <w:t>Sin comentarios</w:t>
            </w:r>
          </w:p>
        </w:tc>
      </w:tr>
      <w:tr w:rsidR="004A09A6" w:rsidRPr="00B87759" w14:paraId="6D8296F2" w14:textId="77777777" w:rsidTr="000914B0">
        <w:trPr>
          <w:trHeight w:val="1370"/>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32F89E3E" w14:textId="680D4861" w:rsidR="004A09A6" w:rsidRPr="00B87759" w:rsidRDefault="004A09A6" w:rsidP="00DA22BD">
            <w:pPr>
              <w:rPr>
                <w:rFonts w:ascii="Candara" w:hAnsi="Candara" w:cs="Arial"/>
                <w:b w:val="0"/>
                <w:sz w:val="18"/>
                <w:szCs w:val="18"/>
              </w:rPr>
            </w:pPr>
            <w:r w:rsidRPr="00B87759">
              <w:rPr>
                <w:rFonts w:ascii="Candara" w:hAnsi="Candara" w:cs="Arial"/>
                <w:b w:val="0"/>
                <w:sz w:val="18"/>
                <w:szCs w:val="18"/>
              </w:rPr>
              <w:t>AI.2</w:t>
            </w:r>
          </w:p>
          <w:p w14:paraId="06DB711E" w14:textId="77777777" w:rsidR="004A09A6" w:rsidRPr="00B87759" w:rsidRDefault="004A09A6" w:rsidP="00DA22BD">
            <w:pPr>
              <w:rPr>
                <w:rFonts w:ascii="Candara" w:hAnsi="Candara" w:cs="Arial"/>
                <w:b w:val="0"/>
                <w:sz w:val="18"/>
                <w:szCs w:val="18"/>
              </w:rPr>
            </w:pPr>
          </w:p>
        </w:tc>
        <w:tc>
          <w:tcPr>
            <w:tcW w:w="3746" w:type="dxa"/>
            <w:vAlign w:val="center"/>
          </w:tcPr>
          <w:p w14:paraId="06A02C47" w14:textId="3141D661"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Fomentar la obligación de documentar toda decisión y actividad gubernamental.</w:t>
            </w:r>
          </w:p>
        </w:tc>
        <w:tc>
          <w:tcPr>
            <w:tcW w:w="6946" w:type="dxa"/>
          </w:tcPr>
          <w:p w14:paraId="116C6CCE" w14:textId="115247D6"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A lo largo de 2018, la Unidad de Transparencia solicitó a las unidades administrativas documentar las actividades o acciones que lleven a cabo en sus respectivas áreas, de acuerdo con las facultades, competencias o funciones establecidas en la normatividad aplicable a cada área generadora de información. Además, con la finalidad de contribuir a una cultura de transparencia y rendición de cuentas, se difundieron carteles sobre esta obligación, en las sedes de ECOSUR.</w:t>
            </w:r>
          </w:p>
          <w:p w14:paraId="49CF45A2" w14:textId="53B20364"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Calibri"/>
                <w:sz w:val="18"/>
                <w:szCs w:val="18"/>
              </w:rPr>
            </w:pPr>
          </w:p>
        </w:tc>
        <w:tc>
          <w:tcPr>
            <w:tcW w:w="2066" w:type="dxa"/>
            <w:vMerge/>
          </w:tcPr>
          <w:p w14:paraId="2FAF2747" w14:textId="77777777" w:rsidR="004A09A6" w:rsidRPr="00B87759" w:rsidRDefault="004A09A6"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4A09A6" w:rsidRPr="00B87759" w14:paraId="0CFFB56E"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45E5BF0B" w14:textId="4F0CE791" w:rsidR="004A09A6" w:rsidRPr="00B87759" w:rsidRDefault="004A09A6" w:rsidP="00DA22BD">
            <w:pPr>
              <w:rPr>
                <w:rFonts w:ascii="Candara" w:hAnsi="Candara" w:cs="Arial"/>
                <w:b w:val="0"/>
                <w:sz w:val="18"/>
                <w:szCs w:val="18"/>
              </w:rPr>
            </w:pPr>
            <w:r w:rsidRPr="00B87759">
              <w:rPr>
                <w:rFonts w:ascii="Candara" w:hAnsi="Candara" w:cs="Arial"/>
                <w:b w:val="0"/>
                <w:sz w:val="18"/>
                <w:szCs w:val="18"/>
              </w:rPr>
              <w:t>AI.3</w:t>
            </w:r>
          </w:p>
          <w:p w14:paraId="19DEF006" w14:textId="77777777" w:rsidR="004A09A6" w:rsidRPr="00B87759" w:rsidRDefault="004A09A6" w:rsidP="00DA22BD">
            <w:pPr>
              <w:rPr>
                <w:rFonts w:ascii="Candara" w:hAnsi="Candara" w:cs="Arial"/>
                <w:b w:val="0"/>
                <w:sz w:val="18"/>
                <w:szCs w:val="18"/>
              </w:rPr>
            </w:pPr>
          </w:p>
        </w:tc>
        <w:tc>
          <w:tcPr>
            <w:tcW w:w="3746" w:type="dxa"/>
            <w:vAlign w:val="center"/>
          </w:tcPr>
          <w:p w14:paraId="50E3AA5A" w14:textId="334676A1"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Recabar y tratar a los datos personales con estricto apego al derecho de protección constitucional de los mismos.</w:t>
            </w:r>
          </w:p>
        </w:tc>
        <w:tc>
          <w:tcPr>
            <w:tcW w:w="6946" w:type="dxa"/>
          </w:tcPr>
          <w:p w14:paraId="403F71DE" w14:textId="77777777"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 xml:space="preserve">Al 30 de marzo, la Unidad de Transparencia concluyó la elaboración de una guía sobre el aviso de privacidad. El 11 de mayo, solicitó a las direcciones de área que elaboren un aviso integral y a lo largo del año asesoró a las direcciones de área en la elaboración y actualización de los avisos sobre este tema, para proporcionar certeza a las personas respecto al tratamiento que reciben sus datos personales y su finalidad.    </w:t>
            </w:r>
          </w:p>
          <w:p w14:paraId="490B1CA8" w14:textId="553BF836"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tcPr>
          <w:p w14:paraId="4A572A54"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4A09A6" w:rsidRPr="00B87759" w14:paraId="483B329A"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48DFF96E" w14:textId="77777777" w:rsidR="004A09A6" w:rsidRPr="00B87759" w:rsidRDefault="004A09A6" w:rsidP="00DA22BD">
            <w:pPr>
              <w:rPr>
                <w:rFonts w:ascii="Candara" w:hAnsi="Candara" w:cs="Arial"/>
                <w:b w:val="0"/>
                <w:sz w:val="18"/>
                <w:szCs w:val="18"/>
              </w:rPr>
            </w:pPr>
            <w:r w:rsidRPr="00B87759">
              <w:rPr>
                <w:rFonts w:ascii="Candara" w:hAnsi="Candara" w:cs="Arial"/>
                <w:b w:val="0"/>
                <w:sz w:val="18"/>
                <w:szCs w:val="18"/>
              </w:rPr>
              <w:t>AI.4</w:t>
            </w:r>
          </w:p>
          <w:p w14:paraId="5370BAD7" w14:textId="77777777" w:rsidR="004A09A6" w:rsidRPr="00B87759" w:rsidRDefault="004A09A6" w:rsidP="00DA22BD">
            <w:pPr>
              <w:rPr>
                <w:rFonts w:ascii="Candara" w:hAnsi="Candara" w:cs="Arial"/>
                <w:b w:val="0"/>
                <w:sz w:val="18"/>
                <w:szCs w:val="18"/>
              </w:rPr>
            </w:pPr>
          </w:p>
        </w:tc>
        <w:tc>
          <w:tcPr>
            <w:tcW w:w="3746" w:type="dxa"/>
            <w:vAlign w:val="center"/>
          </w:tcPr>
          <w:p w14:paraId="1A499E6B" w14:textId="77777777"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Mejorar los tiempos de respuesta optimizando la gestión documental y la atención a solicitudes y recursos de revisión.</w:t>
            </w:r>
          </w:p>
          <w:p w14:paraId="154F2978" w14:textId="77777777"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6946" w:type="dxa"/>
          </w:tcPr>
          <w:p w14:paraId="66247E56" w14:textId="77777777"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Se ha brindado asesoría personalizada a las áreas en sus respuestas a las solicitudes de información, durante todo el año. En total se recibieron 45 solicitudes de información, las cuales fueron atendidas en tiempo y forma en un plazo aproximado de 11.62 días.</w:t>
            </w:r>
          </w:p>
          <w:p w14:paraId="18F695B8" w14:textId="5AEDA8C4"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2066" w:type="dxa"/>
            <w:vMerge/>
          </w:tcPr>
          <w:p w14:paraId="46DA855E" w14:textId="77777777" w:rsidR="004A09A6" w:rsidRPr="00B87759" w:rsidRDefault="004A09A6"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4A09A6" w:rsidRPr="00B87759" w14:paraId="7D030538"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2211146A" w14:textId="77777777" w:rsidR="004A09A6" w:rsidRPr="00B87759" w:rsidRDefault="004A09A6" w:rsidP="00DA22BD">
            <w:pPr>
              <w:rPr>
                <w:rFonts w:ascii="Candara" w:hAnsi="Candara" w:cs="Arial"/>
                <w:b w:val="0"/>
                <w:sz w:val="18"/>
                <w:szCs w:val="18"/>
              </w:rPr>
            </w:pPr>
            <w:r w:rsidRPr="00B87759">
              <w:rPr>
                <w:rFonts w:ascii="Candara" w:hAnsi="Candara" w:cs="Arial"/>
                <w:b w:val="0"/>
                <w:sz w:val="18"/>
                <w:szCs w:val="18"/>
              </w:rPr>
              <w:t>AI.5</w:t>
            </w:r>
          </w:p>
          <w:p w14:paraId="0448F184" w14:textId="77777777" w:rsidR="004A09A6" w:rsidRPr="00B87759" w:rsidRDefault="004A09A6" w:rsidP="00DA22BD">
            <w:pPr>
              <w:rPr>
                <w:rFonts w:ascii="Candara" w:hAnsi="Candara" w:cs="Arial"/>
                <w:b w:val="0"/>
                <w:sz w:val="18"/>
                <w:szCs w:val="18"/>
              </w:rPr>
            </w:pPr>
          </w:p>
        </w:tc>
        <w:tc>
          <w:tcPr>
            <w:tcW w:w="3746" w:type="dxa"/>
            <w:vAlign w:val="center"/>
          </w:tcPr>
          <w:p w14:paraId="5C34BD44" w14:textId="77777777"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Fomentar entre los servidores públicos la generación de información que asegure: calidad, veracidad, oportunidad y confiabilidad.</w:t>
            </w:r>
          </w:p>
          <w:p w14:paraId="6E4DB32A" w14:textId="77777777"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6946" w:type="dxa"/>
          </w:tcPr>
          <w:p w14:paraId="617750E7" w14:textId="77777777"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 xml:space="preserve">A lo largo de 2018, la Unidad de Transparencia brindó a los servidores públicos asesorías para fomentar la generación de información con los atributos de calidad de información y accesibilidad; de esta manera se dio cumplimiento al título quinto de la Ley General de Transparencia y Acceso a la Información Pública, poniendo a disposición de la ciudadanía la información con certeza y veracidad en el Sistema de Portales de Obligaciones de Transparencia.  La información correspondiente al cuarto trimestre 2018 se está actualizando en el SIPOT, con el objetivo de cumplir con la fecha límite del 20 de enero. </w:t>
            </w:r>
          </w:p>
          <w:p w14:paraId="52B912A2" w14:textId="6A704A42"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tcPr>
          <w:p w14:paraId="210CA42D"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4A09A6" w:rsidRPr="00B87759" w14:paraId="172574DA"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77EC425B" w14:textId="77777777" w:rsidR="004A09A6" w:rsidRPr="00B87759" w:rsidRDefault="004A09A6" w:rsidP="00DA22BD">
            <w:pPr>
              <w:rPr>
                <w:rFonts w:ascii="Candara" w:hAnsi="Candara" w:cs="Arial"/>
                <w:b w:val="0"/>
                <w:sz w:val="18"/>
                <w:szCs w:val="18"/>
              </w:rPr>
            </w:pPr>
            <w:r w:rsidRPr="00B87759">
              <w:rPr>
                <w:rFonts w:ascii="Candara" w:hAnsi="Candara" w:cs="Arial"/>
                <w:b w:val="0"/>
                <w:sz w:val="18"/>
                <w:szCs w:val="18"/>
              </w:rPr>
              <w:t>AI.6</w:t>
            </w:r>
          </w:p>
          <w:p w14:paraId="3DBA9791" w14:textId="77777777" w:rsidR="004A09A6" w:rsidRPr="00B87759" w:rsidRDefault="004A09A6" w:rsidP="00DA22BD">
            <w:pPr>
              <w:rPr>
                <w:rFonts w:ascii="Candara" w:hAnsi="Candara" w:cs="Arial"/>
                <w:b w:val="0"/>
                <w:sz w:val="18"/>
                <w:szCs w:val="18"/>
              </w:rPr>
            </w:pPr>
          </w:p>
        </w:tc>
        <w:tc>
          <w:tcPr>
            <w:tcW w:w="3746" w:type="dxa"/>
            <w:vAlign w:val="center"/>
          </w:tcPr>
          <w:p w14:paraId="0B864065" w14:textId="77777777"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Buscar los mecanismos para cumplir con los programas de capacitación respecto a acceso a la información pública y protección de datos personales definidos por cada Dependencia y Entidad y notificados al Instituto Nacional de </w:t>
            </w:r>
            <w:r w:rsidRPr="00B87759">
              <w:rPr>
                <w:rFonts w:ascii="Candara" w:hAnsi="Candara" w:cs="Arial"/>
                <w:bCs/>
                <w:sz w:val="18"/>
                <w:szCs w:val="18"/>
              </w:rPr>
              <w:lastRenderedPageBreak/>
              <w:t>Transparencia, Acceso a la Información y Protección de Datos Personales (INAI).</w:t>
            </w:r>
          </w:p>
        </w:tc>
        <w:tc>
          <w:tcPr>
            <w:tcW w:w="6946" w:type="dxa"/>
          </w:tcPr>
          <w:p w14:paraId="2BE92764" w14:textId="77777777"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lastRenderedPageBreak/>
              <w:t>La Unidad de Transparencia envió a la Dirección de Capacitación del INAI el Programa de Capacitación en Transparencia 2018, aprobado por el Comité de Transparencia. Se difundió un cartel en las mamparas en el cual se publicó la capacitación que ofrece  la plataforma CEVINAI y se invitó al personal de estructura y comité de transparencia a tomar los cursos obligatorios.</w:t>
            </w:r>
            <w:r w:rsidRPr="00B87759">
              <w:rPr>
                <w:rFonts w:ascii="Candara" w:hAnsi="Candara"/>
                <w:color w:val="000000"/>
                <w:sz w:val="18"/>
                <w:szCs w:val="18"/>
              </w:rPr>
              <w:br/>
            </w:r>
            <w:r w:rsidRPr="00B87759">
              <w:rPr>
                <w:rFonts w:ascii="Candara" w:hAnsi="Candara"/>
                <w:color w:val="000000"/>
                <w:sz w:val="18"/>
                <w:szCs w:val="18"/>
              </w:rPr>
              <w:lastRenderedPageBreak/>
              <w:t xml:space="preserve">Se busca estrategias financieras para brindar una capacitación presencial a los servidores públicos en el tema de la "Ley General de Protección de Datos Personales en Posesión de Sujetos Obligados. </w:t>
            </w:r>
          </w:p>
          <w:p w14:paraId="386107A2" w14:textId="5913D238"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FF0000"/>
                <w:sz w:val="18"/>
                <w:szCs w:val="18"/>
              </w:rPr>
            </w:pPr>
          </w:p>
        </w:tc>
        <w:tc>
          <w:tcPr>
            <w:tcW w:w="2066" w:type="dxa"/>
            <w:vMerge/>
          </w:tcPr>
          <w:p w14:paraId="7D6E9A61" w14:textId="77777777" w:rsidR="004A09A6" w:rsidRPr="00B87759" w:rsidRDefault="004A09A6"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4A09A6" w:rsidRPr="00B87759" w14:paraId="212E6D35"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13007B2E" w14:textId="77777777" w:rsidR="004A09A6" w:rsidRPr="00B87759" w:rsidRDefault="004A09A6" w:rsidP="00DA22BD">
            <w:pPr>
              <w:rPr>
                <w:rFonts w:ascii="Candara" w:hAnsi="Candara" w:cs="Arial"/>
                <w:b w:val="0"/>
                <w:sz w:val="18"/>
                <w:szCs w:val="18"/>
              </w:rPr>
            </w:pPr>
            <w:r w:rsidRPr="00B87759">
              <w:rPr>
                <w:rFonts w:ascii="Candara" w:hAnsi="Candara" w:cs="Arial"/>
                <w:b w:val="0"/>
                <w:sz w:val="18"/>
                <w:szCs w:val="18"/>
              </w:rPr>
              <w:lastRenderedPageBreak/>
              <w:t>AI.7</w:t>
            </w:r>
          </w:p>
          <w:p w14:paraId="14825F17" w14:textId="77777777" w:rsidR="004A09A6" w:rsidRPr="00B87759" w:rsidRDefault="004A09A6" w:rsidP="00DA22BD">
            <w:pPr>
              <w:rPr>
                <w:rFonts w:ascii="Candara" w:hAnsi="Candara" w:cs="Arial"/>
                <w:b w:val="0"/>
                <w:sz w:val="18"/>
                <w:szCs w:val="18"/>
              </w:rPr>
            </w:pPr>
          </w:p>
        </w:tc>
        <w:tc>
          <w:tcPr>
            <w:tcW w:w="3746" w:type="dxa"/>
            <w:vAlign w:val="center"/>
          </w:tcPr>
          <w:p w14:paraId="0CFE1039" w14:textId="77777777"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Diseñar estrategias para concientizar a las personas sobre el ejercicio de su derecho a la protección de sus datos.</w:t>
            </w:r>
          </w:p>
        </w:tc>
        <w:tc>
          <w:tcPr>
            <w:tcW w:w="6946" w:type="dxa"/>
          </w:tcPr>
          <w:p w14:paraId="6C779859" w14:textId="77777777"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 xml:space="preserve">Con el propósito de crear una cultura de protección de datos personales en los servidores públicos, se difundieron en las mamparas institucionales, carteles con información para concientizar a las personas sobre el ejercicio de su derecho a la protección de sus datos personales.   </w:t>
            </w:r>
          </w:p>
          <w:p w14:paraId="09C11B99" w14:textId="70DDA4C2"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tc>
        <w:tc>
          <w:tcPr>
            <w:tcW w:w="2066" w:type="dxa"/>
            <w:vMerge/>
          </w:tcPr>
          <w:p w14:paraId="504C7B99"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4A09A6" w:rsidRPr="00B87759" w14:paraId="0B17F537"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0D204ED1" w14:textId="77777777" w:rsidR="004A09A6" w:rsidRPr="00B87759" w:rsidRDefault="004A09A6" w:rsidP="00DA22BD">
            <w:pPr>
              <w:rPr>
                <w:rFonts w:ascii="Candara" w:hAnsi="Candara" w:cs="Arial"/>
                <w:b w:val="0"/>
                <w:sz w:val="18"/>
                <w:szCs w:val="18"/>
              </w:rPr>
            </w:pPr>
            <w:r w:rsidRPr="00B87759">
              <w:rPr>
                <w:rFonts w:ascii="Candara" w:hAnsi="Candara" w:cs="Arial"/>
                <w:b w:val="0"/>
                <w:sz w:val="18"/>
                <w:szCs w:val="18"/>
              </w:rPr>
              <w:t>AI.8</w:t>
            </w:r>
          </w:p>
          <w:p w14:paraId="2B7C631F" w14:textId="77777777" w:rsidR="004A09A6" w:rsidRPr="00B87759" w:rsidRDefault="004A09A6" w:rsidP="00DA22BD">
            <w:pPr>
              <w:rPr>
                <w:rFonts w:ascii="Candara" w:hAnsi="Candara" w:cs="Arial"/>
                <w:b w:val="0"/>
                <w:sz w:val="18"/>
                <w:szCs w:val="18"/>
              </w:rPr>
            </w:pPr>
          </w:p>
        </w:tc>
        <w:tc>
          <w:tcPr>
            <w:tcW w:w="3746" w:type="dxa"/>
            <w:vAlign w:val="center"/>
          </w:tcPr>
          <w:p w14:paraId="549CC17F" w14:textId="77777777"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Promover la publicidad de los resultados de consultas ciudadanas.</w:t>
            </w:r>
          </w:p>
        </w:tc>
        <w:tc>
          <w:tcPr>
            <w:tcW w:w="6946" w:type="dxa"/>
          </w:tcPr>
          <w:p w14:paraId="2AB33B46" w14:textId="3C8CA5FD"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Los responsables de los temas publicados en transparencia proactiva, a través de diversos med</w:t>
            </w:r>
            <w:r w:rsidR="00D161D0">
              <w:rPr>
                <w:rFonts w:ascii="Candara" w:hAnsi="Candara"/>
                <w:color w:val="000000"/>
                <w:sz w:val="18"/>
                <w:szCs w:val="18"/>
              </w:rPr>
              <w:t xml:space="preserve">ios de difusión como internet, </w:t>
            </w:r>
            <w:r w:rsidR="00D161D0" w:rsidRPr="00D161D0">
              <w:rPr>
                <w:rFonts w:ascii="Candara" w:hAnsi="Candara"/>
                <w:i/>
                <w:color w:val="000000"/>
                <w:sz w:val="18"/>
                <w:szCs w:val="18"/>
              </w:rPr>
              <w:t>F</w:t>
            </w:r>
            <w:r w:rsidRPr="00D161D0">
              <w:rPr>
                <w:rFonts w:ascii="Candara" w:hAnsi="Candara"/>
                <w:i/>
                <w:color w:val="000000"/>
                <w:sz w:val="18"/>
                <w:szCs w:val="18"/>
              </w:rPr>
              <w:t>acebook</w:t>
            </w:r>
            <w:r w:rsidRPr="00B87759">
              <w:rPr>
                <w:rFonts w:ascii="Candara" w:hAnsi="Candara"/>
                <w:color w:val="000000"/>
                <w:sz w:val="18"/>
                <w:szCs w:val="18"/>
              </w:rPr>
              <w:t xml:space="preserve">, publicitaron los temas, mismos que serán actualizados en la página institucional.   </w:t>
            </w:r>
          </w:p>
          <w:p w14:paraId="1CB805CC" w14:textId="0E4C5012"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p>
        </w:tc>
        <w:tc>
          <w:tcPr>
            <w:tcW w:w="2066" w:type="dxa"/>
            <w:vMerge/>
          </w:tcPr>
          <w:p w14:paraId="5AC322B9" w14:textId="77777777" w:rsidR="004A09A6" w:rsidRPr="00B87759" w:rsidRDefault="004A09A6"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4A09A6" w:rsidRPr="00B87759" w14:paraId="2E8490D5"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2372CE6E" w14:textId="77777777" w:rsidR="004A09A6" w:rsidRPr="00B87759" w:rsidRDefault="004A09A6" w:rsidP="00DA22BD">
            <w:pPr>
              <w:rPr>
                <w:rFonts w:ascii="Candara" w:hAnsi="Candara" w:cs="Arial"/>
                <w:b w:val="0"/>
                <w:sz w:val="18"/>
                <w:szCs w:val="18"/>
              </w:rPr>
            </w:pPr>
            <w:r w:rsidRPr="00B87759">
              <w:rPr>
                <w:rFonts w:ascii="Candara" w:hAnsi="Candara" w:cs="Arial"/>
                <w:b w:val="0"/>
                <w:sz w:val="18"/>
                <w:szCs w:val="18"/>
              </w:rPr>
              <w:t>AR.1</w:t>
            </w:r>
          </w:p>
          <w:p w14:paraId="066619AC" w14:textId="77777777" w:rsidR="004A09A6" w:rsidRPr="00B87759" w:rsidRDefault="004A09A6" w:rsidP="00DA22BD">
            <w:pPr>
              <w:rPr>
                <w:rFonts w:ascii="Candara" w:hAnsi="Candara" w:cs="Arial"/>
                <w:b w:val="0"/>
                <w:sz w:val="18"/>
                <w:szCs w:val="18"/>
              </w:rPr>
            </w:pPr>
          </w:p>
        </w:tc>
        <w:tc>
          <w:tcPr>
            <w:tcW w:w="3746" w:type="dxa"/>
            <w:vAlign w:val="center"/>
          </w:tcPr>
          <w:p w14:paraId="4971F4C4" w14:textId="703D0A86"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Establecer los instrumentos de consulta y control que propicien la organización, conservación y localización expedita de los archivos administrativos, mediante: Cuadro general de clasificación archivística; Catálogo de disposición documental; Inventarios documentales: general, de transferencia, de baja. Guía simple de archivos.</w:t>
            </w:r>
          </w:p>
        </w:tc>
        <w:tc>
          <w:tcPr>
            <w:tcW w:w="6946" w:type="dxa"/>
          </w:tcPr>
          <w:p w14:paraId="26839C3C" w14:textId="5E3BADFA"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B87759">
              <w:rPr>
                <w:rFonts w:ascii="Candara" w:hAnsi="Candara"/>
                <w:sz w:val="18"/>
                <w:szCs w:val="18"/>
              </w:rPr>
              <w:t xml:space="preserve">La institución cuenta con los instrumentos de consulta y control validados. La guía simple de archivo se encuentra actualizada en el Portal de Obligaciones de Transparencia. Se obtuvo la autorización por parte de las áreas generadoras y responsables de las promociones para liberación documental; se presentó la documentación ante el Comité de Transparencia. En julio, como establece el calendario de recepción de solicitudes del Archivo General de la Nación se envió solicitud de destino final con el soporte documental requerido: Inventario General, Declaratoria de Prevaloración y Ficha Técnica. La solicitud proviene del Área de Adquisiciones y Obra Pública, de 1989 a 2004, 56 cajas con un peso de 1125.40kg equivalente a 22.508 metros lineales de archivo superando el indicador comprometido. Se realizaron 7 transferencias primarias con 413 expedientes, equivalente a 13.766 MLA    </w:t>
            </w:r>
          </w:p>
          <w:p w14:paraId="33C7CE6F" w14:textId="6C01093F"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shd w:val="clear" w:color="auto" w:fill="auto"/>
          </w:tcPr>
          <w:p w14:paraId="134739E4" w14:textId="25801A1B"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4A09A6" w:rsidRPr="00B87759" w14:paraId="080D2A9E"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2EB50D47" w14:textId="77777777" w:rsidR="004A09A6" w:rsidRPr="00B87759" w:rsidRDefault="004A09A6" w:rsidP="00DA22BD">
            <w:pPr>
              <w:rPr>
                <w:rFonts w:ascii="Candara" w:hAnsi="Candara" w:cs="Arial"/>
                <w:b w:val="0"/>
                <w:sz w:val="18"/>
                <w:szCs w:val="18"/>
              </w:rPr>
            </w:pPr>
            <w:r w:rsidRPr="00B87759">
              <w:rPr>
                <w:rFonts w:ascii="Candara" w:hAnsi="Candara" w:cs="Arial"/>
                <w:b w:val="0"/>
                <w:sz w:val="18"/>
                <w:szCs w:val="18"/>
              </w:rPr>
              <w:t>AR.2</w:t>
            </w:r>
          </w:p>
          <w:p w14:paraId="72CB24B9" w14:textId="77777777" w:rsidR="004A09A6" w:rsidRPr="00B87759" w:rsidRDefault="004A09A6" w:rsidP="00DA22BD">
            <w:pPr>
              <w:rPr>
                <w:rFonts w:ascii="Candara" w:hAnsi="Candara" w:cs="Arial"/>
                <w:b w:val="0"/>
                <w:sz w:val="18"/>
                <w:szCs w:val="18"/>
              </w:rPr>
            </w:pPr>
          </w:p>
        </w:tc>
        <w:tc>
          <w:tcPr>
            <w:tcW w:w="3746" w:type="dxa"/>
          </w:tcPr>
          <w:p w14:paraId="621DDC3F" w14:textId="0D3CA505" w:rsidR="004A09A6" w:rsidRPr="00B87759" w:rsidRDefault="004A09A6" w:rsidP="007A6B4D">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Implementar la estrategia de comunicación clara y sencilla, sobre la necesidad de mantener el control del sistema institucional de archivos como prueba de la</w:t>
            </w:r>
            <w:r w:rsidR="007A6B4D">
              <w:rPr>
                <w:rFonts w:ascii="Candara" w:hAnsi="Candara" w:cs="Arial"/>
                <w:bCs/>
                <w:sz w:val="18"/>
                <w:szCs w:val="18"/>
              </w:rPr>
              <w:t xml:space="preserve"> </w:t>
            </w:r>
            <w:r w:rsidRPr="00B87759">
              <w:rPr>
                <w:rFonts w:ascii="Candara" w:hAnsi="Candara" w:cs="Arial"/>
                <w:bCs/>
                <w:sz w:val="18"/>
                <w:szCs w:val="18"/>
              </w:rPr>
              <w:t>transparencia de sus acciones, mediante la difusión de buenas prácticas archivísticas en la dependencia o entidad, así como la impartición de conferencias archivísticas institucionales y capacitación a los servidores públicos para la profesionalización de su gestión en materia de archivos.</w:t>
            </w:r>
          </w:p>
        </w:tc>
        <w:tc>
          <w:tcPr>
            <w:tcW w:w="6946" w:type="dxa"/>
          </w:tcPr>
          <w:p w14:paraId="2E974F9A" w14:textId="7692882C" w:rsidR="004A09A6" w:rsidRPr="007A6B4D" w:rsidRDefault="004A09A6" w:rsidP="00D161D0">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B87759">
              <w:rPr>
                <w:rFonts w:ascii="Candara" w:hAnsi="Candara"/>
                <w:sz w:val="18"/>
                <w:szCs w:val="18"/>
              </w:rPr>
              <w:t>Sistema Instituci</w:t>
            </w:r>
            <w:r w:rsidR="00D161D0">
              <w:rPr>
                <w:rFonts w:ascii="Candara" w:hAnsi="Candara"/>
                <w:sz w:val="18"/>
                <w:szCs w:val="18"/>
              </w:rPr>
              <w:t xml:space="preserve">onal de Archivos. </w:t>
            </w:r>
            <w:r w:rsidRPr="00B87759">
              <w:rPr>
                <w:rFonts w:ascii="Candara" w:hAnsi="Candara"/>
                <w:sz w:val="18"/>
                <w:szCs w:val="18"/>
              </w:rPr>
              <w:t xml:space="preserve">Se cuenta con el Área Coordinadora de Archivos, Archivos de Tramite “AT” y Archivo de Concentración en las Unidades San Cristóbal, Campeche y Chetumal. Se ha liberado considerablemente a los AT con las transferencias primarias de 413 expedientes. Del programa de capacitación que se encuentra en el Plan Anual de Desarrollo Archivístico, se consideraron 3 cursos que se tomaron mediante el CEVINAI. Lo anterior representa 80% de participación, superando el 69.69% del ejercicio 2017. Los AT han logrado un archivo organizado y controlado mediante la clasificación de los expedientes conforme al cuadro y catálogo de disposición documental. Se han proporcionado revisiones y consultas solicitadas por los AT. El sistema de administración de archivos que se obtuvo en donación del AGN, continúa en procesos de alineación. Han existido limitaciones de la UTIC que llevan a analizar opciones alternativas. </w:t>
            </w:r>
          </w:p>
        </w:tc>
        <w:tc>
          <w:tcPr>
            <w:tcW w:w="2066" w:type="dxa"/>
            <w:vMerge/>
            <w:shd w:val="clear" w:color="auto" w:fill="auto"/>
          </w:tcPr>
          <w:p w14:paraId="7DD5A44D" w14:textId="77777777" w:rsidR="004A09A6" w:rsidRPr="00B87759" w:rsidRDefault="004A09A6"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4A09A6" w:rsidRPr="00B87759" w14:paraId="7BF450EB"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4FBCEDFE" w14:textId="77777777" w:rsidR="004A09A6" w:rsidRPr="00B87759" w:rsidRDefault="004A09A6" w:rsidP="00DA22BD">
            <w:pPr>
              <w:rPr>
                <w:rFonts w:ascii="Candara" w:hAnsi="Candara" w:cs="Arial"/>
                <w:b w:val="0"/>
                <w:sz w:val="18"/>
                <w:szCs w:val="18"/>
              </w:rPr>
            </w:pPr>
            <w:r w:rsidRPr="00B87759">
              <w:rPr>
                <w:rFonts w:ascii="Candara" w:hAnsi="Candara" w:cs="Arial"/>
                <w:b w:val="0"/>
                <w:sz w:val="18"/>
                <w:szCs w:val="18"/>
              </w:rPr>
              <w:t>CP.1</w:t>
            </w:r>
          </w:p>
          <w:p w14:paraId="1E031001" w14:textId="77777777" w:rsidR="004A09A6" w:rsidRPr="00B87759" w:rsidRDefault="004A09A6" w:rsidP="00DA22BD">
            <w:pPr>
              <w:rPr>
                <w:rFonts w:ascii="Candara" w:hAnsi="Candara" w:cs="Arial"/>
                <w:b w:val="0"/>
                <w:sz w:val="18"/>
                <w:szCs w:val="18"/>
              </w:rPr>
            </w:pPr>
          </w:p>
        </w:tc>
        <w:tc>
          <w:tcPr>
            <w:tcW w:w="3746" w:type="dxa"/>
            <w:vAlign w:val="center"/>
          </w:tcPr>
          <w:p w14:paraId="6AD7D61D" w14:textId="77777777"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Dar a conocer al sector privado los requisitos de la denuncia, la autoridad ante quien debe presentarla y las sanciones establecidas en la LAASSP, LOPSRM, LFACP, LAPP y RISFP. Capacitar a los servidores públicos de las áreas compradoras de las dependencias y entidades, en materia de sanciones a licitantes, proveedores y contratistas en términos de las leyes anteriormente citadas.</w:t>
            </w:r>
          </w:p>
        </w:tc>
        <w:tc>
          <w:tcPr>
            <w:tcW w:w="6946" w:type="dxa"/>
          </w:tcPr>
          <w:p w14:paraId="0886CBE6" w14:textId="019DD09B"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 xml:space="preserve">Para dar a conocer al sector privado y a los servidores públicos los requisitos de denuncia, en 2018 se llevaron a cabo 4 capacitaciones sobre las 4 planeadas: 1. Plática informativa a los servidores públicos sobre la contratación indebida de personal con parentesco familiar, intereses personales y de negocios. 2. Capacitación a los administradores de Unidad y personal de las áreas de adquisiciones y servicios generales, realizada en la Unidad Campeche, en materia de prevención de conflicto de intereses y protocolo de actuación. 3. Plática a proveedores y contratistas acerca de los requisitos de la denuncia, y 4. Capacitación al personal administrativo y de apoyo de la Unidad San Cristóbal, en materia de prevención de conflicto de intereses y protocolo de actuación. </w:t>
            </w:r>
            <w:r w:rsidR="00D161D0" w:rsidRPr="00B87759">
              <w:rPr>
                <w:rFonts w:ascii="Candara" w:hAnsi="Candara"/>
                <w:color w:val="000000"/>
                <w:sz w:val="18"/>
                <w:szCs w:val="18"/>
              </w:rPr>
              <w:t>Además,</w:t>
            </w:r>
            <w:r w:rsidRPr="00B87759">
              <w:rPr>
                <w:rFonts w:ascii="Candara" w:hAnsi="Candara"/>
                <w:color w:val="000000"/>
                <w:sz w:val="18"/>
                <w:szCs w:val="18"/>
              </w:rPr>
              <w:t xml:space="preserve"> se realizaron infografías en materia de conflictos de intereses y se envió el manual de contratación de personal.</w:t>
            </w:r>
          </w:p>
          <w:p w14:paraId="753E17B5" w14:textId="09CF3798"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val="restart"/>
          </w:tcPr>
          <w:p w14:paraId="1B193262"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30AE94DF"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3491FC7D"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F901A34"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364A3214"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7700666"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3ABE79A"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04E0EE4B" w14:textId="0FCE17D1" w:rsidR="004A09A6" w:rsidRPr="00B87759" w:rsidRDefault="008A2A6A"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44226393"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7652DE4F"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642769B8"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70F9CC5"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0CFE251C"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0CE25A19"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2772082E" w14:textId="77777777" w:rsidR="00D64959" w:rsidRPr="00B87759" w:rsidRDefault="00D64959"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CB085CE" w14:textId="77777777" w:rsidR="00D64959" w:rsidRPr="00B87759" w:rsidRDefault="00D64959"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1EA08933"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2E2CCED2" w14:textId="77777777"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08072150" w14:textId="77777777" w:rsidR="008A2A6A" w:rsidRPr="00B87759" w:rsidRDefault="008A2A6A"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29E5756A" w14:textId="77777777" w:rsidR="008A2A6A" w:rsidRPr="00B87759" w:rsidRDefault="008A2A6A"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62D62F42" w14:textId="77777777" w:rsidR="008A2A6A" w:rsidRDefault="008A2A6A"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78FA817D" w14:textId="77777777" w:rsidR="00B87759" w:rsidRDefault="00B87759"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3D468BE0" w14:textId="77777777" w:rsidR="00B87759" w:rsidRDefault="00B87759"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670E6C4" w14:textId="77777777" w:rsidR="00B87759" w:rsidRDefault="00B87759"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451D79A" w14:textId="77777777" w:rsidR="00B87759" w:rsidRPr="00B87759" w:rsidRDefault="00B87759"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39450A5" w14:textId="77777777" w:rsidR="008A2A6A" w:rsidRDefault="008A2A6A"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421939FC" w14:textId="77777777" w:rsidR="000914B0" w:rsidRDefault="000914B0"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39BBEE04" w14:textId="77777777" w:rsidR="000914B0" w:rsidRDefault="000914B0"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03E6922" w14:textId="77777777" w:rsidR="000914B0" w:rsidRDefault="000914B0"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7ECA63A1" w14:textId="77777777" w:rsidR="000914B0" w:rsidRDefault="000914B0"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06696441" w14:textId="77777777" w:rsidR="000914B0" w:rsidRDefault="000914B0"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6A2080A6" w14:textId="754AAC88" w:rsidR="000914B0" w:rsidRPr="00B87759" w:rsidRDefault="000914B0"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Pr>
                <w:rFonts w:ascii="Candara" w:hAnsi="Candara" w:cs="Arial"/>
                <w:bCs/>
                <w:sz w:val="18"/>
                <w:szCs w:val="18"/>
              </w:rPr>
              <w:t>Sin comentarios</w:t>
            </w:r>
          </w:p>
        </w:tc>
      </w:tr>
      <w:tr w:rsidR="004A09A6" w:rsidRPr="00B87759" w14:paraId="0A09F08C"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66D147CC" w14:textId="7A074D33" w:rsidR="004A09A6" w:rsidRPr="00B87759" w:rsidRDefault="004A09A6" w:rsidP="00DA22BD">
            <w:pPr>
              <w:rPr>
                <w:rFonts w:ascii="Candara" w:hAnsi="Candara" w:cs="Arial"/>
                <w:b w:val="0"/>
                <w:sz w:val="18"/>
                <w:szCs w:val="18"/>
              </w:rPr>
            </w:pPr>
            <w:r w:rsidRPr="00B87759">
              <w:rPr>
                <w:rFonts w:ascii="Candara" w:hAnsi="Candara" w:cs="Arial"/>
                <w:b w:val="0"/>
                <w:sz w:val="18"/>
                <w:szCs w:val="18"/>
              </w:rPr>
              <w:t>CP.2</w:t>
            </w:r>
          </w:p>
          <w:p w14:paraId="05BC43D7" w14:textId="77777777" w:rsidR="004A09A6" w:rsidRPr="00B87759" w:rsidRDefault="004A09A6" w:rsidP="00DA22BD">
            <w:pPr>
              <w:rPr>
                <w:rFonts w:ascii="Candara" w:hAnsi="Candara" w:cs="Arial"/>
                <w:b w:val="0"/>
                <w:sz w:val="18"/>
                <w:szCs w:val="18"/>
              </w:rPr>
            </w:pPr>
          </w:p>
        </w:tc>
        <w:tc>
          <w:tcPr>
            <w:tcW w:w="3746" w:type="dxa"/>
            <w:vAlign w:val="center"/>
          </w:tcPr>
          <w:p w14:paraId="63570938" w14:textId="77777777"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Promover la reducción de costos y generar eficiencias mediante el uso de las estrategias de contratación (Compras Consolidadas, Contratos Marco y Ofertas Subsecuentes de Descuentos), así como evaluar los ahorros en materia de contrataciones obtenidos por el uso de las mismas.</w:t>
            </w:r>
          </w:p>
        </w:tc>
        <w:tc>
          <w:tcPr>
            <w:tcW w:w="6946" w:type="dxa"/>
          </w:tcPr>
          <w:p w14:paraId="32EBDE06" w14:textId="036EF51D"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B87759">
              <w:rPr>
                <w:rFonts w:ascii="Candara" w:hAnsi="Candara"/>
                <w:sz w:val="18"/>
                <w:szCs w:val="18"/>
              </w:rPr>
              <w:t xml:space="preserve">En 2018, se efectuaron 3 licitaciones públicas nacionales consolidadas para los Seguros de gastos médicos mayores de personas y patrimoniales, los boletos de avión y el combustible. Así también se consolidaron: la contratación del servicio de fotocopiado e impresión, el servicio de paquetería, el uso y mantenimiento del sistema integral Net-Multix y el sistema bibliográfico Aleph 500, Microsoft.  Se hizo uso del contrato marco vigente relativo a Vales de Despensa. Se trata de un avance de 100% del indicador. Respecto a los ahorros obtenidos por el uso de las estrategias se puede observar de acuerdo a la investigación de mercados realizada en Compranet que los precios resultan más bajos.                           </w:t>
            </w:r>
          </w:p>
          <w:p w14:paraId="1D09A38E" w14:textId="6D946AE7"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2066" w:type="dxa"/>
            <w:vMerge/>
          </w:tcPr>
          <w:p w14:paraId="15D43BE1" w14:textId="0A0C834D" w:rsidR="004A09A6" w:rsidRPr="00B87759" w:rsidRDefault="004A09A6"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4A09A6" w:rsidRPr="00B87759" w14:paraId="0FDAB6CB"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3A5DDB1D" w14:textId="77777777" w:rsidR="004A09A6" w:rsidRPr="00B87759" w:rsidRDefault="004A09A6" w:rsidP="00DA22BD">
            <w:pPr>
              <w:rPr>
                <w:rFonts w:ascii="Candara" w:hAnsi="Candara" w:cs="Arial"/>
                <w:b w:val="0"/>
                <w:sz w:val="18"/>
                <w:szCs w:val="18"/>
              </w:rPr>
            </w:pPr>
            <w:r w:rsidRPr="00B87759">
              <w:rPr>
                <w:rFonts w:ascii="Candara" w:hAnsi="Candara" w:cs="Arial"/>
                <w:b w:val="0"/>
                <w:sz w:val="18"/>
                <w:szCs w:val="18"/>
              </w:rPr>
              <w:t>CP.3</w:t>
            </w:r>
          </w:p>
          <w:p w14:paraId="3DABC07A" w14:textId="77777777" w:rsidR="004A09A6" w:rsidRPr="00B87759" w:rsidRDefault="004A09A6" w:rsidP="00DA22BD">
            <w:pPr>
              <w:rPr>
                <w:rFonts w:ascii="Candara" w:hAnsi="Candara" w:cs="Arial"/>
                <w:b w:val="0"/>
                <w:sz w:val="18"/>
                <w:szCs w:val="18"/>
              </w:rPr>
            </w:pPr>
          </w:p>
        </w:tc>
        <w:tc>
          <w:tcPr>
            <w:tcW w:w="3746" w:type="dxa"/>
            <w:vAlign w:val="center"/>
          </w:tcPr>
          <w:p w14:paraId="7427400A" w14:textId="77777777"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Utilizar preferentemente el sistema electrónico CompraNet en los procedimientos de contratación conforme a la normatividad en la materia.</w:t>
            </w:r>
          </w:p>
        </w:tc>
        <w:tc>
          <w:tcPr>
            <w:tcW w:w="6946" w:type="dxa"/>
          </w:tcPr>
          <w:p w14:paraId="6B108E4D" w14:textId="77777777"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Para el cuarto trimestre, sobre un total de 44 procedimientos, 29 utilizaron preferentemente el sistema COMPRANET, dando un porcentaje del 65.90%. Durante el ejercicio fiscal 2018 se realizó un total de 259 procedimiento, de los cuales 187 fueron electrónicos, dando un porcentaje de 72.20% para el sistema electrónico CompraNet.</w:t>
            </w:r>
          </w:p>
          <w:p w14:paraId="20D0C126" w14:textId="71D611F5" w:rsidR="004A09A6" w:rsidRPr="00B87759" w:rsidRDefault="004A09A6"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tcPr>
          <w:p w14:paraId="038E9444" w14:textId="30CFC522" w:rsidR="004A09A6" w:rsidRPr="00B87759" w:rsidRDefault="004A09A6"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4A09A6" w:rsidRPr="00B87759" w14:paraId="7D3663ED"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54A3452A" w14:textId="1CC1B11C" w:rsidR="004A09A6" w:rsidRPr="00B87759" w:rsidRDefault="004A09A6" w:rsidP="00DA22BD">
            <w:pPr>
              <w:rPr>
                <w:rFonts w:ascii="Candara" w:hAnsi="Candara" w:cs="Arial"/>
                <w:b w:val="0"/>
                <w:sz w:val="18"/>
                <w:szCs w:val="18"/>
              </w:rPr>
            </w:pPr>
            <w:r w:rsidRPr="00B87759">
              <w:rPr>
                <w:rFonts w:ascii="Candara" w:hAnsi="Candara" w:cs="Arial"/>
                <w:b w:val="0"/>
                <w:sz w:val="18"/>
                <w:szCs w:val="18"/>
              </w:rPr>
              <w:t>CP.4</w:t>
            </w:r>
          </w:p>
          <w:p w14:paraId="16A137AC" w14:textId="77777777" w:rsidR="004A09A6" w:rsidRPr="00B87759" w:rsidRDefault="004A09A6" w:rsidP="00DA22BD">
            <w:pPr>
              <w:rPr>
                <w:rFonts w:ascii="Candara" w:hAnsi="Candara" w:cs="Arial"/>
                <w:b w:val="0"/>
                <w:sz w:val="18"/>
                <w:szCs w:val="18"/>
              </w:rPr>
            </w:pPr>
          </w:p>
        </w:tc>
        <w:tc>
          <w:tcPr>
            <w:tcW w:w="3746" w:type="dxa"/>
            <w:vAlign w:val="center"/>
          </w:tcPr>
          <w:p w14:paraId="41746659" w14:textId="77777777"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Pactar, en los contratos que suscriban las dependencias y entidades de la APF, cláusulas en las que se indiquen que en caso de desavenencia durante su ejecución, las partes pueden iniciar el procedimiento de conciliación previsto en la LAASSP y LOPSRM, los requisitos que debe cumplir la solicitud y la autoridad  ante quien debe presentarla.</w:t>
            </w:r>
          </w:p>
        </w:tc>
        <w:tc>
          <w:tcPr>
            <w:tcW w:w="6946" w:type="dxa"/>
          </w:tcPr>
          <w:p w14:paraId="0D93BD20" w14:textId="77777777"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 xml:space="preserve">Se ha instituido la cláusula del procedimiento de conciliación en los contratos de adquisiciones, arrendamientos, servicios y obra pública, en caso de desavenencia. </w:t>
            </w:r>
          </w:p>
          <w:p w14:paraId="298732DC" w14:textId="3C7BCF87" w:rsidR="004A09A6" w:rsidRPr="00B87759" w:rsidRDefault="004A09A6"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2066" w:type="dxa"/>
            <w:vMerge/>
          </w:tcPr>
          <w:p w14:paraId="42B6E32F" w14:textId="2DCA67D8" w:rsidR="004A09A6" w:rsidRPr="00B87759" w:rsidRDefault="004A09A6"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E24B67" w:rsidRPr="00B87759" w14:paraId="4C9FBE0A"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7770DD1E"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IEI.1</w:t>
            </w:r>
          </w:p>
          <w:p w14:paraId="3FDFCB66" w14:textId="77777777" w:rsidR="00E24B67" w:rsidRPr="00B87759" w:rsidRDefault="00E24B67" w:rsidP="00DA22BD">
            <w:pPr>
              <w:rPr>
                <w:rFonts w:ascii="Candara" w:hAnsi="Candara" w:cs="Arial"/>
                <w:b w:val="0"/>
                <w:sz w:val="18"/>
                <w:szCs w:val="18"/>
              </w:rPr>
            </w:pPr>
          </w:p>
        </w:tc>
        <w:tc>
          <w:tcPr>
            <w:tcW w:w="3746" w:type="dxa"/>
            <w:vAlign w:val="center"/>
          </w:tcPr>
          <w:p w14:paraId="650E5A15"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Alinear los programas y proyectos al Plan Nacional de Desarrollo, así como a los programas sectoriales y presupuestarios, con base en el registro en la Cartera de Inversión.</w:t>
            </w:r>
          </w:p>
          <w:p w14:paraId="72A2B5A9"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6946" w:type="dxa"/>
          </w:tcPr>
          <w:p w14:paraId="0CC33499" w14:textId="25826535"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 xml:space="preserve">El proyecto de inversión de recursos propios denominado: </w:t>
            </w:r>
            <w:r w:rsidR="004A09A6" w:rsidRPr="00B87759">
              <w:rPr>
                <w:rFonts w:ascii="Candara" w:hAnsi="Candara"/>
                <w:color w:val="000000"/>
                <w:sz w:val="18"/>
                <w:szCs w:val="18"/>
              </w:rPr>
              <w:t>“</w:t>
            </w:r>
            <w:r w:rsidRPr="00B87759">
              <w:rPr>
                <w:rFonts w:ascii="Candara" w:hAnsi="Candara"/>
                <w:color w:val="000000"/>
                <w:sz w:val="18"/>
                <w:szCs w:val="18"/>
              </w:rPr>
              <w:t>Construcción de cubículos y aulas del posgrado de la Unidad Villahermosa de El Colegio de la Frontera Sur</w:t>
            </w:r>
            <w:r w:rsidR="004A09A6" w:rsidRPr="00B87759">
              <w:rPr>
                <w:rFonts w:ascii="Candara" w:hAnsi="Candara"/>
                <w:color w:val="000000"/>
                <w:sz w:val="18"/>
                <w:szCs w:val="18"/>
              </w:rPr>
              <w:t>”</w:t>
            </w:r>
            <w:r w:rsidRPr="00B87759">
              <w:rPr>
                <w:rFonts w:ascii="Candara" w:hAnsi="Candara"/>
                <w:color w:val="000000"/>
                <w:sz w:val="18"/>
                <w:szCs w:val="18"/>
              </w:rPr>
              <w:t xml:space="preserve">, para el periodo 2018-2019, fue autorizado por parte de la Unidad de Inversiones de la SHCP. Está alineado a los instrumentos de la planeación nacional: PND 2013-2018, PSE 2013-2018, PECiTI 2014-2018 y al Plan Estratégico de Mediano Plazo Institucional (PEMP) 2014-2018. </w:t>
            </w:r>
          </w:p>
          <w:p w14:paraId="67201305" w14:textId="74D53AB1"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val="restart"/>
          </w:tcPr>
          <w:p w14:paraId="3CA47D3D" w14:textId="77777777" w:rsidR="000914B0" w:rsidRDefault="000914B0"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26D1BD5" w14:textId="002C401E" w:rsidR="00E24B67" w:rsidRPr="00B87759" w:rsidRDefault="004A09A6"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51108FEA" w14:textId="77777777"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036DF4A1" w14:textId="77777777"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2C4E7831" w14:textId="77777777"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965B003" w14:textId="77777777"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2D1E567B" w14:textId="77777777"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7FE87C07" w14:textId="77777777"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14EB2676" w14:textId="77777777"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1C2F318B" w14:textId="77777777"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98C6F92" w14:textId="77777777"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334E333" w14:textId="77777777" w:rsidR="000914B0" w:rsidRDefault="000914B0"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3B873C83" w14:textId="77777777" w:rsidR="000914B0" w:rsidRDefault="000914B0"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F82FCF3" w14:textId="77777777" w:rsidR="000914B0" w:rsidRDefault="000914B0"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7BA11837" w14:textId="5A782DD4"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6E2AF090" w14:textId="77777777"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6C0850D" w14:textId="77777777"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32BD232F" w14:textId="77777777"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1CFB93AC" w14:textId="77777777"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7A5CFFE7" w14:textId="101FF69E" w:rsidR="008A2A6A"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3544BCB4" w14:textId="32A8C02F" w:rsidR="000914B0" w:rsidRDefault="000914B0"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0EE19927" w14:textId="542A8E87" w:rsidR="000914B0" w:rsidRDefault="000914B0"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7FAAC255" w14:textId="77777777" w:rsidR="000914B0" w:rsidRPr="00B87759" w:rsidRDefault="000914B0"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CD239A0" w14:textId="77777777"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07F9A0F2" w14:textId="0EA01405"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59782668" w14:textId="77777777" w:rsidR="00E24B67" w:rsidRPr="00B87759" w:rsidRDefault="00E24B67" w:rsidP="00DA22BD">
            <w:pPr>
              <w:jc w:val="cente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71665A51" w14:textId="77777777" w:rsidR="00E24B67" w:rsidRPr="00B87759" w:rsidRDefault="00E24B67" w:rsidP="00DA22BD">
            <w:pPr>
              <w:jc w:val="cente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7EA3BCE6" w14:textId="77777777" w:rsidR="00E24B67" w:rsidRPr="00B87759" w:rsidRDefault="00E24B67" w:rsidP="00DA22BD">
            <w:pPr>
              <w:jc w:val="cente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6A92BDE9" w14:textId="77777777" w:rsidR="00E24B67" w:rsidRPr="00B87759" w:rsidRDefault="00E24B67" w:rsidP="00DA22BD">
            <w:pPr>
              <w:jc w:val="cente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1A8C8550" w14:textId="77777777" w:rsidR="00E24B67" w:rsidRPr="00B87759" w:rsidRDefault="00E24B67" w:rsidP="00DA22BD">
            <w:pPr>
              <w:jc w:val="cente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1BE31698" w14:textId="77777777" w:rsidR="00E24B67" w:rsidRPr="00B87759" w:rsidRDefault="00E24B67" w:rsidP="00DA22BD">
            <w:pPr>
              <w:jc w:val="cente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476C5C82" w14:textId="77777777" w:rsidR="004A09A6" w:rsidRPr="00B87759" w:rsidRDefault="004A09A6" w:rsidP="00DA22BD">
            <w:pPr>
              <w:jc w:val="cente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09345C10" w14:textId="474D9055" w:rsidR="004A09A6" w:rsidRPr="00B87759" w:rsidRDefault="006768F1"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Pr>
                <w:rFonts w:ascii="Candara" w:hAnsi="Candara" w:cs="Arial"/>
                <w:bCs/>
                <w:sz w:val="18"/>
                <w:szCs w:val="18"/>
              </w:rPr>
              <w:t>Sin comentarios</w:t>
            </w:r>
          </w:p>
          <w:p w14:paraId="38BC7AB9" w14:textId="77777777" w:rsidR="00EA2DB1" w:rsidRPr="00B87759" w:rsidRDefault="00EA2DB1"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p w14:paraId="5486A61E" w14:textId="2BDFF720" w:rsidR="008A2A6A" w:rsidRPr="00B87759" w:rsidRDefault="008A2A6A" w:rsidP="004A09A6">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 </w:t>
            </w:r>
          </w:p>
        </w:tc>
      </w:tr>
      <w:tr w:rsidR="00E24B67" w:rsidRPr="00B87759" w14:paraId="4D531BC8"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274A6A1D" w14:textId="005BA473" w:rsidR="00E24B67" w:rsidRPr="00B87759" w:rsidRDefault="00E24B67" w:rsidP="00DA22BD">
            <w:pPr>
              <w:rPr>
                <w:rFonts w:ascii="Candara" w:hAnsi="Candara" w:cs="Arial"/>
                <w:b w:val="0"/>
                <w:sz w:val="18"/>
                <w:szCs w:val="18"/>
              </w:rPr>
            </w:pPr>
            <w:r w:rsidRPr="00B87759">
              <w:rPr>
                <w:rFonts w:ascii="Candara" w:hAnsi="Candara" w:cs="Arial"/>
                <w:b w:val="0"/>
                <w:sz w:val="18"/>
                <w:szCs w:val="18"/>
              </w:rPr>
              <w:t>IEI.2</w:t>
            </w:r>
          </w:p>
          <w:p w14:paraId="6CD5A443" w14:textId="77777777" w:rsidR="00E24B67" w:rsidRPr="00B87759" w:rsidRDefault="00E24B67" w:rsidP="00DA22BD">
            <w:pPr>
              <w:rPr>
                <w:rFonts w:ascii="Candara" w:hAnsi="Candara" w:cs="Arial"/>
                <w:b w:val="0"/>
                <w:sz w:val="18"/>
                <w:szCs w:val="18"/>
              </w:rPr>
            </w:pPr>
          </w:p>
        </w:tc>
        <w:tc>
          <w:tcPr>
            <w:tcW w:w="3746" w:type="dxa"/>
            <w:vAlign w:val="center"/>
          </w:tcPr>
          <w:p w14:paraId="515045C0"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Fomentar la realización de proyectos de inversión con alto beneficio social, mediante el esquema de Asociaciones Público Privadas.</w:t>
            </w:r>
          </w:p>
        </w:tc>
        <w:tc>
          <w:tcPr>
            <w:tcW w:w="6946" w:type="dxa"/>
          </w:tcPr>
          <w:p w14:paraId="0A911DBF"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En ECOSUR no se realizan proyectos de inversión que puedan desarrollarse bajo el esquema de Asociaciones Público Privadas (APP), este esquema es aplicable principalmente para proyectos de infraestructura en carreteras, en el cual los particulares obtienen beneficios a través de la concesión de las mismas.</w:t>
            </w:r>
          </w:p>
          <w:p w14:paraId="0F90BAA2" w14:textId="6F38F974"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2066" w:type="dxa"/>
            <w:vMerge/>
          </w:tcPr>
          <w:p w14:paraId="3E549133" w14:textId="528E690C"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E24B67" w:rsidRPr="00B87759" w14:paraId="6623A497"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085DA1B9"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IEI.3</w:t>
            </w:r>
          </w:p>
          <w:p w14:paraId="0B11F66D" w14:textId="77777777" w:rsidR="00E24B67" w:rsidRPr="00B87759" w:rsidRDefault="00E24B67" w:rsidP="00DA22BD">
            <w:pPr>
              <w:rPr>
                <w:rFonts w:ascii="Candara" w:hAnsi="Candara" w:cs="Arial"/>
                <w:b w:val="0"/>
                <w:sz w:val="18"/>
                <w:szCs w:val="18"/>
              </w:rPr>
            </w:pPr>
          </w:p>
        </w:tc>
        <w:tc>
          <w:tcPr>
            <w:tcW w:w="3746" w:type="dxa"/>
            <w:vAlign w:val="center"/>
          </w:tcPr>
          <w:p w14:paraId="0C01C67E"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Realizar las evaluaciones socioeconómicas de programas y proyectos de inversión que garanticen el registro en la cartera de inversión de aquellos de mayor rentabilidad social, así como las evaluaciones ex-post de programas y proyectos de inversión seleccionados anualmente por la Unidad de Inversiones y atender, en su caso,  los hallazgos derivados de las mismas para garantizar su rentabilidad social.</w:t>
            </w:r>
          </w:p>
        </w:tc>
        <w:tc>
          <w:tcPr>
            <w:tcW w:w="6946" w:type="dxa"/>
          </w:tcPr>
          <w:p w14:paraId="71AAC0A8"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Se ha efectuado la evaluación socioeconómica de tipo ficha técnica del proyecto de Construcción de cubículos y aulas de posgrado de la Unidad Villahermosa, el cual fue autorizado por parte de la Unidad de Inversiones de la Secretaría de Hacienda y Crédito Público. La Unidad de Inversiones, de acuerdo al numeral 22 de los Lineamientos para la elaboración y presentación del informe de ejecución y Evaluación ex post de los programas y proyectos de inversión, proyectos de infraestructura productiva de largo plazo y proyectos de asociaciones público privadas de la Administración Pública Federal, no ha requerido evaluaciones ex-post para los proyectos y programas de inversión autorizados a ECOSUR hasta el momento.</w:t>
            </w:r>
          </w:p>
          <w:p w14:paraId="3B28844C" w14:textId="2A0B13C9"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tcPr>
          <w:p w14:paraId="1C683E1D" w14:textId="18581319" w:rsidR="00E24B67" w:rsidRPr="00B87759" w:rsidRDefault="00E24B67"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E24B67" w:rsidRPr="00B87759" w14:paraId="491F07DE"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006E2EB1"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IEI.4</w:t>
            </w:r>
          </w:p>
          <w:p w14:paraId="1E01FD1E" w14:textId="77777777" w:rsidR="00E24B67" w:rsidRPr="00B87759" w:rsidRDefault="00E24B67" w:rsidP="00DA22BD">
            <w:pPr>
              <w:rPr>
                <w:rFonts w:ascii="Candara" w:hAnsi="Candara" w:cs="Arial"/>
                <w:b w:val="0"/>
                <w:sz w:val="18"/>
                <w:szCs w:val="18"/>
              </w:rPr>
            </w:pPr>
          </w:p>
        </w:tc>
        <w:tc>
          <w:tcPr>
            <w:tcW w:w="3746" w:type="dxa"/>
            <w:vAlign w:val="center"/>
          </w:tcPr>
          <w:p w14:paraId="315862C4"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Capacitar a servidores públicos para elevar la calidad de las evaluaciones socioeconómicas con base en las directrices que establezca la Unidad de Inversiones de la SHCP.</w:t>
            </w:r>
          </w:p>
          <w:p w14:paraId="26D1CEFF"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6946" w:type="dxa"/>
          </w:tcPr>
          <w:p w14:paraId="14AF291D"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En el segundo trimestre, la Unidad de Inversiones de la Secretaría de Hacienda y Crédito Público impartió capacitación del Sistema de Cartera de Inversión (SCI), sobre lo siguiente: a). Fase de planeación, b). Registro y modificación en cartera, c). Registro y modificación de proyectos de Asociación Público Privada (APP), d). Cancelación de Programas y Proyectos de Inversión (PPI) y APP, y e). Evaluación ex-post, en la cual se participó.</w:t>
            </w:r>
            <w:r w:rsidRPr="00B87759">
              <w:rPr>
                <w:rFonts w:ascii="Candara" w:hAnsi="Candara"/>
                <w:color w:val="000000"/>
                <w:sz w:val="18"/>
                <w:szCs w:val="18"/>
              </w:rPr>
              <w:br/>
              <w:t>Igualmente se mantiene una constante comunicación con el personal de la Unidad de Inversiones (UI) de la Secretaría de Hacienda y Crédito Público, en el proceso de revisión y autorización del número de Cartera de los programas y proyectos de inversión.</w:t>
            </w:r>
          </w:p>
          <w:p w14:paraId="59FEE5A6" w14:textId="14AEFD15"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2066" w:type="dxa"/>
            <w:vMerge/>
          </w:tcPr>
          <w:p w14:paraId="22BD096B" w14:textId="05E164A7"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E24B67" w:rsidRPr="00B87759" w14:paraId="5D57325D"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467D99C1"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IEI.5</w:t>
            </w:r>
          </w:p>
          <w:p w14:paraId="5B804D3D" w14:textId="77777777" w:rsidR="00E24B67" w:rsidRPr="00B87759" w:rsidRDefault="00E24B67" w:rsidP="00DA22BD">
            <w:pPr>
              <w:rPr>
                <w:rFonts w:ascii="Candara" w:hAnsi="Candara" w:cs="Arial"/>
                <w:b w:val="0"/>
                <w:sz w:val="18"/>
                <w:szCs w:val="18"/>
              </w:rPr>
            </w:pPr>
          </w:p>
        </w:tc>
        <w:tc>
          <w:tcPr>
            <w:tcW w:w="3746" w:type="dxa"/>
            <w:vAlign w:val="center"/>
          </w:tcPr>
          <w:p w14:paraId="724C4D42"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Actualizar mensualmente el seguimiento al ejercicio de programas y proyectos de inversión en el Módulo de Seguimiento de Programas y Proyectos de Inversión.</w:t>
            </w:r>
          </w:p>
          <w:p w14:paraId="743CC75F"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6946" w:type="dxa"/>
          </w:tcPr>
          <w:p w14:paraId="1A5D0DD9" w14:textId="7EE334AD"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Durante el ejercicio 2018 la Unidad de Inversiones de la Secretaría de Hacienda y Crédito Público autorizó el Proyecto de Construcción de cubículos y aulas del posgrado de la Unidad Villahermosa, para el ejercicio 2019. Por lo tanto, no se cuenta con ninguna cartera de inversión autorizada que requiera darle seguimiento en el Módulo de Seguimiento de Programas y Proyectos de Inversión (MSPPI).</w:t>
            </w:r>
          </w:p>
          <w:p w14:paraId="5AB98504" w14:textId="182FB9CA"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tcPr>
          <w:p w14:paraId="1A30CDE3" w14:textId="45BB0E11" w:rsidR="00E24B67" w:rsidRPr="00B87759" w:rsidRDefault="00E24B67"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E24B67" w:rsidRPr="00B87759" w14:paraId="4EE38593"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6D12F13A"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MR.1</w:t>
            </w:r>
          </w:p>
          <w:p w14:paraId="0ABD2088" w14:textId="77777777" w:rsidR="00E24B67" w:rsidRPr="00B87759" w:rsidRDefault="00E24B67" w:rsidP="00DA22BD">
            <w:pPr>
              <w:rPr>
                <w:rFonts w:ascii="Candara" w:hAnsi="Candara" w:cs="Arial"/>
                <w:b w:val="0"/>
                <w:sz w:val="18"/>
                <w:szCs w:val="18"/>
              </w:rPr>
            </w:pPr>
          </w:p>
        </w:tc>
        <w:tc>
          <w:tcPr>
            <w:tcW w:w="3746" w:type="dxa"/>
            <w:vAlign w:val="center"/>
          </w:tcPr>
          <w:p w14:paraId="3F6C9640"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Identificar y realizar modificaciones a los trámites que tienen impacto en el ciudadano, a fin de permitir la digitalización de procesos e incluirlos, en su caso, en los Programas Bienales de Mejora Regulatoria.</w:t>
            </w:r>
          </w:p>
        </w:tc>
        <w:tc>
          <w:tcPr>
            <w:tcW w:w="6946" w:type="dxa"/>
          </w:tcPr>
          <w:p w14:paraId="44CB3A91"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No se tiene trámite registrado ante COFEMER.</w:t>
            </w:r>
          </w:p>
          <w:p w14:paraId="43CCF2C3" w14:textId="77C6C715"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2066" w:type="dxa"/>
            <w:vMerge w:val="restart"/>
          </w:tcPr>
          <w:p w14:paraId="29827EA4" w14:textId="77777777" w:rsidR="00E24B67"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0E412CE7"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75644CCB"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3E2EE66"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3E09333"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97BE4B1"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71A50AA"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889F0B1" w14:textId="0795549D"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tc>
      </w:tr>
      <w:tr w:rsidR="00E24B67" w:rsidRPr="00B87759" w14:paraId="614D7738"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098838FD"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MR.2</w:t>
            </w:r>
          </w:p>
          <w:p w14:paraId="49FEFA8E" w14:textId="77777777" w:rsidR="00E24B67" w:rsidRPr="00B87759" w:rsidRDefault="00E24B67" w:rsidP="00DA22BD">
            <w:pPr>
              <w:rPr>
                <w:rFonts w:ascii="Candara" w:hAnsi="Candara" w:cs="Arial"/>
                <w:b w:val="0"/>
                <w:sz w:val="18"/>
                <w:szCs w:val="18"/>
              </w:rPr>
            </w:pPr>
          </w:p>
        </w:tc>
        <w:tc>
          <w:tcPr>
            <w:tcW w:w="3746" w:type="dxa"/>
            <w:vAlign w:val="center"/>
          </w:tcPr>
          <w:p w14:paraId="0D6F85FC" w14:textId="1E296434"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Implementar revisiones periódicas de las normas internas sustantivas y administrativas para simplificar -mejorar o eliminar- el marco normativo interno vigente.</w:t>
            </w:r>
          </w:p>
        </w:tc>
        <w:tc>
          <w:tcPr>
            <w:tcW w:w="6946" w:type="dxa"/>
          </w:tcPr>
          <w:p w14:paraId="291954EF"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 xml:space="preserve">Del inventario de normas internas administrativas y sustantivas de ECOSUR para este periodo se tiene registrado, a finales de 2018, un total </w:t>
            </w:r>
            <w:r w:rsidRPr="007A6B4D">
              <w:rPr>
                <w:rFonts w:ascii="Candara" w:hAnsi="Candara"/>
                <w:sz w:val="18"/>
                <w:szCs w:val="18"/>
              </w:rPr>
              <w:t xml:space="preserve">de 48 normas. Para el ejercicio 2018 se instrumentó un plan anual de trabajo fijando como </w:t>
            </w:r>
            <w:r w:rsidRPr="00B87759">
              <w:rPr>
                <w:rFonts w:ascii="Candara" w:hAnsi="Candara"/>
                <w:color w:val="000000"/>
                <w:sz w:val="18"/>
                <w:szCs w:val="18"/>
              </w:rPr>
              <w:t>meta actualizar 11 normas, a la fecha se han actualizado 9 y eliminando 2 en un proceso de simplificación, teniendo un avance de 100% de la meta anual. Con el PGCM la Mejora Regulatoria se ha transformado en un compromiso institucional que se seguirá trabajando en estos años.</w:t>
            </w:r>
          </w:p>
          <w:p w14:paraId="0A73DE34" w14:textId="1FD058DB"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color w:val="FF0000"/>
                <w:sz w:val="18"/>
                <w:szCs w:val="18"/>
              </w:rPr>
            </w:pPr>
          </w:p>
        </w:tc>
        <w:tc>
          <w:tcPr>
            <w:tcW w:w="2066" w:type="dxa"/>
            <w:vMerge/>
          </w:tcPr>
          <w:p w14:paraId="1A203993" w14:textId="1F3566F8" w:rsidR="00E24B67" w:rsidRPr="00B87759" w:rsidRDefault="00E24B67"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E24B67" w:rsidRPr="00B87759" w14:paraId="7965D743" w14:textId="77777777" w:rsidTr="000914B0">
        <w:trPr>
          <w:trHeight w:val="856"/>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73E38FBC"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OR.1</w:t>
            </w:r>
          </w:p>
          <w:p w14:paraId="7C0E0AD1" w14:textId="77777777" w:rsidR="00E24B67" w:rsidRPr="00B87759" w:rsidRDefault="00E24B67" w:rsidP="00DA22BD">
            <w:pPr>
              <w:rPr>
                <w:rFonts w:ascii="Candara" w:hAnsi="Candara" w:cs="Arial"/>
                <w:b w:val="0"/>
                <w:sz w:val="18"/>
                <w:szCs w:val="18"/>
              </w:rPr>
            </w:pPr>
          </w:p>
        </w:tc>
        <w:tc>
          <w:tcPr>
            <w:tcW w:w="3746" w:type="dxa"/>
            <w:vAlign w:val="center"/>
          </w:tcPr>
          <w:p w14:paraId="2192AAE6"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Ajustar las estructuras orgánicas de las dependencias y entidades, de acuerdo con las atribuciones conferidas a las mismas.</w:t>
            </w:r>
          </w:p>
          <w:p w14:paraId="12B30E74"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6946" w:type="dxa"/>
          </w:tcPr>
          <w:p w14:paraId="53ECA03C" w14:textId="4573052C"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El Estatuto Orgánico de ECOSUR, fue aprobado por el Órgano de Gobierno en la reunión efectuada en la primera sesión de 2017. Dado que realizar el registro de la estructura básica ante las instancias correspondientes es un proceso que se debe llevar a cabo con la intervención de la co</w:t>
            </w:r>
            <w:r w:rsidR="00D161D0">
              <w:rPr>
                <w:rFonts w:ascii="Candara" w:hAnsi="Candara"/>
                <w:color w:val="000000"/>
                <w:sz w:val="18"/>
                <w:szCs w:val="18"/>
              </w:rPr>
              <w:t xml:space="preserve">ordinadora sectorial (CONACyT), </w:t>
            </w:r>
            <w:r w:rsidRPr="00B87759">
              <w:rPr>
                <w:rFonts w:ascii="Candara" w:hAnsi="Candara"/>
                <w:color w:val="000000"/>
                <w:sz w:val="18"/>
                <w:szCs w:val="18"/>
              </w:rPr>
              <w:t>debido al cambio de la administración federal el proceso no fue concluido.  Es importante hacer mención que el sistema Sareo en la cual se deberá registrar dicha estructura no está operando debidamente.</w:t>
            </w:r>
          </w:p>
          <w:p w14:paraId="7A3E23E5" w14:textId="3AF263F5"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2066" w:type="dxa"/>
            <w:vMerge w:val="restart"/>
          </w:tcPr>
          <w:p w14:paraId="55B2048D" w14:textId="77777777"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9CBFADF" w14:textId="77777777" w:rsidR="00E24B67"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61640D09"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654EBCF"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2E7405D"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C9CF34C"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C2E7756"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DA4F814"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CCE0F4E"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82DD65D"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01857C04"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78F34AD7"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79695DD5" w14:textId="2198F4F5"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5A41AE36"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4C534F2"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C8CEDE6"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058F5D0F"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7F1CD62"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F48737C"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39830E79"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73CF1B29"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B51E09D"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6DD5D21"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54AA443"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481920CE"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070C4D84"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71543FF"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03FA281C"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18B1310F"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0B3C159"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B0D564F"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79B512E0"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0F5C5646"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C430337"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41DF3497"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AF15601"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077D3357"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9275550"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500CD8F"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ADAA537"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10106A6"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F68D5B6"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3DB84EE"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078761D3"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AFAFDBB"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39E4E240"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CC879B5"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1F1E108"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752C64C"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D8E3C02"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4A0EFDE"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D44E5B4"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43DA4AAF"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86FFFAE"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BB08376"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DB02A1E"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A4CC29A"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0DD2519C"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89181F8"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22CC8E82"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C83E393"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0ABE49C9"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1214D28"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599C6A8"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72B8ED19"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B6CBD76"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235F353"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2C91B048"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C248B00"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0F57ED4"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750F605B"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9F07EFD"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A449A88"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4E93F74"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DF306CC" w14:textId="77777777" w:rsidR="00EA2DB1"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86EEC1D"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0078AF0C"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0E01D67"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0D4BB2F"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A66E6A7"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3CF1EA50"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7B6CE1D" w14:textId="77777777" w:rsidR="00EA2DB1"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159077D" w14:textId="77777777" w:rsidR="00B87759" w:rsidRPr="00B87759" w:rsidRDefault="00B87759"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5ABD2EA"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4368C455"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540D090"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02417EC" w14:textId="77777777" w:rsidR="00EA2DB1" w:rsidRPr="00B87759" w:rsidRDefault="00EA2DB1" w:rsidP="00EA2DB1">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El comentario o justificación debe de ser adecuada a lo que el compromiso solicita.</w:t>
            </w:r>
          </w:p>
          <w:p w14:paraId="4FB730D7" w14:textId="77777777" w:rsidR="00EA2DB1" w:rsidRPr="00B87759" w:rsidRDefault="00EA2DB1" w:rsidP="00EA2DB1">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1D97BE0" w14:textId="77777777" w:rsidR="00EA2DB1" w:rsidRPr="00B87759" w:rsidRDefault="00EA2DB1" w:rsidP="00EA2DB1">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F721D10" w14:textId="77777777" w:rsidR="00EA2DB1" w:rsidRPr="00B87759" w:rsidRDefault="00EA2DB1" w:rsidP="00EA2DB1">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7D1BCBC" w14:textId="77777777" w:rsidR="00EA2DB1" w:rsidRPr="00B87759" w:rsidRDefault="00EA2DB1" w:rsidP="00EA2DB1">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8ECF16B" w14:textId="77777777" w:rsidR="000914B0" w:rsidRDefault="000914B0" w:rsidP="00EA2DB1">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0D05476F" w14:textId="77777777" w:rsidR="000914B0" w:rsidRDefault="000914B0" w:rsidP="00EA2DB1">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DBD5E84" w14:textId="77777777" w:rsidR="000914B0" w:rsidRDefault="000914B0" w:rsidP="00EA2DB1">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CF40B64" w14:textId="625EE67E" w:rsidR="00EA2DB1" w:rsidRPr="00B87759" w:rsidRDefault="00EA2DB1" w:rsidP="00EA2DB1">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tc>
      </w:tr>
      <w:tr w:rsidR="00E24B67" w:rsidRPr="00B87759" w14:paraId="09ABA9E8" w14:textId="77777777" w:rsidTr="000914B0">
        <w:trPr>
          <w:cnfStyle w:val="000000100000" w:firstRow="0" w:lastRow="0" w:firstColumn="0" w:lastColumn="0" w:oddVBand="0" w:evenVBand="0" w:oddHBand="1" w:evenHBand="0" w:firstRowFirstColumn="0" w:firstRowLastColumn="0" w:lastRowFirstColumn="0" w:lastRowLastColumn="0"/>
          <w:trHeight w:val="1878"/>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530020AC" w14:textId="43B69D23"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OR.2</w:t>
            </w:r>
          </w:p>
          <w:p w14:paraId="46F23FB9" w14:textId="77777777" w:rsidR="00E24B67" w:rsidRPr="00B87759" w:rsidRDefault="00E24B67" w:rsidP="00DA22BD">
            <w:pPr>
              <w:rPr>
                <w:rFonts w:ascii="Candara" w:hAnsi="Candara" w:cs="Arial"/>
                <w:b w:val="0"/>
                <w:sz w:val="18"/>
                <w:szCs w:val="18"/>
              </w:rPr>
            </w:pPr>
          </w:p>
        </w:tc>
        <w:tc>
          <w:tcPr>
            <w:tcW w:w="3746" w:type="dxa"/>
            <w:vAlign w:val="center"/>
          </w:tcPr>
          <w:p w14:paraId="4AD57C82" w14:textId="09E6C5E5"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Eliminar la duplicidad de funciones en las unidades administrativas o áreas de las dependencias y entidades, así como en las plazas adscritas a las mismas.</w:t>
            </w:r>
          </w:p>
        </w:tc>
        <w:tc>
          <w:tcPr>
            <w:tcW w:w="6946" w:type="dxa"/>
          </w:tcPr>
          <w:p w14:paraId="2470B41E" w14:textId="1FEA7BB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 xml:space="preserve">En la estructura funcional con la que actualmente cuenta el Colegio, se puede apreciar que no hay duplicidad de funciones. Esta estructura es la base del manual de organización, probado por la Dirección General el pasado 31 de octubre, y con el cual actualmente está operando la Entidad.                                                                   </w:t>
            </w:r>
          </w:p>
          <w:p w14:paraId="7B165E97" w14:textId="16ED9683"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Calibri"/>
                <w:color w:val="FF0000"/>
                <w:sz w:val="18"/>
                <w:szCs w:val="18"/>
              </w:rPr>
            </w:pPr>
          </w:p>
        </w:tc>
        <w:tc>
          <w:tcPr>
            <w:tcW w:w="2066" w:type="dxa"/>
            <w:vMerge/>
          </w:tcPr>
          <w:p w14:paraId="2437BF1E" w14:textId="08C1DFE6" w:rsidR="00E24B67" w:rsidRPr="00B87759" w:rsidRDefault="00E24B67"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E24B67" w:rsidRPr="00B87759" w14:paraId="4B35A10F" w14:textId="77777777" w:rsidTr="000914B0">
        <w:trPr>
          <w:trHeight w:val="38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19A1F21D"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OR.3</w:t>
            </w:r>
          </w:p>
          <w:p w14:paraId="74D20B4A" w14:textId="77777777" w:rsidR="00E24B67" w:rsidRPr="00B87759" w:rsidRDefault="00E24B67" w:rsidP="00DA22BD">
            <w:pPr>
              <w:rPr>
                <w:rFonts w:ascii="Candara" w:hAnsi="Candara" w:cs="Arial"/>
                <w:b w:val="0"/>
                <w:sz w:val="18"/>
                <w:szCs w:val="18"/>
              </w:rPr>
            </w:pPr>
          </w:p>
        </w:tc>
        <w:tc>
          <w:tcPr>
            <w:tcW w:w="3746" w:type="dxa"/>
            <w:vAlign w:val="center"/>
          </w:tcPr>
          <w:p w14:paraId="37A11AFD"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Eliminar las plazas de mandos medios y superiores cuya existencia no tenga justificación.</w:t>
            </w:r>
          </w:p>
          <w:p w14:paraId="3A951CBA"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6946" w:type="dxa"/>
          </w:tcPr>
          <w:p w14:paraId="17E8DE63" w14:textId="329B6AED"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 xml:space="preserve">El trabajo de actualización del Manual de Organización da </w:t>
            </w:r>
            <w:r w:rsidR="00D161D0" w:rsidRPr="00B87759">
              <w:rPr>
                <w:rFonts w:ascii="Candara" w:hAnsi="Candara"/>
                <w:color w:val="000000"/>
                <w:sz w:val="18"/>
                <w:szCs w:val="18"/>
              </w:rPr>
              <w:t>cuenta que</w:t>
            </w:r>
            <w:r w:rsidRPr="00B87759">
              <w:rPr>
                <w:rFonts w:ascii="Candara" w:hAnsi="Candara"/>
                <w:color w:val="000000"/>
                <w:sz w:val="18"/>
                <w:szCs w:val="18"/>
              </w:rPr>
              <w:t xml:space="preserve"> no existen dupli</w:t>
            </w:r>
            <w:r w:rsidR="007A6B4D">
              <w:rPr>
                <w:rFonts w:ascii="Candara" w:hAnsi="Candara"/>
                <w:color w:val="000000"/>
                <w:sz w:val="18"/>
                <w:szCs w:val="18"/>
              </w:rPr>
              <w:t>ci</w:t>
            </w:r>
            <w:r w:rsidRPr="00B87759">
              <w:rPr>
                <w:rFonts w:ascii="Candara" w:hAnsi="Candara"/>
                <w:color w:val="000000"/>
                <w:sz w:val="18"/>
                <w:szCs w:val="18"/>
              </w:rPr>
              <w:t>dades de funciones dentro de la estructura orgánica con la que actualmente funciona ECOSUR. Las plazas de mandos con las que cuenta el Colegio están debidamente justificadas y por lo tanto no es procedente su eliminación.</w:t>
            </w:r>
          </w:p>
          <w:p w14:paraId="057BDAA0" w14:textId="15324881"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2066" w:type="dxa"/>
            <w:vMerge/>
          </w:tcPr>
          <w:p w14:paraId="7B7ED170" w14:textId="5E637D8D"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E24B67" w:rsidRPr="00B87759" w14:paraId="44CFF99C"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6370A187"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OR.4</w:t>
            </w:r>
          </w:p>
          <w:p w14:paraId="72F19327" w14:textId="77777777" w:rsidR="00E24B67" w:rsidRPr="00B87759" w:rsidRDefault="00E24B67" w:rsidP="00DA22BD">
            <w:pPr>
              <w:rPr>
                <w:rFonts w:ascii="Candara" w:hAnsi="Candara" w:cs="Arial"/>
                <w:b w:val="0"/>
                <w:sz w:val="18"/>
                <w:szCs w:val="18"/>
              </w:rPr>
            </w:pPr>
          </w:p>
        </w:tc>
        <w:tc>
          <w:tcPr>
            <w:tcW w:w="3746" w:type="dxa"/>
            <w:vAlign w:val="center"/>
          </w:tcPr>
          <w:p w14:paraId="5C37D855"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Restringir la contratación de prestación de servicios profesionales de personas físicas por honorarios.</w:t>
            </w:r>
          </w:p>
        </w:tc>
        <w:tc>
          <w:tcPr>
            <w:tcW w:w="6946" w:type="dxa"/>
          </w:tcPr>
          <w:p w14:paraId="2FC7725C"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La Entidad se apega al presupuesto aprobado por la SHCP para el presente ejercicio fiscal, para la contratación de prestadores de servicios por honorarios.</w:t>
            </w:r>
          </w:p>
          <w:p w14:paraId="65730D5F" w14:textId="45143F66"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tcPr>
          <w:p w14:paraId="09D4D3DA" w14:textId="68B7E7A8" w:rsidR="00E24B67" w:rsidRPr="00B87759" w:rsidRDefault="00E24B67"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E24B67" w:rsidRPr="00B87759" w14:paraId="35BEBC5D"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79A79DF9"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OR.5</w:t>
            </w:r>
          </w:p>
          <w:p w14:paraId="2E646486" w14:textId="77777777" w:rsidR="00E24B67" w:rsidRPr="00B87759" w:rsidRDefault="00E24B67" w:rsidP="00DA22BD">
            <w:pPr>
              <w:rPr>
                <w:rFonts w:ascii="Candara" w:hAnsi="Candara" w:cs="Arial"/>
                <w:b w:val="0"/>
                <w:sz w:val="18"/>
                <w:szCs w:val="18"/>
              </w:rPr>
            </w:pPr>
          </w:p>
        </w:tc>
        <w:tc>
          <w:tcPr>
            <w:tcW w:w="3746" w:type="dxa"/>
            <w:vAlign w:val="center"/>
          </w:tcPr>
          <w:p w14:paraId="54B3714D"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Presentar propuestas de modificación organizacional que consideren funciones transversales susceptibles a compactarse.</w:t>
            </w:r>
          </w:p>
        </w:tc>
        <w:tc>
          <w:tcPr>
            <w:tcW w:w="6946" w:type="dxa"/>
          </w:tcPr>
          <w:p w14:paraId="56F38776"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En el Manual de Organización, recientemente aprobado por la Dirección General, puede observarse que no es factible proponer funciones transversales que sean susceptibles de compactarse, toda vez que ECOSUR es una entidad que cuenta con 5 unidades regionales ubicadas en diferentes estados, cada una con las mismas atribuciones y responsabilidades.</w:t>
            </w:r>
          </w:p>
          <w:p w14:paraId="030E7D2E" w14:textId="3645D66F"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color w:val="FF0000"/>
                <w:sz w:val="18"/>
                <w:szCs w:val="18"/>
              </w:rPr>
            </w:pPr>
          </w:p>
        </w:tc>
        <w:tc>
          <w:tcPr>
            <w:tcW w:w="2066" w:type="dxa"/>
            <w:vMerge/>
          </w:tcPr>
          <w:p w14:paraId="5DE5035C" w14:textId="438709A6"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E24B67" w:rsidRPr="00B87759" w14:paraId="3466F24B"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714D0164"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OR.6</w:t>
            </w:r>
          </w:p>
          <w:p w14:paraId="323B4FB7" w14:textId="77777777" w:rsidR="00E24B67" w:rsidRPr="00B87759" w:rsidRDefault="00E24B67" w:rsidP="00DA22BD">
            <w:pPr>
              <w:rPr>
                <w:rFonts w:ascii="Candara" w:hAnsi="Candara" w:cs="Arial"/>
                <w:b w:val="0"/>
                <w:sz w:val="18"/>
                <w:szCs w:val="18"/>
              </w:rPr>
            </w:pPr>
          </w:p>
        </w:tc>
        <w:tc>
          <w:tcPr>
            <w:tcW w:w="3746" w:type="dxa"/>
            <w:vAlign w:val="center"/>
          </w:tcPr>
          <w:p w14:paraId="2A5330B2"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Privilegiar la distribución de plazas asignadas al sector para fortalecer las áreas de atención directa a la sociedad y/o las áreas sustantivas.</w:t>
            </w:r>
          </w:p>
        </w:tc>
        <w:tc>
          <w:tcPr>
            <w:tcW w:w="6946" w:type="dxa"/>
          </w:tcPr>
          <w:p w14:paraId="442C0C48"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B87759">
              <w:rPr>
                <w:rFonts w:ascii="Candara" w:hAnsi="Candara"/>
                <w:sz w:val="18"/>
                <w:szCs w:val="18"/>
              </w:rPr>
              <w:t>La entidad no ha tenido crecimiento de plazas en los últimos años. Con las que actualmente se cuenta, puede observarse que el mayor número de ellas corresponden a las área sustantivas (investigadores y técnicos) Se tienen autorizadas 465 plazas de las cuales 156 son de investigadores y 185 de técnicos, haciendo un total de 341. De mandos medios y superiores se tienen 19 plazas incluyendo las plazas de la Dirección General y la del Órgano Interno de Control. El personal administrativo y de apoyo se compone de 105 plazas.</w:t>
            </w:r>
          </w:p>
          <w:p w14:paraId="547FE964" w14:textId="77F61E0D"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tcPr>
          <w:p w14:paraId="4A297B2B" w14:textId="7846D29C" w:rsidR="00E24B67" w:rsidRPr="00B87759" w:rsidRDefault="00E24B67"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E24B67" w:rsidRPr="00B87759" w14:paraId="0618A07A"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6C6A00A2"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OR.7</w:t>
            </w:r>
          </w:p>
          <w:p w14:paraId="39A73B71" w14:textId="77777777" w:rsidR="00E24B67" w:rsidRPr="00B87759" w:rsidRDefault="00E24B67" w:rsidP="00DA22BD">
            <w:pPr>
              <w:rPr>
                <w:rFonts w:ascii="Candara" w:hAnsi="Candara" w:cs="Arial"/>
                <w:b w:val="0"/>
                <w:sz w:val="18"/>
                <w:szCs w:val="18"/>
              </w:rPr>
            </w:pPr>
          </w:p>
        </w:tc>
        <w:tc>
          <w:tcPr>
            <w:tcW w:w="3746" w:type="dxa"/>
            <w:vAlign w:val="center"/>
          </w:tcPr>
          <w:p w14:paraId="5F49FF71"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Disminuir de manera anual y gradualmente el nivel de proporción observado en 2012, del gasto en servicios personales con relación al gasto programable.</w:t>
            </w:r>
          </w:p>
          <w:p w14:paraId="34D98CEF"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6946" w:type="dxa"/>
          </w:tcPr>
          <w:p w14:paraId="28904D4B"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El gasto programable en servicios personales refleja un aumento en proporción con el incremento del tabulador de sueldos y salarios para el personal Científico, Técnico, Administrativo y de Apoyo; el presupuesto asignado al Centro en este rubro es el mínimo necesario para cumplir los objetivos y metas de ECOSUR, por lo que no es factible una disminución ya que afectaría el buen funcionamiento, así como el cumplimiento de los objetivos y metas institucionales. En el ejercicio 2012 la proporción del gasto de servicios personales en relación al gasto total programable ejercido representó 51.63%, y en el último trimestre de 2018 dicha proporción representa el 74.97%. La tendencia es que no baje la proporción en comparación con el ejercicio 2012, debido al incremento salarial y por la reducción del presupuesto autorizado a ECOSUR.</w:t>
            </w:r>
          </w:p>
          <w:p w14:paraId="19008278" w14:textId="6EF921BD"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2066" w:type="dxa"/>
            <w:vMerge/>
          </w:tcPr>
          <w:p w14:paraId="439A00AC" w14:textId="1E7D99A0"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E24B67" w:rsidRPr="00B87759" w14:paraId="26F33E4F"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79D12190"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OR.8</w:t>
            </w:r>
          </w:p>
          <w:p w14:paraId="670188D2" w14:textId="77777777" w:rsidR="00E24B67" w:rsidRPr="00B87759" w:rsidRDefault="00E24B67" w:rsidP="00DA22BD">
            <w:pPr>
              <w:rPr>
                <w:rFonts w:ascii="Candara" w:hAnsi="Candara" w:cs="Arial"/>
                <w:b w:val="0"/>
                <w:sz w:val="18"/>
                <w:szCs w:val="18"/>
              </w:rPr>
            </w:pPr>
          </w:p>
        </w:tc>
        <w:tc>
          <w:tcPr>
            <w:tcW w:w="3746" w:type="dxa"/>
            <w:vAlign w:val="center"/>
          </w:tcPr>
          <w:p w14:paraId="2262458D"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Ejercer el gasto de operación administrativo por debajo de la inflación.</w:t>
            </w:r>
          </w:p>
          <w:p w14:paraId="2F12F0DD"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6946" w:type="dxa"/>
          </w:tcPr>
          <w:p w14:paraId="38EC6067"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El gasto de operación administrativo ha presentado en el año un ejercido de 41,554.9 miles de pesos, comparado contra el ejercido en el año 2017 por 40,831.1 miles de pesos, se refleja una variación de 1.77%, misma que está por debajo de la inflación anualizada de 4.83% al cierre del mes de diciembre de 2018.</w:t>
            </w:r>
          </w:p>
          <w:p w14:paraId="04AF226F" w14:textId="66904FC9"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tcPr>
          <w:p w14:paraId="4DC8AF20" w14:textId="2181DF1E" w:rsidR="00E24B67" w:rsidRPr="00B87759" w:rsidRDefault="00E24B67"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E24B67" w:rsidRPr="00B87759" w14:paraId="4EBCDBDD"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5CAA34D0"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OR.9</w:t>
            </w:r>
          </w:p>
          <w:p w14:paraId="08B900C8" w14:textId="77777777" w:rsidR="00E24B67" w:rsidRPr="00B87759" w:rsidRDefault="00E24B67" w:rsidP="00DA22BD">
            <w:pPr>
              <w:rPr>
                <w:rFonts w:ascii="Candara" w:hAnsi="Candara" w:cs="Arial"/>
                <w:b w:val="0"/>
                <w:sz w:val="18"/>
                <w:szCs w:val="18"/>
              </w:rPr>
            </w:pPr>
          </w:p>
        </w:tc>
        <w:tc>
          <w:tcPr>
            <w:tcW w:w="3746" w:type="dxa"/>
            <w:vAlign w:val="center"/>
          </w:tcPr>
          <w:p w14:paraId="310901E0" w14:textId="33648AB3"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Reducir el presupuesto destinado a viáticos convencionales y gastos de representación.</w:t>
            </w:r>
          </w:p>
          <w:p w14:paraId="4199C7EA"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6946" w:type="dxa"/>
          </w:tcPr>
          <w:p w14:paraId="3E140DD8"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La Entidad ha disminuido al mínimo indispensable los gastos destinados a viáticos y convenciones, así como los gastos de representación, y la principal acción que ha promovido para reducir el presupuesto destinado en dichos rubros es la celebración de videoconferencias remotas entre el personal que labora en las cinco Unidades de ECOSUR y con otras instituciones. En el periodo enero - diciembre 2018, se estima un ahorro en viáticos de 4,598.2 miles de pesos, así como, 9,384.0 miles de pesos en gastos de transportación.</w:t>
            </w:r>
          </w:p>
          <w:p w14:paraId="4397382B" w14:textId="4951C33C"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2066" w:type="dxa"/>
            <w:vMerge/>
          </w:tcPr>
          <w:p w14:paraId="1B52B37F" w14:textId="259F916D"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E24B67" w:rsidRPr="00B87759" w14:paraId="02012A08"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3E4B8720"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OR.10</w:t>
            </w:r>
          </w:p>
          <w:p w14:paraId="728BA84B" w14:textId="77777777" w:rsidR="00E24B67" w:rsidRPr="00B87759" w:rsidRDefault="00E24B67" w:rsidP="00DA22BD">
            <w:pPr>
              <w:rPr>
                <w:rFonts w:ascii="Candara" w:hAnsi="Candara" w:cs="Arial"/>
                <w:b w:val="0"/>
                <w:sz w:val="18"/>
                <w:szCs w:val="18"/>
              </w:rPr>
            </w:pPr>
          </w:p>
        </w:tc>
        <w:tc>
          <w:tcPr>
            <w:tcW w:w="3746" w:type="dxa"/>
            <w:vAlign w:val="center"/>
          </w:tcPr>
          <w:p w14:paraId="535E5FC4"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Evitar el gasto en impresión de libros y publicaciones que no tengan relación con la función sustantiva de la Dependencia o Entidad</w:t>
            </w:r>
          </w:p>
          <w:p w14:paraId="668CD777"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6946" w:type="dxa"/>
          </w:tcPr>
          <w:p w14:paraId="52CC3FAE"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La impresión de libros y publicaciones que se realizan en la Institución están relacionados directamente con la función sustantiva de El Colegio de la Frontera Sur (ECOSUR). El material que se edita por iniciativa del personal académico de ECOSUR utilizando recursos fiscales, recursos propios o en coedición con otras instituciones, incluye libros académicos, revista ecofronteras, guías científicas, obras de divulgación y manuales, entre otros. Durante el año 2018 se ejerció en "Impresión y elaboración de material informativo derivado de la operación y administración de las dependencias y entidades", la cantidad 1,605.0 miles de pesos, nada no relacionado con las actividades sustantivas de ECOSUR.</w:t>
            </w:r>
          </w:p>
          <w:p w14:paraId="4432D456" w14:textId="60BBC03E"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tcPr>
          <w:p w14:paraId="6D08B47E" w14:textId="25FC94E1" w:rsidR="00E24B67" w:rsidRPr="00B87759" w:rsidRDefault="00E24B67"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E24B67" w:rsidRPr="00B87759" w14:paraId="65E52EC4"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01B629E2"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OR.11</w:t>
            </w:r>
          </w:p>
          <w:p w14:paraId="447186B0" w14:textId="77777777" w:rsidR="00E24B67" w:rsidRPr="00B87759" w:rsidRDefault="00E24B67" w:rsidP="00DA22BD">
            <w:pPr>
              <w:rPr>
                <w:rFonts w:ascii="Candara" w:hAnsi="Candara" w:cs="Arial"/>
                <w:b w:val="0"/>
                <w:sz w:val="18"/>
                <w:szCs w:val="18"/>
              </w:rPr>
            </w:pPr>
          </w:p>
        </w:tc>
        <w:tc>
          <w:tcPr>
            <w:tcW w:w="3746" w:type="dxa"/>
            <w:vAlign w:val="center"/>
          </w:tcPr>
          <w:p w14:paraId="79A793EC"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Promover la celebración de conferencias remotas, a través de internet y medios digitales, con la finalidad de reducir el gasto de viáticos y transportación.</w:t>
            </w:r>
          </w:p>
          <w:p w14:paraId="2CE2BF3E"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6946" w:type="dxa"/>
          </w:tcPr>
          <w:p w14:paraId="170D516A"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 xml:space="preserve">Durante el ejercicio 2018, el personal académico, estudiantil, administrativo y de apoyo de ECOSUR ha participado en un total de 2,346 videoconferencias remotas entre las cinco sedes y con personal de instituciones nacionales e internacionales. Lo anterior permitió una disminución relevante de los gastos de viáticos y transportación, que se estima en 4,598.2 miles de pesos de ahorro en viáticos y 9,384.0 miles de pesos en gastos de transportación. </w:t>
            </w:r>
          </w:p>
          <w:p w14:paraId="11CF86C4" w14:textId="0E5F362A"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2066" w:type="dxa"/>
            <w:vMerge/>
          </w:tcPr>
          <w:p w14:paraId="6171CD7D" w14:textId="0664A2D3"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E24B67" w:rsidRPr="00B87759" w14:paraId="48DC4EEF"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244006CC"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OR.12</w:t>
            </w:r>
          </w:p>
          <w:p w14:paraId="475181AC" w14:textId="77777777" w:rsidR="00E24B67" w:rsidRPr="00B87759" w:rsidRDefault="00E24B67" w:rsidP="00DA22BD">
            <w:pPr>
              <w:rPr>
                <w:rFonts w:ascii="Candara" w:hAnsi="Candara" w:cs="Arial"/>
                <w:b w:val="0"/>
                <w:sz w:val="18"/>
                <w:szCs w:val="18"/>
              </w:rPr>
            </w:pPr>
          </w:p>
        </w:tc>
        <w:tc>
          <w:tcPr>
            <w:tcW w:w="3746" w:type="dxa"/>
            <w:vAlign w:val="center"/>
          </w:tcPr>
          <w:p w14:paraId="15BE93A7"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Realizar aportaciones, donativos, cuotas y contribuciones a organismos internacionales, sólo cuando éstas se encuentren previstas en los presupuestos.</w:t>
            </w:r>
          </w:p>
        </w:tc>
        <w:tc>
          <w:tcPr>
            <w:tcW w:w="6946" w:type="dxa"/>
          </w:tcPr>
          <w:p w14:paraId="1D536A64" w14:textId="5F8BBFF5"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La Institución no realiza donativos o aportaciones a organismos internacionales, y no lo tiene contemplado en el presupuesto aprobado.</w:t>
            </w:r>
          </w:p>
          <w:p w14:paraId="4B332F88" w14:textId="75AD9C6E"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tcPr>
          <w:p w14:paraId="05B34149" w14:textId="182A7771" w:rsidR="00E24B67" w:rsidRPr="00B87759" w:rsidRDefault="00E24B67"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E24B67" w:rsidRPr="00B87759" w14:paraId="448CC331"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46CCF041"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OR.13</w:t>
            </w:r>
          </w:p>
          <w:p w14:paraId="3F29C7C1" w14:textId="77777777" w:rsidR="00E24B67" w:rsidRPr="00B87759" w:rsidRDefault="00E24B67" w:rsidP="00DA22BD">
            <w:pPr>
              <w:rPr>
                <w:rFonts w:ascii="Candara" w:hAnsi="Candara" w:cs="Arial"/>
                <w:b w:val="0"/>
                <w:sz w:val="18"/>
                <w:szCs w:val="18"/>
              </w:rPr>
            </w:pPr>
          </w:p>
        </w:tc>
        <w:tc>
          <w:tcPr>
            <w:tcW w:w="3746" w:type="dxa"/>
            <w:vAlign w:val="center"/>
          </w:tcPr>
          <w:p w14:paraId="179E01AE"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Racionalizar el gasto en comunicación social con una adecuada coordinación y programación del mismo.</w:t>
            </w:r>
          </w:p>
        </w:tc>
        <w:tc>
          <w:tcPr>
            <w:tcW w:w="6946" w:type="dxa"/>
          </w:tcPr>
          <w:p w14:paraId="1A8AFA5C"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La Institución no realiza gastos de comunicación social.</w:t>
            </w:r>
          </w:p>
          <w:p w14:paraId="23B32DE1" w14:textId="20572A7D"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2066" w:type="dxa"/>
            <w:vMerge/>
          </w:tcPr>
          <w:p w14:paraId="2BF3D706" w14:textId="72B51D3B"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E24B67" w:rsidRPr="00B87759" w14:paraId="7625A8D4"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6729099D"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OR.14</w:t>
            </w:r>
          </w:p>
          <w:p w14:paraId="2C62AB92" w14:textId="77777777" w:rsidR="00E24B67" w:rsidRPr="00B87759" w:rsidRDefault="00E24B67" w:rsidP="00DA22BD">
            <w:pPr>
              <w:rPr>
                <w:rFonts w:ascii="Candara" w:hAnsi="Candara" w:cs="Arial"/>
                <w:b w:val="0"/>
                <w:sz w:val="18"/>
                <w:szCs w:val="18"/>
              </w:rPr>
            </w:pPr>
          </w:p>
        </w:tc>
        <w:tc>
          <w:tcPr>
            <w:tcW w:w="3746" w:type="dxa"/>
            <w:vAlign w:val="center"/>
          </w:tcPr>
          <w:p w14:paraId="77F94862"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Racionalizar el uso de vehículos e incentivar la compartición de equipos de transporte y la elaboración de planes de logística que permitan obtener ahorros en costos de traslado.</w:t>
            </w:r>
          </w:p>
          <w:p w14:paraId="315ACA9E"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6946" w:type="dxa"/>
          </w:tcPr>
          <w:p w14:paraId="06CAB976" w14:textId="7EC84D45"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B87759">
              <w:rPr>
                <w:rFonts w:ascii="Candara" w:hAnsi="Candara"/>
                <w:sz w:val="18"/>
                <w:szCs w:val="18"/>
              </w:rPr>
              <w:t xml:space="preserve">El Comité Interno de Ahorro de Energía se reunió en dos sesiones ordinarias en este 2018, para analizar los niveles de consumo energético de luz y combustible de las cinco unidades y compartir acciones de ahorro.  El sistema Integral de Gestión Administrativa (SIGA) es una plataforma calculada para registrar los consumos de combustible y energía eléctrica, que incluye información pertinente que tomar en cuenta para medidas de prevención y ahorro.  Para seguir con mejoras en este rubro, el proceso de administración vehicular ha sido elegido para evaluación de Control Interno 2019. </w:t>
            </w:r>
          </w:p>
          <w:p w14:paraId="031BE259" w14:textId="7A04798B"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tcPr>
          <w:p w14:paraId="5FC726BA" w14:textId="5312E591" w:rsidR="00E24B67" w:rsidRPr="00B87759" w:rsidRDefault="00E24B67"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E24B67" w:rsidRPr="00B87759" w14:paraId="6A212AAA"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1DCAB624"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OR.15</w:t>
            </w:r>
          </w:p>
          <w:p w14:paraId="04BA56ED" w14:textId="77777777" w:rsidR="00E24B67" w:rsidRPr="00B87759" w:rsidRDefault="00E24B67" w:rsidP="00DA22BD">
            <w:pPr>
              <w:rPr>
                <w:rFonts w:ascii="Candara" w:hAnsi="Candara" w:cs="Arial"/>
                <w:b w:val="0"/>
                <w:sz w:val="18"/>
                <w:szCs w:val="18"/>
              </w:rPr>
            </w:pPr>
          </w:p>
        </w:tc>
        <w:tc>
          <w:tcPr>
            <w:tcW w:w="3746" w:type="dxa"/>
            <w:vAlign w:val="center"/>
          </w:tcPr>
          <w:p w14:paraId="1840940C"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En los casos en los que se apruebe la construcción o adecuación de inmuebles, se fomentarán medidas tales como: captación de agua de lluvia, uso de paneles fotovoltaicos, separación y reciclaje de basura, azoteas verdes e instalaciones inteligentes.</w:t>
            </w:r>
          </w:p>
          <w:p w14:paraId="007C49E9"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6946" w:type="dxa"/>
          </w:tcPr>
          <w:p w14:paraId="01AC0746" w14:textId="77777777" w:rsidR="007A6B4D" w:rsidRDefault="00E24B67" w:rsidP="007A6B4D">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8"/>
                <w:szCs w:val="18"/>
              </w:rPr>
            </w:pPr>
            <w:r w:rsidRPr="00B87759">
              <w:rPr>
                <w:rFonts w:ascii="Candara" w:hAnsi="Candara" w:cstheme="minorHAnsi"/>
                <w:color w:val="000000"/>
                <w:sz w:val="18"/>
                <w:szCs w:val="18"/>
              </w:rPr>
              <w:t>Durante  2018, no se realizaron construcciones, ni adecuación de inmueble. Sin  embargo se llevaron a  cabo diversas medidas para el uso eficiente , transparente y eficaz de los recursos púbicos  y acciones de disciplina presupuestaria en el ejercicio del gasto público, de  acuerdo a lo siguiente: se le ha dado seguimiento a los horarios establecidos de encendido y apagado en los equipos de aire acondicionado; se ha realizado mantenimiento preventivo y correctivo a los aires acondicionados; se revisan los parámetros eléctricos, voltajes, corrientes, frecuencia, factor de potencia en edificios; se realiza un mantenimiento preventivo y correctivo a bombas sumergible y centrifugas, así como un cambio de las lámparas del acceso. Se continúa utilizando el sistema de captación de agua de lluvia; se mantiene la subestación eléctrica, se limpian los techos de los edificios; se sigue captando energía por parte de los paneles solares instalados el año pasado</w:t>
            </w:r>
            <w:r w:rsidR="007A6B4D">
              <w:rPr>
                <w:rFonts w:ascii="Candara" w:hAnsi="Candara" w:cstheme="minorHAnsi"/>
                <w:color w:val="000000"/>
                <w:sz w:val="18"/>
                <w:szCs w:val="18"/>
              </w:rPr>
              <w:t xml:space="preserve"> en la unidad Villahermosa.</w:t>
            </w:r>
            <w:r w:rsidRPr="00B87759">
              <w:rPr>
                <w:rFonts w:ascii="Candara" w:hAnsi="Candara" w:cstheme="minorHAnsi"/>
                <w:color w:val="000000"/>
                <w:sz w:val="18"/>
                <w:szCs w:val="18"/>
              </w:rPr>
              <w:t xml:space="preserve">     </w:t>
            </w:r>
          </w:p>
          <w:p w14:paraId="3B2C0FF0" w14:textId="7E4A40FC" w:rsidR="00E24B67" w:rsidRPr="00B87759" w:rsidRDefault="00E24B67" w:rsidP="007A6B4D">
            <w:pPr>
              <w:jc w:val="both"/>
              <w:cnfStyle w:val="000000000000" w:firstRow="0" w:lastRow="0" w:firstColumn="0" w:lastColumn="0" w:oddVBand="0" w:evenVBand="0" w:oddHBand="0" w:evenHBand="0" w:firstRowFirstColumn="0" w:firstRowLastColumn="0" w:lastRowFirstColumn="0" w:lastRowLastColumn="0"/>
              <w:rPr>
                <w:rFonts w:ascii="Candara" w:hAnsi="Candara" w:cstheme="minorHAnsi"/>
                <w:color w:val="000000"/>
                <w:sz w:val="18"/>
                <w:szCs w:val="18"/>
              </w:rPr>
            </w:pPr>
            <w:r w:rsidRPr="00B87759">
              <w:rPr>
                <w:rFonts w:ascii="Candara" w:hAnsi="Candara" w:cstheme="minorHAnsi"/>
                <w:color w:val="000000"/>
                <w:sz w:val="18"/>
                <w:szCs w:val="18"/>
              </w:rPr>
              <w:t xml:space="preserve">    </w:t>
            </w:r>
          </w:p>
        </w:tc>
        <w:tc>
          <w:tcPr>
            <w:tcW w:w="2066" w:type="dxa"/>
            <w:vMerge/>
          </w:tcPr>
          <w:p w14:paraId="246C4F0B" w14:textId="11C5BB92"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E24B67" w:rsidRPr="00B87759" w14:paraId="66A8750B"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156EBB83"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OR.17</w:t>
            </w:r>
          </w:p>
          <w:p w14:paraId="541C5ED0" w14:textId="77777777" w:rsidR="00E24B67" w:rsidRPr="00B87759" w:rsidRDefault="00E24B67" w:rsidP="00DA22BD">
            <w:pPr>
              <w:rPr>
                <w:rFonts w:ascii="Candara" w:hAnsi="Candara" w:cs="Arial"/>
                <w:b w:val="0"/>
                <w:sz w:val="18"/>
                <w:szCs w:val="18"/>
              </w:rPr>
            </w:pPr>
          </w:p>
        </w:tc>
        <w:tc>
          <w:tcPr>
            <w:tcW w:w="3746" w:type="dxa"/>
            <w:vAlign w:val="center"/>
          </w:tcPr>
          <w:p w14:paraId="0F56B053" w14:textId="1BD82B94"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Mantener permanentemente actualizada la información de los inmuebles en el sistema de inventario del Patrimonio Inmobiliario Federal y Paraestatal (PIFP) Sistema de Contratos de arrendamientos y el Registro Único de Servidores Públicos (RUSP) en los campos de "Superficie construida en metros cuadrados" y "Número de empleados-servidores públicos-por inmueble", promoviendo el mejor uso y aprovechamiento de los inmuebles en Destino, uso o arrendamiento.</w:t>
            </w:r>
          </w:p>
        </w:tc>
        <w:tc>
          <w:tcPr>
            <w:tcW w:w="6946" w:type="dxa"/>
          </w:tcPr>
          <w:p w14:paraId="2AF443DE" w14:textId="62074671"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 xml:space="preserve">En cumplimiento a la Norma Vigésima Tercera de las Normas y Procedimientos para la Integración y Actualización de los Sistemas de Información Inmobiliaria Federal y Paraestatal, se presentó a la Dirección de Registro Público y Control de Inmobiliario del Instituto de Administración de Avalúos y Bienes Nacionales (INDAABIN), la actualización de la información de los 7 inmuebles con que cuenta ECOSUR. Estos fueron validados electrónicamente en el Sistema de Inventario del PIFP, en el primer trimestre del año. La información del Registro Único de Servidores Públicos (RUSP) se actualiza de forma quincenal en tiempo y forma. </w:t>
            </w:r>
          </w:p>
          <w:p w14:paraId="0BB70E50" w14:textId="7319DF05"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tcPr>
          <w:p w14:paraId="08ACC259" w14:textId="6554B403" w:rsidR="00E24B67" w:rsidRPr="00B87759" w:rsidRDefault="00EA2DB1"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tc>
      </w:tr>
      <w:tr w:rsidR="00E24B67" w:rsidRPr="00B87759" w14:paraId="009EC113"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644DE066"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PT.1</w:t>
            </w:r>
          </w:p>
          <w:p w14:paraId="1AA68944" w14:textId="77777777" w:rsidR="00E24B67" w:rsidRPr="00B87759" w:rsidRDefault="00E24B67" w:rsidP="00DA22BD">
            <w:pPr>
              <w:rPr>
                <w:rFonts w:ascii="Candara" w:hAnsi="Candara" w:cs="Arial"/>
                <w:b w:val="0"/>
                <w:sz w:val="18"/>
                <w:szCs w:val="18"/>
              </w:rPr>
            </w:pPr>
          </w:p>
        </w:tc>
        <w:tc>
          <w:tcPr>
            <w:tcW w:w="3746" w:type="dxa"/>
            <w:vAlign w:val="center"/>
          </w:tcPr>
          <w:p w14:paraId="28C65350"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Identificar necesidades de información socialmente útil por parte de la población.</w:t>
            </w:r>
          </w:p>
          <w:p w14:paraId="5B76E805"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6946" w:type="dxa"/>
            <w:vAlign w:val="center"/>
          </w:tcPr>
          <w:p w14:paraId="6C362DFA" w14:textId="5A4A4CD4" w:rsidR="00E24B67" w:rsidRPr="00B87759" w:rsidRDefault="00E24B67" w:rsidP="00B87759">
            <w:pPr>
              <w:spacing w:after="240"/>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En seguimiento a las acciones establecidas en la Guía de Gobierno Abierto 2018,  se atendieron las siguientes actividades:</w:t>
            </w:r>
            <w:r w:rsidRPr="00B87759">
              <w:rPr>
                <w:rFonts w:ascii="Candara" w:hAnsi="Candara"/>
                <w:color w:val="000000"/>
                <w:sz w:val="18"/>
                <w:szCs w:val="18"/>
              </w:rPr>
              <w:br/>
              <w:t>1.Con fecha 20 de abril el Titular de ECOSUR nombró al entonces Director de Administración  como enlace del tema de Transparencia Proactiva de ECOSUR.</w:t>
            </w:r>
            <w:r w:rsidRPr="00B87759">
              <w:rPr>
                <w:rFonts w:ascii="Candara" w:hAnsi="Candara"/>
                <w:color w:val="000000"/>
                <w:sz w:val="18"/>
                <w:szCs w:val="18"/>
              </w:rPr>
              <w:br/>
              <w:t>2. Identificar las necesidades de información socialmente útil por parte de la población.</w:t>
            </w:r>
            <w:r w:rsidRPr="00B87759">
              <w:rPr>
                <w:rFonts w:ascii="Candara" w:hAnsi="Candara"/>
                <w:color w:val="000000"/>
                <w:sz w:val="18"/>
                <w:szCs w:val="18"/>
              </w:rPr>
              <w:br/>
              <w:t xml:space="preserve">3. Analizar y seleccionar las necesidades de información socialmente útil a publicar, de </w:t>
            </w:r>
            <w:r w:rsidR="00B87759" w:rsidRPr="00B87759">
              <w:rPr>
                <w:rFonts w:ascii="Candara" w:hAnsi="Candara"/>
                <w:color w:val="000000"/>
                <w:sz w:val="18"/>
                <w:szCs w:val="18"/>
              </w:rPr>
              <w:t>El Colegio de la Frontera Sur.</w:t>
            </w:r>
          </w:p>
        </w:tc>
        <w:tc>
          <w:tcPr>
            <w:tcW w:w="2066" w:type="dxa"/>
          </w:tcPr>
          <w:p w14:paraId="758EC169" w14:textId="7D8AD318" w:rsidR="00E24B67"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tc>
      </w:tr>
      <w:tr w:rsidR="00E24B67" w:rsidRPr="00B87759" w14:paraId="6B58EB84"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6561A6FA"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PT.2</w:t>
            </w:r>
          </w:p>
          <w:p w14:paraId="6E4FC40C" w14:textId="77777777" w:rsidR="00E24B67" w:rsidRPr="00B87759" w:rsidRDefault="00E24B67" w:rsidP="00DA22BD">
            <w:pPr>
              <w:rPr>
                <w:rFonts w:ascii="Candara" w:hAnsi="Candara" w:cs="Arial"/>
                <w:b w:val="0"/>
                <w:sz w:val="18"/>
                <w:szCs w:val="18"/>
              </w:rPr>
            </w:pPr>
          </w:p>
        </w:tc>
        <w:tc>
          <w:tcPr>
            <w:tcW w:w="3746" w:type="dxa"/>
            <w:vAlign w:val="center"/>
          </w:tcPr>
          <w:p w14:paraId="38D5BB18"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Difundir en audiencias estratégicas la información socialmente útil publicada por las dependencias y entidades.</w:t>
            </w:r>
          </w:p>
          <w:p w14:paraId="7A77659A"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6946" w:type="dxa"/>
            <w:vAlign w:val="center"/>
          </w:tcPr>
          <w:p w14:paraId="794C1C24" w14:textId="19DC0254"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A través del Portal de Transparen</w:t>
            </w:r>
            <w:r w:rsidR="00D161D0">
              <w:rPr>
                <w:rFonts w:ascii="Candara" w:hAnsi="Candara"/>
                <w:color w:val="000000"/>
                <w:sz w:val="18"/>
                <w:szCs w:val="18"/>
              </w:rPr>
              <w:t>cia Proactiva, redes sociales (Facebook, twitter, Y</w:t>
            </w:r>
            <w:r w:rsidRPr="00B87759">
              <w:rPr>
                <w:rFonts w:ascii="Candara" w:hAnsi="Candara"/>
                <w:color w:val="000000"/>
                <w:sz w:val="18"/>
                <w:szCs w:val="18"/>
              </w:rPr>
              <w:t xml:space="preserve">outube), carteles, folletos, etc., se difundieron los temas identificados como necesidades de información socialmente útil por parte de la población.  </w:t>
            </w:r>
          </w:p>
          <w:p w14:paraId="78220F3E" w14:textId="3B81F874"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tcPr>
          <w:p w14:paraId="4DAFC658" w14:textId="51D13129" w:rsidR="00E24B67" w:rsidRPr="00B87759" w:rsidRDefault="00EA2DB1"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tc>
      </w:tr>
      <w:tr w:rsidR="00E24B67" w:rsidRPr="00B87759" w14:paraId="1FF29231"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4D502714"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PT.3</w:t>
            </w:r>
          </w:p>
          <w:p w14:paraId="16F81B7C" w14:textId="77777777" w:rsidR="00E24B67" w:rsidRPr="00B87759" w:rsidRDefault="00E24B67" w:rsidP="00DA22BD">
            <w:pPr>
              <w:rPr>
                <w:rFonts w:ascii="Candara" w:hAnsi="Candara" w:cs="Arial"/>
                <w:b w:val="0"/>
                <w:sz w:val="18"/>
                <w:szCs w:val="18"/>
              </w:rPr>
            </w:pPr>
          </w:p>
        </w:tc>
        <w:tc>
          <w:tcPr>
            <w:tcW w:w="3746" w:type="dxa"/>
            <w:vAlign w:val="center"/>
          </w:tcPr>
          <w:p w14:paraId="575D00DE" w14:textId="471160C5"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Incentivar el uso, intercambio y difusión de la información socialmente útil en la población.</w:t>
            </w:r>
          </w:p>
        </w:tc>
        <w:tc>
          <w:tcPr>
            <w:tcW w:w="6946" w:type="dxa"/>
            <w:vAlign w:val="center"/>
          </w:tcPr>
          <w:p w14:paraId="212798A2" w14:textId="67CEF764" w:rsidR="00E24B67" w:rsidRPr="007A6B4D"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 xml:space="preserve">La información socialmente útil es promocionada y difundida a través de redes sociales, carteles, etc., en audiencias estratégicas como escuelas de nivel básico, media y superior, de manera que pueda impactar en el objetivo y efecto esperado.   </w:t>
            </w:r>
          </w:p>
        </w:tc>
        <w:tc>
          <w:tcPr>
            <w:tcW w:w="2066" w:type="dxa"/>
          </w:tcPr>
          <w:p w14:paraId="07173255" w14:textId="6157CC08" w:rsidR="00E24B67"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tc>
      </w:tr>
      <w:tr w:rsidR="00E24B67" w:rsidRPr="00B87759" w14:paraId="46E069DD" w14:textId="77777777" w:rsidTr="000914B0">
        <w:trPr>
          <w:cnfStyle w:val="000000100000" w:firstRow="0" w:lastRow="0" w:firstColumn="0" w:lastColumn="0" w:oddVBand="0" w:evenVBand="0" w:oddHBand="1" w:evenHBand="0" w:firstRowFirstColumn="0" w:firstRowLastColumn="0" w:lastRowFirstColumn="0" w:lastRowLastColumn="0"/>
          <w:trHeight w:val="1564"/>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4874ED03"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PRO.1</w:t>
            </w:r>
          </w:p>
          <w:p w14:paraId="48B55692" w14:textId="77777777" w:rsidR="00E24B67" w:rsidRPr="00B87759" w:rsidRDefault="00E24B67" w:rsidP="00DA22BD">
            <w:pPr>
              <w:rPr>
                <w:rFonts w:ascii="Candara" w:hAnsi="Candara" w:cs="Arial"/>
                <w:b w:val="0"/>
                <w:sz w:val="18"/>
                <w:szCs w:val="18"/>
              </w:rPr>
            </w:pPr>
          </w:p>
        </w:tc>
        <w:tc>
          <w:tcPr>
            <w:tcW w:w="3746" w:type="dxa"/>
            <w:vAlign w:val="center"/>
          </w:tcPr>
          <w:p w14:paraId="2E62D15C" w14:textId="785E79A2"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Optimizar los procesos, previa alineación y mapeo, implementando mejoras y redistribuyendo las actividades asignadas al recurso humano, a través de proyectos en los que participen una o más dependencias y entidades.</w:t>
            </w:r>
          </w:p>
        </w:tc>
        <w:tc>
          <w:tcPr>
            <w:tcW w:w="6946" w:type="dxa"/>
          </w:tcPr>
          <w:p w14:paraId="20068686" w14:textId="56A8FCC0"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A partir de la presentación por un grupo consultor al grupo directivo de la Cadena de Valor de ECOSUR que contiene un inventario de 37 procesos de nivel 1 y 2, la institución debe de revisar la propuesta  y trabajarla internamente con las diferentes áreas. De forma paralela, se concluyó el trabajo desde el Control Interno de cinco procesos y se evaluaron cinco nuevo</w:t>
            </w:r>
            <w:r w:rsidR="00B87759">
              <w:rPr>
                <w:rFonts w:ascii="Candara" w:hAnsi="Candara"/>
                <w:color w:val="000000"/>
                <w:sz w:val="18"/>
                <w:szCs w:val="18"/>
              </w:rPr>
              <w:t xml:space="preserve">s procesos a mejorar  en 201.9 </w:t>
            </w:r>
          </w:p>
        </w:tc>
        <w:tc>
          <w:tcPr>
            <w:tcW w:w="2066" w:type="dxa"/>
          </w:tcPr>
          <w:p w14:paraId="35638B36" w14:textId="003B3C75" w:rsidR="00E24B67" w:rsidRPr="00B87759" w:rsidRDefault="00EA2DB1"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tc>
      </w:tr>
      <w:tr w:rsidR="00E24B67" w:rsidRPr="00B87759" w14:paraId="21D70903" w14:textId="77777777" w:rsidTr="000914B0">
        <w:trPr>
          <w:trHeight w:val="1990"/>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0E658A62"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RH.1</w:t>
            </w:r>
          </w:p>
          <w:p w14:paraId="687A9616" w14:textId="77777777" w:rsidR="00E24B67" w:rsidRPr="00B87759" w:rsidRDefault="00E24B67" w:rsidP="00DA22BD">
            <w:pPr>
              <w:rPr>
                <w:rFonts w:ascii="Candara" w:hAnsi="Candara" w:cs="Arial"/>
                <w:b w:val="0"/>
                <w:sz w:val="18"/>
                <w:szCs w:val="18"/>
              </w:rPr>
            </w:pPr>
          </w:p>
        </w:tc>
        <w:tc>
          <w:tcPr>
            <w:tcW w:w="3746" w:type="dxa"/>
            <w:vAlign w:val="center"/>
          </w:tcPr>
          <w:p w14:paraId="63218F73"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Establecer convenios de cooperación técnica con instituciones públicas y privadas en materia de gestión de recursos humanos y SPC.</w:t>
            </w:r>
          </w:p>
          <w:p w14:paraId="1989270A"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6946" w:type="dxa"/>
          </w:tcPr>
          <w:p w14:paraId="1A0B7D3B" w14:textId="77777777" w:rsidR="00E24B67"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ECOSUR tiene convenios de cooperación y colaboración registrados con  instituciones públicas y privadas para el intercambio académico, alumnado y colaboración en proyectos de investigación. En 2018, se reporta un total de 4 convenios de colaboración y cooperación.</w:t>
            </w:r>
            <w:r w:rsidRPr="00B87759">
              <w:rPr>
                <w:rFonts w:ascii="Candara" w:hAnsi="Candara"/>
                <w:color w:val="000000"/>
                <w:sz w:val="18"/>
                <w:szCs w:val="18"/>
              </w:rPr>
              <w:br/>
              <w:t>Igualmente, con la finalidad de establecer intercambio de ideas y experiencias relacionadas con la actividad administrativa entre los 26 Centros Públicos de Investigación (CPI), se han llevado a cabo reuniones coordinadas por el CONACYT donde, entre otros, se revisó el tema de las prestaciones económicas.</w:t>
            </w:r>
          </w:p>
          <w:p w14:paraId="3DAB7290" w14:textId="7062D17C" w:rsidR="007A6B4D" w:rsidRPr="007A6B4D" w:rsidRDefault="007A6B4D"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p>
        </w:tc>
        <w:tc>
          <w:tcPr>
            <w:tcW w:w="2066" w:type="dxa"/>
            <w:vMerge w:val="restart"/>
          </w:tcPr>
          <w:p w14:paraId="5D86E4DA" w14:textId="77777777"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B065B5C" w14:textId="6D4485A7" w:rsidR="00E24B67" w:rsidRPr="00B87759" w:rsidRDefault="006768F1" w:rsidP="00EA2DB1">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Pr>
                <w:rFonts w:ascii="Candara" w:hAnsi="Candara" w:cs="Arial"/>
                <w:bCs/>
                <w:sz w:val="18"/>
                <w:szCs w:val="18"/>
              </w:rPr>
              <w:t xml:space="preserve">Sin comentarios </w:t>
            </w:r>
          </w:p>
          <w:p w14:paraId="5DEB9BEE" w14:textId="77777777"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2C9EC8D" w14:textId="77777777"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0784B711" w14:textId="77777777"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096FB27D" w14:textId="77777777"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D1F1870" w14:textId="77777777"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CF94EEA" w14:textId="77777777"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17B7B6D" w14:textId="77777777" w:rsidR="00D64959" w:rsidRPr="00B87759" w:rsidRDefault="00D64959"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093AD885" w14:textId="77777777" w:rsidR="00D64959" w:rsidRPr="00B87759" w:rsidRDefault="00D64959"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7D5E8D0" w14:textId="099516DF" w:rsidR="00E24B67"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379B1751"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3DA6201"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B32CF5D"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BBDFFAF" w14:textId="38391F43" w:rsidR="00EA2DB1" w:rsidRPr="00B87759" w:rsidRDefault="006768F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Pr>
                <w:rFonts w:ascii="Candara" w:hAnsi="Candara" w:cs="Arial"/>
                <w:bCs/>
                <w:sz w:val="18"/>
                <w:szCs w:val="18"/>
              </w:rPr>
              <w:t xml:space="preserve">Sin comentarios </w:t>
            </w:r>
          </w:p>
          <w:p w14:paraId="045121B9" w14:textId="77777777"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53DF217" w14:textId="77777777"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47D4D46"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732C6A74"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09FCD908"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41EC92B"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C18587A"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7D0722B3"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5CB19E7"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BAD638C"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5D0C747"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579CB55"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C7A3BDE"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28DFE11"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3C58923D"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CEF139D"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AD045A0"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30BF1ED"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0C4CF308"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7F143CE3"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5A458FA"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CF65A92"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CE99995" w14:textId="77777777" w:rsidR="00EA2DB1" w:rsidRPr="00B87759" w:rsidRDefault="00EA2DB1"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p w14:paraId="38B5C01F"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F983AAE"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E48A914" w14:textId="3725E505" w:rsidR="008A2A6A"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3CFC410" w14:textId="77777777" w:rsidR="007A6B4D" w:rsidRPr="00B87759" w:rsidRDefault="007A6B4D"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7556E689" w14:textId="656C01E4"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E24B67" w:rsidRPr="00B87759" w14:paraId="0ADA9EE3"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518179A7"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RH.2</w:t>
            </w:r>
          </w:p>
          <w:p w14:paraId="6F24D308" w14:textId="77777777" w:rsidR="00E24B67" w:rsidRPr="00B87759" w:rsidRDefault="00E24B67" w:rsidP="00DA22BD">
            <w:pPr>
              <w:rPr>
                <w:rFonts w:ascii="Candara" w:hAnsi="Candara" w:cs="Arial"/>
                <w:b w:val="0"/>
                <w:sz w:val="18"/>
                <w:szCs w:val="18"/>
              </w:rPr>
            </w:pPr>
          </w:p>
        </w:tc>
        <w:tc>
          <w:tcPr>
            <w:tcW w:w="3746" w:type="dxa"/>
            <w:vAlign w:val="center"/>
          </w:tcPr>
          <w:p w14:paraId="6E058064"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Gestionar los procesos de recursos humanos, incluyendo el SPC, por competencias y con base en el mérito.</w:t>
            </w:r>
          </w:p>
          <w:p w14:paraId="641B726A"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6946" w:type="dxa"/>
          </w:tcPr>
          <w:p w14:paraId="0C01308A" w14:textId="1CEBF265" w:rsidR="000914B0" w:rsidRPr="000914B0"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La contratación, gestión y promoción del personal de la entidad se realiza de conformidad con los procesos establecidos en el Estatuto del Personal Académico (EPA). La guía para el reclutamiento, selección y contratación del personal administrativo y de apoyo fue aprobada en ese año por la instancia interna correspondiente.</w:t>
            </w:r>
          </w:p>
        </w:tc>
        <w:tc>
          <w:tcPr>
            <w:tcW w:w="2066" w:type="dxa"/>
            <w:vMerge/>
          </w:tcPr>
          <w:p w14:paraId="24AFE46B" w14:textId="537C2723" w:rsidR="00E24B67" w:rsidRPr="00B87759" w:rsidRDefault="00E24B67"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E24B67" w:rsidRPr="00B87759" w14:paraId="54B9755D"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000E1EEB"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RH.3</w:t>
            </w:r>
          </w:p>
          <w:p w14:paraId="38C4D68B" w14:textId="77777777" w:rsidR="00E24B67" w:rsidRPr="00B87759" w:rsidRDefault="00E24B67" w:rsidP="00DA22BD">
            <w:pPr>
              <w:rPr>
                <w:rFonts w:ascii="Candara" w:hAnsi="Candara" w:cs="Arial"/>
                <w:b w:val="0"/>
                <w:sz w:val="18"/>
                <w:szCs w:val="18"/>
              </w:rPr>
            </w:pPr>
          </w:p>
        </w:tc>
        <w:tc>
          <w:tcPr>
            <w:tcW w:w="3746" w:type="dxa"/>
            <w:vAlign w:val="center"/>
          </w:tcPr>
          <w:p w14:paraId="00BCCFCA"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Promover convenios de intercambio de servidores públicos con fines de desarrollo profesional.</w:t>
            </w:r>
          </w:p>
        </w:tc>
        <w:tc>
          <w:tcPr>
            <w:tcW w:w="6946" w:type="dxa"/>
          </w:tcPr>
          <w:p w14:paraId="4D5BD642"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Para el área sustantiva, se han formalizado convenios con instituciones de Educación Superior, para establecer convenios de cooperación y bases de colaboración. Véase RH1.</w:t>
            </w:r>
          </w:p>
          <w:p w14:paraId="667C36E0" w14:textId="6271BBD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2066" w:type="dxa"/>
            <w:vMerge/>
          </w:tcPr>
          <w:p w14:paraId="46520C94" w14:textId="5CF65C34"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E24B67" w:rsidRPr="00B87759" w14:paraId="512D4C08"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69D84454"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RH.4</w:t>
            </w:r>
          </w:p>
          <w:p w14:paraId="28C238A9" w14:textId="77777777" w:rsidR="00E24B67" w:rsidRPr="00B87759" w:rsidRDefault="00E24B67" w:rsidP="00DA22BD">
            <w:pPr>
              <w:rPr>
                <w:rFonts w:ascii="Candara" w:hAnsi="Candara" w:cs="Arial"/>
                <w:b w:val="0"/>
                <w:sz w:val="18"/>
                <w:szCs w:val="18"/>
              </w:rPr>
            </w:pPr>
          </w:p>
        </w:tc>
        <w:tc>
          <w:tcPr>
            <w:tcW w:w="3746" w:type="dxa"/>
            <w:vAlign w:val="center"/>
          </w:tcPr>
          <w:p w14:paraId="0728F055"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Establecer, de conformidad con la normatividad aplicable, evaluaciones de desempeño eficientes para los servidores públicos.</w:t>
            </w:r>
          </w:p>
          <w:p w14:paraId="489896FD"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6946" w:type="dxa"/>
          </w:tcPr>
          <w:p w14:paraId="53505D0B"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La entidad cuenta con un sistema y mecanismos de evaluación interna para el personal académico, que se aplica cada año, y cada 3 años por la Comisión Dictaminadora Externa, mismos que están especificados en la normativa de la Institución. El personal administrativo y de apoyo cuenta con un programa anual de estímulos que establece los lineamientos generales y criterios de evaluación para su pago. Esta evaluación se efectúa de manera anual y fue reportada en el 1er. trimestre.</w:t>
            </w:r>
          </w:p>
          <w:p w14:paraId="20E544E6" w14:textId="404009DC"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tcPr>
          <w:p w14:paraId="1690EEFE" w14:textId="723C25B5" w:rsidR="00E24B67" w:rsidRPr="00B87759" w:rsidRDefault="00E24B67"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E24B67" w:rsidRPr="00B87759" w14:paraId="294E3F3B"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51CAACDE"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RH.6</w:t>
            </w:r>
          </w:p>
          <w:p w14:paraId="675691F2" w14:textId="77777777" w:rsidR="00E24B67" w:rsidRPr="00B87759" w:rsidRDefault="00E24B67" w:rsidP="00DA22BD">
            <w:pPr>
              <w:rPr>
                <w:rFonts w:ascii="Candara" w:hAnsi="Candara" w:cs="Arial"/>
                <w:b w:val="0"/>
                <w:sz w:val="18"/>
                <w:szCs w:val="18"/>
              </w:rPr>
            </w:pPr>
          </w:p>
        </w:tc>
        <w:tc>
          <w:tcPr>
            <w:tcW w:w="3746" w:type="dxa"/>
            <w:vAlign w:val="center"/>
          </w:tcPr>
          <w:p w14:paraId="3C9B3100"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Elaborar estudios de prospectiva en materia de recursos humanos, profesionalización y organización.</w:t>
            </w:r>
          </w:p>
          <w:p w14:paraId="28B3B18F"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6946" w:type="dxa"/>
          </w:tcPr>
          <w:p w14:paraId="6F02D3D5" w14:textId="5A256FD2"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Se cuenta desde 2016 con un estudio de prospectiva en materia de recursos humanos. Derivado de este estudio, en 2018 se concluyó con la actualización del Manual de Organización, que fue autorizado por la Dirección General el 31 de octubre. Igualmente se autorizó la guía para el reclutamiento, la selección y contratación de personal administrativo y de apoyo. Referente a la actualización de la estructura orgánica, su registro ante las instancias correspondientes es un proceso que se debe llevar a cabo con la intervención de la coordinadora sectorial (CONACyT) y la SFP, debido al cambio de administración federal el proceso no fue concluido. Es importante hacer mención que el sistema Sareo en la cual se deberá registrar dicha estructura no está operando debidamente.</w:t>
            </w:r>
          </w:p>
          <w:p w14:paraId="10AF7C4A" w14:textId="73C72631"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2066" w:type="dxa"/>
            <w:vMerge/>
          </w:tcPr>
          <w:p w14:paraId="373FE558" w14:textId="087F8366"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E24B67" w:rsidRPr="00B87759" w14:paraId="077A103D"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39DC813E"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RH.7</w:t>
            </w:r>
          </w:p>
          <w:p w14:paraId="5B56F3F3" w14:textId="77777777" w:rsidR="00E24B67" w:rsidRPr="00B87759" w:rsidRDefault="00E24B67" w:rsidP="00DA22BD">
            <w:pPr>
              <w:rPr>
                <w:rFonts w:ascii="Candara" w:hAnsi="Candara" w:cs="Arial"/>
                <w:b w:val="0"/>
                <w:sz w:val="18"/>
                <w:szCs w:val="18"/>
              </w:rPr>
            </w:pPr>
          </w:p>
        </w:tc>
        <w:tc>
          <w:tcPr>
            <w:tcW w:w="3746" w:type="dxa"/>
            <w:vAlign w:val="center"/>
          </w:tcPr>
          <w:p w14:paraId="453BD61F"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Fortalecer la calidad y oportunidad de la información que se registra en materia de recursos humanos.</w:t>
            </w:r>
          </w:p>
          <w:p w14:paraId="23923F94"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6946" w:type="dxa"/>
          </w:tcPr>
          <w:p w14:paraId="427DE58C" w14:textId="004339A4"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En apego a la normatividad aplicable, la entidad actualiza y reporta de manera quincenal la información en el Registro Único de Servidores Públicos del Gobierno Federal (RUSP) ante la Secretaría de la Función Pública. Asimismo, de manera mensual se registra en tiempo y forma la información correspondiente a servicios personales en el Sistema Integral de Información en la SHCP.</w:t>
            </w:r>
          </w:p>
          <w:p w14:paraId="3C9DD2DA" w14:textId="40199875"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tcPr>
          <w:p w14:paraId="0DAED6FB" w14:textId="77777777" w:rsidR="00E24B67" w:rsidRPr="00B87759" w:rsidRDefault="00E24B67"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E24B67" w:rsidRPr="00B87759" w14:paraId="6BB0DCB4"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649877B9"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TIC.1</w:t>
            </w:r>
          </w:p>
          <w:p w14:paraId="4835E7E5" w14:textId="77777777" w:rsidR="00E24B67" w:rsidRPr="00B87759" w:rsidRDefault="00E24B67" w:rsidP="00DA22BD">
            <w:pPr>
              <w:rPr>
                <w:rFonts w:ascii="Candara" w:hAnsi="Candara" w:cs="Arial"/>
                <w:b w:val="0"/>
                <w:sz w:val="18"/>
                <w:szCs w:val="18"/>
              </w:rPr>
            </w:pPr>
          </w:p>
        </w:tc>
        <w:tc>
          <w:tcPr>
            <w:tcW w:w="3746" w:type="dxa"/>
            <w:vAlign w:val="center"/>
          </w:tcPr>
          <w:p w14:paraId="1DEFB7CB"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Efectuar desarrollos y/o adecuaciones de los sistemas informáticos a fin de que se tengan los trámites y servicios de la dependencia o entidad de manera digitalizada, incluyendo su integración al portal www.gob.mx y asimismo se habiliten procedimientos para proveer éstos en los diversos canales de atención de la Ventanilla Única Nacional.</w:t>
            </w:r>
          </w:p>
        </w:tc>
        <w:tc>
          <w:tcPr>
            <w:tcW w:w="6946" w:type="dxa"/>
          </w:tcPr>
          <w:p w14:paraId="106A98CD" w14:textId="3AAF8A9E" w:rsidR="00E24B67" w:rsidRPr="007A6B4D" w:rsidRDefault="00E24B67" w:rsidP="007A6B4D">
            <w:pPr>
              <w:spacing w:after="240"/>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El posgrado de ECOSUR se benefició con la publicación de un pre-registro en línea a través de la dirección electrónica: https://www.gob.mx/tramites/ficha/pre-registro-a-los-programas-de-posgrado-de-ecosur/ECOSUR4482. Se colocaron certificados de seguridad SSL en los sitios electrónicos institucionales.</w:t>
            </w:r>
            <w:r w:rsidR="007A6B4D">
              <w:rPr>
                <w:rFonts w:ascii="Candara" w:hAnsi="Candara"/>
                <w:color w:val="000000"/>
                <w:sz w:val="18"/>
                <w:szCs w:val="18"/>
              </w:rPr>
              <w:t xml:space="preserve"> </w:t>
            </w:r>
            <w:r w:rsidRPr="00B87759">
              <w:rPr>
                <w:rFonts w:ascii="Candara" w:hAnsi="Candara"/>
                <w:color w:val="000000"/>
                <w:sz w:val="18"/>
                <w:szCs w:val="18"/>
              </w:rPr>
              <w:t>Por medio del oficio No. DA-252/18, en el mes de septiembre, se solicitó adecuación a los compromisos relacionados con el Convenio bases de colaboración de 2016, la respuesta no fue favorable. Sin embargo</w:t>
            </w:r>
            <w:r w:rsidR="00D075B4" w:rsidRPr="00B87759">
              <w:rPr>
                <w:rFonts w:ascii="Candara" w:hAnsi="Candara"/>
                <w:color w:val="000000"/>
                <w:sz w:val="18"/>
                <w:szCs w:val="18"/>
              </w:rPr>
              <w:t>,</w:t>
            </w:r>
            <w:r w:rsidRPr="00B87759">
              <w:rPr>
                <w:rFonts w:ascii="Candara" w:hAnsi="Candara"/>
                <w:color w:val="000000"/>
                <w:sz w:val="18"/>
                <w:szCs w:val="18"/>
              </w:rPr>
              <w:t xml:space="preserve"> ECOSUR no está en condiciones ni cuenta con elementos que permitan atender el presente indicador. </w:t>
            </w:r>
          </w:p>
        </w:tc>
        <w:tc>
          <w:tcPr>
            <w:tcW w:w="2066" w:type="dxa"/>
            <w:vMerge w:val="restart"/>
          </w:tcPr>
          <w:p w14:paraId="1B6A44BD" w14:textId="77777777" w:rsidR="00E24B67"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Falta la documentación del oficio enviado y contestación.</w:t>
            </w:r>
          </w:p>
          <w:p w14:paraId="56DBBF3B"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7442518"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C4FE608"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4038925B"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553718B"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7D37BC15"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1EED6B1"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C633D2C"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Falta documentación soporte de los numerales 2 y 6 que se liberaron.</w:t>
            </w:r>
          </w:p>
          <w:p w14:paraId="662E95F3"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43B8ABB"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B4600A7"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793BC8A"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9B4EAFA"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CA7416E"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5785CCCF"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44F4ACD"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7A751397"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Falta la documentación soporte de la cartera ejecutiva del PTIC.</w:t>
            </w:r>
          </w:p>
          <w:p w14:paraId="00B19208"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373BE897"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1056BEBA"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ADFAAA7"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1A2B4A4"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79F8C7AC"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22E0331A" w14:textId="77777777"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p w14:paraId="6474B0D6" w14:textId="501858B9" w:rsidR="008A2A6A" w:rsidRPr="00B87759" w:rsidRDefault="008A2A6A"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 xml:space="preserve">Sin comentarios </w:t>
            </w:r>
          </w:p>
        </w:tc>
      </w:tr>
      <w:tr w:rsidR="00E24B67" w:rsidRPr="00B87759" w14:paraId="72094C82"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7B0FD2DC" w14:textId="787D79AB" w:rsidR="00E24B67" w:rsidRPr="00B87759" w:rsidRDefault="00E24B67" w:rsidP="00DA22BD">
            <w:pPr>
              <w:rPr>
                <w:rFonts w:ascii="Candara" w:hAnsi="Candara" w:cs="Arial"/>
                <w:b w:val="0"/>
                <w:sz w:val="18"/>
                <w:szCs w:val="18"/>
              </w:rPr>
            </w:pPr>
            <w:r w:rsidRPr="00B87759">
              <w:rPr>
                <w:rFonts w:ascii="Candara" w:hAnsi="Candara" w:cs="Arial"/>
                <w:b w:val="0"/>
                <w:sz w:val="18"/>
                <w:szCs w:val="18"/>
              </w:rPr>
              <w:t>TIC.2</w:t>
            </w:r>
          </w:p>
          <w:p w14:paraId="29192A4C" w14:textId="77777777" w:rsidR="00E24B67" w:rsidRPr="00B87759" w:rsidRDefault="00E24B67" w:rsidP="00DA22BD">
            <w:pPr>
              <w:rPr>
                <w:rFonts w:ascii="Candara" w:hAnsi="Candara" w:cs="Arial"/>
                <w:b w:val="0"/>
                <w:sz w:val="18"/>
                <w:szCs w:val="18"/>
              </w:rPr>
            </w:pPr>
          </w:p>
        </w:tc>
        <w:tc>
          <w:tcPr>
            <w:tcW w:w="3746" w:type="dxa"/>
            <w:vAlign w:val="center"/>
          </w:tcPr>
          <w:p w14:paraId="336E5924" w14:textId="77777777" w:rsidR="00E24B67"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Efectuar desarrollos y/o adecuaciones de los sistemas informáticos de la dependencia o entidad para habilitar procesos administrativos digitalizados, incluyendo el uso del correo electrónico y/o la firma electrónica avanzada cuando sea procedente, con el fin de privilegiar el gobierno digital por medio del uso de documentos electrónicos para promover un gobierno sin papel.</w:t>
            </w:r>
          </w:p>
          <w:p w14:paraId="730EF3AF" w14:textId="4B987932" w:rsidR="007A6B4D" w:rsidRPr="00B87759" w:rsidRDefault="007A6B4D"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6946" w:type="dxa"/>
          </w:tcPr>
          <w:p w14:paraId="36E3932D" w14:textId="243A6342"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B87759">
              <w:rPr>
                <w:rFonts w:ascii="Candara" w:hAnsi="Candara"/>
                <w:color w:val="000000"/>
                <w:sz w:val="18"/>
                <w:szCs w:val="18"/>
              </w:rPr>
              <w:t>En 2018, se concluyó el desarrollo de 8 de 9 sistemas informáticos para eficientar y digitalizar procesos administrativos y privilegiar el gobierno digital: (1) consulta de entrada y salida del personal administrativo; (2) control de combustible; (3) control de mantenimiento vehicular; (4) bitácora de servicios informáticos; (5) apartado de videoconferencia; (6) contratos y convenios de colaboración académicos; (7) Módulo de Jornales; (8)</w:t>
            </w:r>
            <w:r w:rsidR="00D075B4" w:rsidRPr="00B87759">
              <w:rPr>
                <w:rFonts w:ascii="Candara" w:hAnsi="Candara"/>
                <w:color w:val="000000"/>
                <w:sz w:val="18"/>
                <w:szCs w:val="18"/>
              </w:rPr>
              <w:t xml:space="preserve"> </w:t>
            </w:r>
            <w:r w:rsidRPr="00B87759">
              <w:rPr>
                <w:rFonts w:ascii="Candara" w:hAnsi="Candara"/>
                <w:color w:val="000000"/>
                <w:sz w:val="18"/>
                <w:szCs w:val="18"/>
              </w:rPr>
              <w:t>Net Multix WEB.  Los desarrollos identificados con los numerales (2) y (</w:t>
            </w:r>
            <w:r w:rsidRPr="00B87759">
              <w:rPr>
                <w:rFonts w:ascii="Candara" w:hAnsi="Candara"/>
                <w:sz w:val="18"/>
                <w:szCs w:val="18"/>
              </w:rPr>
              <w:t>6) se liberaron a fines de 2018.</w:t>
            </w:r>
            <w:r w:rsidRPr="00B87759">
              <w:rPr>
                <w:rFonts w:ascii="Candara" w:hAnsi="Candara"/>
                <w:color w:val="000000"/>
                <w:sz w:val="18"/>
                <w:szCs w:val="18"/>
              </w:rPr>
              <w:t xml:space="preserve"> El desarrollo del sistema número 9 "Reportes de CONUEE" será concluido en el primer trimestre de 2019.</w:t>
            </w:r>
          </w:p>
          <w:p w14:paraId="1FA767C1" w14:textId="1DE102E0"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tcPr>
          <w:p w14:paraId="74440F3B" w14:textId="77777777" w:rsidR="00E24B67" w:rsidRPr="00B87759" w:rsidRDefault="00E24B67"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r w:rsidR="00E24B67" w:rsidRPr="00B87759" w14:paraId="15069CF8" w14:textId="77777777" w:rsidTr="000914B0">
        <w:trPr>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69C8FDA7"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TIC.3</w:t>
            </w:r>
          </w:p>
          <w:p w14:paraId="5EB7D532" w14:textId="77777777" w:rsidR="00E24B67" w:rsidRPr="00B87759" w:rsidRDefault="00E24B67" w:rsidP="00DA22BD">
            <w:pPr>
              <w:rPr>
                <w:rFonts w:ascii="Candara" w:hAnsi="Candara" w:cs="Arial"/>
                <w:b w:val="0"/>
                <w:sz w:val="18"/>
                <w:szCs w:val="18"/>
              </w:rPr>
            </w:pPr>
          </w:p>
        </w:tc>
        <w:tc>
          <w:tcPr>
            <w:tcW w:w="3746" w:type="dxa"/>
            <w:vAlign w:val="center"/>
          </w:tcPr>
          <w:p w14:paraId="75D89AC5"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Contratar, implementar y gestionar las TIC con apego a las disposiciones, estándares y guías técnicas, así como el manual administrativo de aplicación general en las materias de TIC y de seguridad de la información (MAAGTICSI), que se expidan por las instancias facultadas y que apliquen a la dependencia o entidad.</w:t>
            </w:r>
          </w:p>
          <w:p w14:paraId="11B65D66" w14:textId="77777777"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6946" w:type="dxa"/>
          </w:tcPr>
          <w:p w14:paraId="6504FA42" w14:textId="454BEC40"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18"/>
                <w:szCs w:val="18"/>
              </w:rPr>
            </w:pPr>
            <w:r w:rsidRPr="00B87759">
              <w:rPr>
                <w:rFonts w:ascii="Candara" w:hAnsi="Candara"/>
                <w:sz w:val="18"/>
                <w:szCs w:val="18"/>
              </w:rPr>
              <w:t>En 2018, se han implementado cuatro procesos: Planeación Estratégica, Administración del Presupuesto y Contratación, Administración de Proyectos y Administración de proveedores. A fines de 2018 se tenía avances al 90% de dos procesos, al 75% de dos otros y al 30% de uno más. Se realizaron reuniones informativas en las 5 unidades para dar a conocer el marco normativo en materia de TIC. Se realizaron dos sesiones ordinarias del GTDTIC dando a conocer el estado del 90% de obsolescencia en materia de TIC.</w:t>
            </w:r>
            <w:r w:rsidRPr="00B87759">
              <w:rPr>
                <w:rFonts w:ascii="Candara" w:hAnsi="Candara"/>
                <w:sz w:val="18"/>
                <w:szCs w:val="18"/>
              </w:rPr>
              <w:br/>
              <w:t xml:space="preserve">En el tercer  trimestre se conformó  la Cartera Ejecutiva de Proyectos TIC, conteniendo 4 PETIC y 14 PCTIC. Para el MAAGTIC-SI se tiene 7 de los 9 procesos avanzados en espera de revisión y firmas correspondientes. </w:t>
            </w:r>
            <w:r w:rsidRPr="00B87759">
              <w:rPr>
                <w:rFonts w:ascii="Candara" w:hAnsi="Candara"/>
                <w:sz w:val="18"/>
                <w:szCs w:val="18"/>
              </w:rPr>
              <w:br/>
              <w:t>Las revisiones de avances están detenidas por los problemas ocurridos en el OIC de ECOSUR.</w:t>
            </w:r>
          </w:p>
          <w:p w14:paraId="1C29BFD7" w14:textId="68639FA2" w:rsidR="00E24B67" w:rsidRPr="00B87759" w:rsidRDefault="00E24B67" w:rsidP="00B87759">
            <w:pPr>
              <w:jc w:val="both"/>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c>
          <w:tcPr>
            <w:tcW w:w="2066" w:type="dxa"/>
            <w:vMerge/>
          </w:tcPr>
          <w:p w14:paraId="08B14DE9" w14:textId="77777777" w:rsidR="00E24B67" w:rsidRPr="00B87759" w:rsidRDefault="00E24B67" w:rsidP="00DA22BD">
            <w:pPr>
              <w:cnfStyle w:val="000000000000" w:firstRow="0" w:lastRow="0" w:firstColumn="0" w:lastColumn="0" w:oddVBand="0" w:evenVBand="0" w:oddHBand="0" w:evenHBand="0" w:firstRowFirstColumn="0" w:firstRowLastColumn="0" w:lastRowFirstColumn="0" w:lastRowLastColumn="0"/>
              <w:rPr>
                <w:rFonts w:ascii="Candara" w:hAnsi="Candara" w:cs="Arial"/>
                <w:bCs/>
                <w:sz w:val="18"/>
                <w:szCs w:val="18"/>
              </w:rPr>
            </w:pPr>
          </w:p>
        </w:tc>
      </w:tr>
      <w:tr w:rsidR="00E24B67" w:rsidRPr="00B87759" w14:paraId="059DD3E6" w14:textId="77777777" w:rsidTr="000914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39C087D9" w14:textId="77777777" w:rsidR="00E24B67" w:rsidRPr="00B87759" w:rsidRDefault="00E24B67" w:rsidP="00DA22BD">
            <w:pPr>
              <w:rPr>
                <w:rFonts w:ascii="Candara" w:hAnsi="Candara" w:cs="Arial"/>
                <w:b w:val="0"/>
                <w:sz w:val="18"/>
                <w:szCs w:val="18"/>
              </w:rPr>
            </w:pPr>
            <w:r w:rsidRPr="00B87759">
              <w:rPr>
                <w:rFonts w:ascii="Candara" w:hAnsi="Candara" w:cs="Arial"/>
                <w:b w:val="0"/>
                <w:sz w:val="18"/>
                <w:szCs w:val="18"/>
              </w:rPr>
              <w:t>TIC.4</w:t>
            </w:r>
          </w:p>
          <w:p w14:paraId="2A285AB0" w14:textId="77777777" w:rsidR="00E24B67" w:rsidRPr="00B87759" w:rsidRDefault="00E24B67" w:rsidP="00DA22BD">
            <w:pPr>
              <w:rPr>
                <w:rFonts w:ascii="Candara" w:hAnsi="Candara" w:cs="Arial"/>
                <w:b w:val="0"/>
                <w:sz w:val="18"/>
                <w:szCs w:val="18"/>
              </w:rPr>
            </w:pPr>
          </w:p>
        </w:tc>
        <w:tc>
          <w:tcPr>
            <w:tcW w:w="3746" w:type="dxa"/>
            <w:vAlign w:val="center"/>
          </w:tcPr>
          <w:p w14:paraId="4BAE8652" w14:textId="075AB1FD"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r w:rsidRPr="00B87759">
              <w:rPr>
                <w:rFonts w:ascii="Candara" w:hAnsi="Candara" w:cs="Arial"/>
                <w:bCs/>
                <w:sz w:val="18"/>
                <w:szCs w:val="18"/>
              </w:rPr>
              <w:t>Establecer los mecanismos y, en su caso, adecuar los sistemas informáticos en la dependencia o entidad a fin de que se propicie la disponibilidad de información al ciudadano en forma de datos abiertos.</w:t>
            </w:r>
          </w:p>
        </w:tc>
        <w:tc>
          <w:tcPr>
            <w:tcW w:w="6946" w:type="dxa"/>
          </w:tcPr>
          <w:p w14:paraId="004C5C14" w14:textId="77777777"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B87759">
              <w:rPr>
                <w:rFonts w:ascii="Candara" w:hAnsi="Candara"/>
                <w:color w:val="000000" w:themeColor="text1"/>
                <w:sz w:val="18"/>
                <w:szCs w:val="18"/>
              </w:rPr>
              <w:t>Con fecha 23 de enero de 2018, se publicaron 7 fuentes de datos abiertos en el portal Adela, por lo que esta acción está concluida.</w:t>
            </w:r>
          </w:p>
          <w:p w14:paraId="0163D3F4" w14:textId="10A0E344" w:rsidR="00E24B67" w:rsidRPr="00B87759" w:rsidRDefault="00E24B67" w:rsidP="00B87759">
            <w:pPr>
              <w:jc w:val="both"/>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c>
          <w:tcPr>
            <w:tcW w:w="2066" w:type="dxa"/>
            <w:vMerge/>
          </w:tcPr>
          <w:p w14:paraId="6DC6FB26" w14:textId="77777777" w:rsidR="00E24B67" w:rsidRPr="00B87759" w:rsidRDefault="00E24B67" w:rsidP="00DA22BD">
            <w:pPr>
              <w:cnfStyle w:val="000000100000" w:firstRow="0" w:lastRow="0" w:firstColumn="0" w:lastColumn="0" w:oddVBand="0" w:evenVBand="0" w:oddHBand="1" w:evenHBand="0" w:firstRowFirstColumn="0" w:firstRowLastColumn="0" w:lastRowFirstColumn="0" w:lastRowLastColumn="0"/>
              <w:rPr>
                <w:rFonts w:ascii="Candara" w:hAnsi="Candara" w:cs="Arial"/>
                <w:bCs/>
                <w:sz w:val="18"/>
                <w:szCs w:val="18"/>
              </w:rPr>
            </w:pPr>
          </w:p>
        </w:tc>
      </w:tr>
    </w:tbl>
    <w:p w14:paraId="1FB8A625" w14:textId="107B14B1" w:rsidR="00DB1064" w:rsidRDefault="00DB1064" w:rsidP="00833139">
      <w:pPr>
        <w:jc w:val="both"/>
        <w:rPr>
          <w:rFonts w:ascii="Candara" w:hAnsi="Candara" w:cs="Arial"/>
          <w:b/>
          <w:sz w:val="28"/>
          <w:szCs w:val="28"/>
        </w:rPr>
      </w:pPr>
    </w:p>
    <w:p w14:paraId="1DA33907" w14:textId="77777777" w:rsidR="007A6B4D" w:rsidRPr="007A6B4D" w:rsidRDefault="007A6B4D" w:rsidP="007A6B4D">
      <w:pPr>
        <w:spacing w:after="0" w:line="240" w:lineRule="auto"/>
        <w:jc w:val="both"/>
        <w:rPr>
          <w:rFonts w:ascii="Candara" w:eastAsia="MS Gothic" w:hAnsi="Candara" w:cs="Calibri"/>
          <w:szCs w:val="20"/>
          <w:lang w:val="es-ES_tradnl" w:eastAsia="es-ES"/>
        </w:rPr>
      </w:pPr>
    </w:p>
    <w:sectPr w:rsidR="007A6B4D" w:rsidRPr="007A6B4D" w:rsidSect="00DB1064">
      <w:headerReference w:type="default" r:id="rId8"/>
      <w:footerReference w:type="even" r:id="rId9"/>
      <w:footerReference w:type="default" r:id="rId10"/>
      <w:pgSz w:w="15840" w:h="12240" w:orient="landscape" w:code="1"/>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1F24A" w14:textId="77777777" w:rsidR="00405C17" w:rsidRDefault="00405C17" w:rsidP="008E075A">
      <w:pPr>
        <w:spacing w:after="0" w:line="240" w:lineRule="auto"/>
      </w:pPr>
      <w:r>
        <w:separator/>
      </w:r>
    </w:p>
  </w:endnote>
  <w:endnote w:type="continuationSeparator" w:id="0">
    <w:p w14:paraId="77156A0D" w14:textId="77777777" w:rsidR="00405C17" w:rsidRDefault="00405C17"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C3AC8" w14:textId="77777777" w:rsidR="008A2A6A" w:rsidRDefault="008A2A6A" w:rsidP="00DB10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693E6A" w14:textId="77777777" w:rsidR="008A2A6A" w:rsidRDefault="008A2A6A" w:rsidP="0068119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B4B02" w14:textId="77777777" w:rsidR="00CA45DB" w:rsidRDefault="00CA45DB" w:rsidP="00CA45DB">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 xml:space="preserve">Primera </w:t>
    </w:r>
    <w:r w:rsidRPr="001837E9">
      <w:rPr>
        <w:rFonts w:ascii="Candara" w:eastAsia="Batang" w:hAnsi="Candara"/>
        <w:b/>
        <w:i/>
        <w:color w:val="A6A6A6" w:themeColor="background1" w:themeShade="A6"/>
        <w:sz w:val="18"/>
        <w:szCs w:val="18"/>
      </w:rPr>
      <w:t>Sesión Ordinaria de la Junta de Gobierno 201</w:t>
    </w:r>
    <w:r>
      <w:rPr>
        <w:rFonts w:ascii="Candara" w:eastAsia="Batang" w:hAnsi="Candara"/>
        <w:b/>
        <w:i/>
        <w:color w:val="A6A6A6" w:themeColor="background1" w:themeShade="A6"/>
        <w:sz w:val="18"/>
        <w:szCs w:val="18"/>
      </w:rPr>
      <w:t>9</w:t>
    </w:r>
  </w:p>
  <w:p w14:paraId="738F92CB" w14:textId="054D9FC1" w:rsidR="008A2A6A" w:rsidRPr="00CA45DB" w:rsidRDefault="00CA45DB" w:rsidP="00CA45DB">
    <w:pPr>
      <w:pStyle w:val="Piedepgina"/>
      <w:tabs>
        <w:tab w:val="left" w:pos="8624"/>
        <w:tab w:val="right" w:pos="9405"/>
      </w:tabs>
      <w:jc w:val="right"/>
      <w:rPr>
        <w:rFonts w:ascii="Candara" w:hAnsi="Candara"/>
        <w:color w:val="A6A6A6" w:themeColor="background1" w:themeShade="A6"/>
        <w:sz w:val="18"/>
        <w:szCs w:val="18"/>
      </w:rPr>
    </w:pP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405C17">
      <w:rPr>
        <w:rFonts w:ascii="Candara" w:hAnsi="Candara"/>
        <w:noProof/>
        <w:color w:val="A6A6A6" w:themeColor="background1" w:themeShade="A6"/>
        <w:sz w:val="18"/>
        <w:szCs w:val="18"/>
      </w:rPr>
      <w:t>1</w:t>
    </w:r>
    <w:r w:rsidRPr="001837E9">
      <w:rPr>
        <w:rFonts w:ascii="Candara" w:hAnsi="Candara"/>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8D590" w14:textId="77777777" w:rsidR="00405C17" w:rsidRDefault="00405C17" w:rsidP="008E075A">
      <w:pPr>
        <w:spacing w:after="0" w:line="240" w:lineRule="auto"/>
      </w:pPr>
      <w:r>
        <w:separator/>
      </w:r>
    </w:p>
  </w:footnote>
  <w:footnote w:type="continuationSeparator" w:id="0">
    <w:p w14:paraId="33D17834" w14:textId="77777777" w:rsidR="00405C17" w:rsidRDefault="00405C17" w:rsidP="008E0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7E8F" w14:textId="5254782C" w:rsidR="007A6B4D" w:rsidRDefault="00CA45DB" w:rsidP="008443D9">
    <w:pPr>
      <w:ind w:left="-993"/>
      <w:jc w:val="right"/>
    </w:pPr>
    <w:r>
      <w:rPr>
        <w:noProof/>
        <w:lang w:eastAsia="es-MX"/>
      </w:rPr>
      <mc:AlternateContent>
        <mc:Choice Requires="wpg">
          <w:drawing>
            <wp:anchor distT="0" distB="0" distL="114300" distR="114300" simplePos="0" relativeHeight="251659264" behindDoc="0" locked="0" layoutInCell="1" allowOverlap="1" wp14:anchorId="0D932420" wp14:editId="349F43C7">
              <wp:simplePos x="0" y="0"/>
              <wp:positionH relativeFrom="column">
                <wp:align>center</wp:align>
              </wp:positionH>
              <wp:positionV relativeFrom="paragraph">
                <wp:posOffset>-48260</wp:posOffset>
              </wp:positionV>
              <wp:extent cx="5446800" cy="547200"/>
              <wp:effectExtent l="0" t="0" r="1905" b="5715"/>
              <wp:wrapNone/>
              <wp:docPr id="1" name="Grupo 1"/>
              <wp:cNvGraphicFramePr/>
              <a:graphic xmlns:a="http://schemas.openxmlformats.org/drawingml/2006/main">
                <a:graphicData uri="http://schemas.microsoft.com/office/word/2010/wordprocessingGroup">
                  <wpg:wgp>
                    <wpg:cNvGrpSpPr/>
                    <wpg:grpSpPr>
                      <a:xfrm>
                        <a:off x="0" y="0"/>
                        <a:ext cx="5446800" cy="5472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39B0193" id="Grupo 1" o:spid="_x0000_s1026" style="position:absolute;margin-left:0;margin-top:-3.8pt;width:428.9pt;height:43.1pt;z-index:251659264;mso-position-horizontal:center;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l/IAQMAAAQJAAAOAAAAZHJzL2Uyb0RvYy54bWzUVttu2zAMfR+wfxD8&#10;nvoSp06NJkWXtEGBXYJdPkCRZVuoLQmSnKQY9u+jJMdtkwIruqc+RKEupMjDQ9GXV/u2QVuqNBN8&#10;FsRnUYAoJ6JgvJoFv37ejqYB0gbzAjeC01nwQHVwNf/44XInc5qIWjQFVQiMcJ3v5CyojZF5GGpS&#10;0xbrMyEph81SqBYbmKoqLBTegfW2CZMoOg93QhVSCUK1htWl3wzmzn5ZUmK+laWmBjWzAHwzblRu&#10;3NgxnF/ivFJY1oz0buA3eNFixuHSwdQSG4w6xU5MtYwooUVpzohoQ1GWjFAXA0QTR0fRrJTopIul&#10;yneVHGACaI9werNZ8nW7VogVkLsAcdxCilaqkwLFFpqdrHI4sVLyh1yrfqHyMxvtvlSt/Yc40N6B&#10;+jCASvcGEVicpOn5NALsCexN0gyy5lEnNaTmRI3UNwfFSZbEyaRXnE4BH6sYHq4NrXeDM5KRHH49&#10;RiCdYPRvLoGW6RQNeiPtq2y0WN13cgTplNiwDWuYeXDUhMRZp/h2zcha+ckj3OMD3BG6a3FFuY3N&#10;nrdHvAK2AX0W5F4jLhY15hW91hIobZNlkXh+3E2f3bZpmLxlTWNTZOU+LqD/EX1egMZTcylI11Ju&#10;fK0p2kCIguuaSR0gldN2Q4E66q6IHfsh55+1sdfZ7Dv+/06m11F0kXwaLSbRYpRG2c3o+iLNRll0&#10;k6VROo0X8eKP1Y7TvNMU4sXNUrLeV1g98fZFsvfPgi8jV45oi13Re86AQ447BxeBRhYS66s2ihpS&#10;W7EEtL4Dwl5n2HDQPqJpcddQEFbjVSUwHqdDBZwSGfKstFlR0SIrAJ7ggcMTbwFO78vhSJ92f73z&#10;C7zxzAHh3dAfytq/Np78aPK+6Z+8Z/or0lP+P0oBbXZfRAHdA3dGODCOCiON0/E4g7RDF8jOhyZg&#10;3wnbJeI0mWaTvkukcABkT/yDnUMBvKpGcM6FffnABM4bbsdhASrfrrjaOS4j11Og1bqnov8ssL38&#10;6Rzkpx8v87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4p8WT&#10;3QAAAAYBAAAPAAAAZHJzL2Rvd25yZXYueG1sTI9BS8NAFITvgv9heYK3dhOlSYh5KaWopyLYCuJt&#10;m31NQrO7IbtN0n/v82SPwwwz3xTr2XRipMG3ziLEywgE2crp1tYIX4e3RQbCB2W16pwlhCt5WJf3&#10;d4XKtZvsJ437UAsusT5XCE0IfS6lrxoyyi9dT5a9kxuMCiyHWupBTVxuOvkURYk0qrW80Kietg1V&#10;5/3FILxPato8x6/j7nzaXn8Oq4/vXUyIjw/z5gVEoDn8h+EPn9GhZKaju1jtRYfARwLCIk1AsJut&#10;Uj5yREizBGRZyFv88hcAAP//AwBQSwMECgAAAAAAAAAhANacG1kKLAEACiwBABQAAABkcnMvbWVk&#10;aWEvaW1hZ2UxLnBuZ4lQTkcNChoKAAAADUlIRFIAAADWAAAA7AgGAAAACAJY5QAAAAlwSFlzAAAL&#10;EwAACxMBAJqcGAAAAAd0SU1FB94BFBIbFzO8B8QAACAASURBVHja7L13mFRV1vb92yfUqVzVuZuc&#10;VRAZw4gBHVTMOdDqmBMqKEiSoECTQYKCiIJidhzpGQPqGEYFs6iIqAiSY+dQOZ06Z39/VIPoOPO8&#10;7/s8fvMM9uprX5ym+qpTtc++9732vddaW0gpabV/nwnwAykpsAE9979bbHjOFPI8FY7OSoEK6Gyp&#10;TfBV5EjKu6+rlSk7i5Mp4hjHt9Rqn9DNhJVW7i2H6pAvoMI64FYSsJHYAjRyTZGQ+G99fiGUf/W6&#10;lNL+LT5XpXVo/9stA1gtA9/KtbAtqNg346lrOEYAWbqVOCnvvh6glDV+KRMs4Uv7r/xOXMsGAyYL&#10;QFZSk32Q5yTcoLa8r9yPY4HYD7Jca7VfwbTWLvi3W1rmBrrIDfTJIjfVVwiA5Zu/OPwY+eX3AMu/&#10;WHVY+TP3beOkQ02Yn24vMCSoZXRQytgsBBUq8jxgoMaqnnJof5GRAgmoLe8PoEiBLVodlV/XE2l1&#10;Bf/tvqBoGeQq7GiZ6HZkEafYLb6UtteMpZOqxKn4UAHbitNW9RgIYcqtjQ/Q9fHxMCop5Cpludnp&#10;8KP1ohu64hkPZCWkybmSyo/g3e8SCvkjm/2/uoLiv3AFf5MDrJWx/t0mkYAD6h0QUCGTZc0mS7JE&#10;Bdi2d88cq227FXV2/QUZsrzyt5c5sn03dnTvne60ZJCHrvdNhFmZnHvXX+mtx0/R0Tq1sJQUoMof&#10;3UHR0hQEyH13b7VWxjr4CGuPCwx1OcFuAOV8s0mK2WkYrEO9qFwZPOT4/qeufafuO0bNnoLL5YLG&#10;KCMvv4ELTj6NZvUUx9HyS/NHQaJeA1WBzSyv93YpL+r1nRRYBzDWz2FttT6FVvHioLPllByygYJb&#10;cqDavIXK2WkYqEJMgRq7vP/pG1d++wl33TuWrMdBxm+gty9i+nNL+etXH2I0rchUkZSAO8dSq21o&#10;SvPgc+ny627aBlgix1ctwshPBIvW59/KWAenbcNe0JXwRAinEZ0zkuVaDiA1tpClypfhExK3zZrA&#10;9myEtEcng40hVPIcbpqraplz5xgOad+Jrq42fEbyyPJrL9ksn2ljwRPZFvfPFhKlxTUEMKXYt6ZD&#10;QZJpfQqtjHVwzGYHmJ6Nd4K8uBQzLYnU4B3XKhZLIe/UvuPMRMWzj5DOdyOdOk7dgUfR8Xu8JC0T&#10;rcDP6CXzeOXrT2giw8k41vZ6Zq2ASxVAZ/XW8wHBijHurdnIHMAADIEQsEa0PolWYB209pl+0yVS&#10;AMtH9WL5jp4AXRpfSH5NLDZs2Txe27yGjZFakpaJmsrSq7QjZk0zjburyPP4iPo1nn3nNZ5+9y+Y&#10;CNZTn4TzbEDQt+ubALiF4pBi6Fay0wAdKQXM1uBWV+sTaAXWQcNWB/4+kOU6VWGTk8vWcnL+WsHS&#10;jJkfYMhDU/mgahMUuMlrX0Ymlaa9L5+Zg8Zw24WXk5cEI5LGW1pEQ3M9f3nzNZa/+wrIt5zwoGT5&#10;1z1a1lNyQ98RN/7stmILMRvireuAX8la5fZ/H6j2Xask5UK6PjEBPoxXS6vh5sWT+HjzN9CuAG9e&#10;AXXfbqSDt4QZd43FkU5yy0mX4YikefTpJ0i6SygsKUOLW/z5jRUssS+O7Wwop1NBiYKcLJZvPqdP&#10;R6Pj9oimXNwX7T2otWED3fjbvoiPVmsF1kEHKtgb+pi2008UZ3+o7v3bZ2vGPzUn+P7Gr3Hk+zE0&#10;J9k9jZQYeTw4poLDHG1wI4hnItx+7lU4UxZ3r3oeR0ERLpcbp9fJpGUPYvuc7CoYYCuMJdqdEYdh&#10;LM2BaIukYrpg8pP79oVbQ5p+refdqgr+/+v68dO9JAGIXdFGs8Gwmfj4g3y0dT1qnhen7qBh8066&#10;+AqZMWwMvUo7oCWzeAwnbsNNdUMNpYVtmPD2U/z1lZfx5AeIpBIE8vKo2rWboTfcwpnH9qOrKKJN&#10;LtA3IUW5CqUCFpqAFAhdStmqCrYy1n8+zn5+vUHKO+NkGPvYdN7b/g1Zt4rHzmI0pOnpyOfBIfdw&#10;VJvuuBQdy2cTTSbQUGhb2AaA2864jPbefGY+vhh/jw5UWykieQ6mPbEI29A47/C+1OCNlOjXa7n9&#10;sSKZW1ufAt3yndAqt7eKFwchwJzI+aMfmsrnOzeR9TnQSwuIx+OoiQz33TWO49p0w5VWIQMikcHr&#10;9pDKpshgkrJSFODk7BNO5ZYbbmRXTRVhmYECL2qHEh55/mnWb/6BuoZ6oKcOA4H8lrjBlRZXXdAK&#10;ql/xAQv47QZL/g904L7I8X0hQxKwc/lVqxRYq4MnC9VyVUUFhwyvN3f7jYvb43opSprzl89m09pv&#10;yNdclKpurKomioWTcYOH0a/P71GlRJG5aFlVCETLtSLE/uQPKxlHegyWvfEi0ysfJ9o+gOhcTHNj&#10;LT53kNtOuYCbDj+VP+NTJ4k5LnALKMrA3cpOuT2Z25HOUNbwrF8W3Rhr8WQUqNRhYIYD0kwOiIpX&#10;yL3QKoC0Mtb/vLUkKO4LFfrZ5OQT5vJjD8ldL1dGlSGSfsdCr5V6qYkUd8+vYNO36ykM5uN1OHEp&#10;Oi7NwfgxYzmi1+GoiP2gOnCptv9aAPE4qsdDY3MTJ510ErffPIhsOE7zpu343EHMaILn//xnKt97&#10;jVuJN946aHQGViVhtoROWZUskAZphTCz+0DSErS7cx+grANApbS01nyuVmD9un0oc8mDPweXANDL&#10;V2yFp51Vq58+Zw0D3G5cQ7Oqi3FLZ/Hxzg2oGQunLQhoTmp37ubh+Qs4uksfDKGioaAg9gNJCAGK&#10;QApAiFxTNZCSYEE+JcESzjv5LG4beBVF0oVd1YTPUogl4jxU+SzLVr4anLTEzFTZj68Ryx3aoYes&#10;cunZDHY6taLsT2M60ubW9AGsa8HnJpKskChCogMOWkKjJLlt5lZrdQV/rR7U97lKogKYhMJkbFmB&#10;ApUKDJRQbh/eq9L1zrex3SEhgsMWT2b1jo0IvxtvRkPJ2qTrmnn6/sV09hWSjxMvGrFwiKDfv/9W&#10;Nj91BxECMjbpRAQ1z08UiCFJInnm3Rd44dWXyRgKMdvElx8k1hji+osGcnW/cylEJR2PLew694qR&#10;VKziS44WR3O+hEm5yUEiD0jh1w/4CFkg28LUAtnKWq2M9etOToqsAAQWFVAJEr63yyk2Ol9fqf/l&#10;m/pb4kIEJz48mzVbNpD1OFDyvBiJLLIhyrK5C+nqK0NNZ/GgYZsZCgJBFJv9rCWEQNLCVMqP7qDD&#10;MEhm0yiAAxvVinHTaRdwyxkXIeoiFPqDVMdCuHu0Y+7yJ3j287dI40LzeIbKipVSIuXRfGnDH4Bb&#10;1RaO1FoYylgNp62G0/hpJnLr+PkX1iq3/w8DTIJSCbIcJMtRt579/fRUNj1UU1yMWzCdz7Z+T1Hn&#10;NtSlYzT9sIlDPd25Z+ZkegY7Y2ATMIKk4zF0KUBztIDpx2IVvwRpWxVYVhZdAwMbh6XhUp3cfM6l&#10;eFxuJj71EP4ebdi1ZycF3Tux9K/Po6SzXHvSRUAlOVYF6C8nM1lh0NH7M45Xwyl+6PyzO9utoGp1&#10;BX/tHlR+QRWUYvMWdXW3Nme3xflSE0mmPjaPj9atQRoarqCHWCJB2szw3JCpdOvQiaDiwo8DMmmc&#10;KCiqTiYWw+HzgsilAv88kSr34GwSyQQOt5uGaDNew4XX4SQTS6B73dTYCZaveZ/hC2dSdnRPMthE&#10;qutxpWyG3jiIG8qOxuV0hcq+WlBG/woTsKmcrDOwpwpdBBx9IEvtcwPN/SKGxGwdBK3A+jU60ACs&#10;nxZtWWML2c6xm8JYE5J7np3FR+vWkLEtivxBYjV1tPHnM3b4SAaUHknGTkI8jZa2KC0oAgsykQgO&#10;v3+/Bmf9TBXZB6y0NFGFimVncSgamFky8SSGz4eZSRFRLRrULJUfv8P855bhLMnHmecnEo8RiUR4&#10;edBkCgN5tC0spp1we4Esa5baPPeORkNY4em30gewk93yXdknYiDJto6CXxgXrXj671mVzH6tJtJ9&#10;SrwepcW1FkB2e7TZsrx5XDFvGBtjNSSwKM0vJLJpF500D4/cO4MOgUI8modMIkmRO4Bq2chEGsWZ&#10;y+awkglUr/sXgbVPmksIG7VlMST2aZJS5lhOgbiZJiVs4orFio9X8tBfniWR52R3JoJeFKTgyyru&#10;vXssZ/zuZHzooTJEO845TpVvnB2DSQd+VfkLE7JoBVarePErTU0acctEfImWG3zP6EhsYejc9cA4&#10;vtu7naSR85iq66opLS6hYsQYuvuK6KD6cKFhpzJkM2mEZaPoLQKclCiKQkvRl/07tD9/aCY/Volp&#10;2ZrOUYsKWQFOhxNXRlImnVx5/ABuPOtimvZU480LYsZDBHt2ZsLCOby0+m3CJIMHrLu1X2gHVnv6&#10;OdharRVY/6Md2HGNP3gkr67Rn+NqN7S39tTUypqmBr7+7lvySopAV8HlxOMPMHjQrXQqbUuBwwtZ&#10;0FAoyi/A6TByap9tt/h6AuEycuIEv7AT24K2n7zWAiqEJIPERJK2TQTgEDqFupuz+vXnrtuGkE6n&#10;oSCfhkQUd1EeK959izgZ9pIM8bfP4i2yu+DHDWFxAFv9HOut1gqs/0tC+i8M7GA5bOX7d/RPyNjQ&#10;P9O+tMSwBeiqikhnscNx3LqLeEMzX3+5hny9iB2N1Uiy5CJildzUr6m5emQtrtw+trJ+wQ/bB66c&#10;AC/JufS5Zotc4UALSSqbQeoq4ViYvU31OLxuVq5alQNwIgVS4jKcbFj/PdKy2IPrYoDVnOOGMY4D&#10;ACQPWGfJVrZqBdavamUoQUDSc4C5uCQsq+oavwK0oqIijvvd0ciGCGWaF3NvI/mKwdtvvsWc5xeS&#10;LnDTqGs0RZuJpRMkM2kQtLCURGJjCbkfVPLnLl9L01oQZiNbeCUHshytSExpYzucNBo2u2ScG8eP&#10;4PudWxGWhFgaJZxEjaW5d9hIStR8+sJ7bHlQ20XIhNlJ9pe9JgtYLbf68afVWsWL/0fG+teTj5SS&#10;Y9D4kiyg7oqF/4rXBYgLmkjw6YZ1zHtkIdKpY7icpJMpGmqqufTCi7jgvPM53dEVgSQejxJwe9GF&#10;QjabRdFUbMQ/iBYauQqc+0JfU1oWpeVjCECxcn8tBZgKZIXGXitEvUwxfu4MPv52DT2OPYpQIkZ9&#10;qIm+VgEDL76E8hMvQMIK3YydnGgKP73myy+eKD/v4g3k8rUOrPJ0IGvZspW5WoH1awBLIhWAU4DB&#10;m9Yffly3bpPNVOoCl8sHKFjAu9+sZNbC+/GWFBCRJgk1S1xmsRR4+9op9Ox2CBoCYdtoioq0LBRV&#10;2x98uG8ho/4cWBIsxcRSwGpx/1QbdBuELcmo0KiYvL1hDdOff4xqO4Hqd2Mm06SbIxz/u6NZfMUw&#10;ylzF1DVXoZo2IpPlsHZZJ9+8rHHEqGzLbVV+EkP4Y2sFVqsr+CvZD67Q8s2HrwQ78fX6tcMHD7lg&#10;8aNLUFAIJxpIZUKcfcQfGD/kLjKROAAZFZrtFJk8F/cveICNW35AoGAhSaSSKKqGBCLJ6C+FzP9E&#10;wFBl7iweu8Uvs0WOvRQbVBvefPNNZjwwj6RHI+FWsIJuUsKibWkZI2+4kw6uYkLhWoIOFwvnzGPY&#10;0KF8+m00xRGjrKpUJAXoG+DmDXDTL4Q1tY6fVsb6Zz2AAWSFRN8At/vhurZwMpA4INDU+jxTd1Ff&#10;R/HKDaRvJNTEoXllDwBajZ3MWMLFQ39/jmVvvYzpdRCLxbjopNOYeuFQjEyY/IyC3+Pjg+/WcNv8&#10;yewu1omVusGwIZaiAIN5t4/mJF93ijI2ngwoLjdSVagxY6i6HxMbBUkBKo64hFgWNJ29BWncaBiZ&#10;LG6hYyVTZA2VlGHw5GevM+3pR1BL88gqoKWyyL1NHFfalZm3j6RLfgkZr4f1iSpumD6OKjVNRhME&#10;bY2Hht5Dv2BHStTtBqx3wSFZuE9FPhvZFqlf0NVfNG41jWf0peCVfzJZ2y3Yly39fKCq+OP1QboP&#10;1gqs3EkcdktahN4yI1uAKSGDQFRSrhxXs+DFDiVl5YCoijYn26yeHWTAzamtdE499tKT/GnFi/jb&#10;lqAGPdQ3N5EJxzj96OOZfcMYHOk4HltBc7lZG97NpD8t4e3t69A6l6Gn4yRrm+ik+Zh/x3hOLOlB&#10;nqWgCw3LzGIbOgkENgoK4AIcLSlUmFATSOIXLlxAJp4gaZkIv5+H3nqBpW/8lWyeG1MTROsayZM6&#10;p/U6mpFX30xQ6pR681lPmOvvvJW9iRDBjm1weFyEquvwpCSP3Dud00sP8ddU1XxY0rb0GIChdHc/&#10;KDdHAQd87IATY//aVUb+LMzxNwGs3zyVC4nWAioLSAHx3JBFCHCIgb30I4lp7p3NT0hxg6Cy3Mx6&#10;jRW7BkwNfUdpasmHf6Hynb9hZUz6tOnM4lGTufncS3FkJR99/hlzKx8hbmg0mAlSmSRtNC+Tr7md&#10;8t79yK7ehJVIgWmSdRmMWTCLpz58jUbVoraxDlVzoGcFjmgCt7QwgFgqmSvG7gCkSVC40ICUmaE5&#10;myLpdzLs0VlMf+kpmotdNComDoeDMsPHredexsirb4ZMFrc3nz12lAvHDybmVij0Blg4YgKPjZxK&#10;z6J2ePICXDNpFA9v+TiSaVPaZ0+s2QSshZxvSoHCCe0Vfvh43+bAP23/HG8/+beVsQ4224g9/DDq&#10;l8IjSSl6CigSglMs5GYHaAI6mblExh0au3wv0KHgos8lF8YzVS+9/tkH/PmNFcT31HLtmRdy99W3&#10;E4o24fIFqfzoDR54YikAV55zIdeddRF+U1AaLMBEsqu5jvuXLqYy9C2KI6cYBt1eNq38hHE3DWXU&#10;edeQL/UcxDNZMDRsXZCUEk0oaEA2bZKWJm6nGxPJ19VbuWfpA2wRMWqdNhmHoNSbR817nzHt9ru5&#10;/PjTKNYCpMiyOxtiyvz7eC9ThagO8cS46RyR15aA28vedIRrJ40i5FFQXAZjbriNcwqPxBkLUeoL&#10;6vCGCmdnxAX9vPKVj6L/xBMQ/9RH+CnE7FbGOgjNAZ1+TG4qEuATkuUKPGdCo5Wr6XCtwVbXbDq8&#10;ermQKG2wXnrrkw949tUXseJJzj3tDG664mpcQKnuwZO1uLbfRdx46RU4nU6ef+1llr32F/RgATHb&#10;xINGd0eQedcO5exev8ebtLHSJjsaayk54Sjmv/Qsi956gagAMxUHQwOhYKVNdJFTGsNWhjA5UO1s&#10;qmFjtIZxS+9nm5ogEnSQqd4FpkXNV98ydWwF5x/fn2ItQIYMDZkI986axhdbvifVGOahGXM4pl13&#10;OgoPxUmFw5zFPDTtPlRFYdeOzdw9fwYfhL5HeoOIQad74Ows3GDIFR/FW/JZ/vHnX3qHP2mtjHVw&#10;LrG2BSBlwfrMclFpDaSXgDIB1S0dM8lurq5rvLXslJJKuZ7tmXD6qTde5oWVb1CXjHL5Mf0Zd8to&#10;0mYYtyUocOYyfhtTEVSnn4fffI5lL76AO+ind9ce3H3tIHq5SnGbQCjB90VJZjyykDX1O9ljxUkI&#10;i4DDhVYX5fo/nMctp19EZ08hmlSIxqJoPjcWCnE7ha44cKCwI9XIHXMns01JsDvZBJpCYUEx0S17&#10;GHPlTZx75Am0cQSQ2NRFm5m5eAHf791BRpFMGDaKo9p3o4cawEhKMG1wKexxWKxJ1zDmwdnsqqnC&#10;CsVZPv9h+vq7hcxo4wft/QUXw7UuePq/dTj4wbrJ3AosKh0tbKVAvY0oz+ZOU2yvgEtAf1PINcpq&#10;jj7XZTW/9OxLlbz06gosy+KMAQOYNfBWhMuBVBwkSGOgYcai5Lu8xFJJTI+LJe/8laV/+wtJaXHZ&#10;aWdx/Uln00crwJXVSAQU4sDCt57l8XdfRbTNZ29THU7ViawLM+G62+nXuSe9CzvgatmntVFIAzFS&#10;bNm1jbl/WsY3qXr2ZiMEu3YkuquG9mmdB+4Yy+/bdEOTECdLVTrKpDkzqW6qp2rnbp5+8in+QBF+&#10;n590LI6h6iAlppVF+D00kOGrxh2MX3AfKR2aaut5dMY8evlL8TYkKS0q0n8iPvwjU4lfWFcd9KBq&#10;BRaAKFfFcmDg4FxYeeViU5YPVHNAA8Ep2i6ZiNaQYfnK11mxYgVGIstFJ57K4Cuvo9T0IEnT4BY0&#10;kEVHJx8db9bEgY4pTTakGnnmy/d4+JU/4xAql/7+D1RcOYj8BGTsDIbPTxibJz58hdnPL4MOhYSs&#10;FIqqYu+s4ZyjTmLw2ZfRt90hWJk0aUVSk4ywfvsW5jz8EGa+mz16BqUkSGLLdo7s0JNHh9zDYWoQ&#10;t61Sn46ynTijH5zNxt3bCWhOpg4dzXFdetMxZIBmE7ViKAE/WUCaSYKKAShkVfg6spc775/GpuYa&#10;vLpBxS1DObPH0evaCOPIlrO3fiqv/1Ra/0dg/QZCoX6Ta6wDg2gr+EKnvFLnnFskkydnF5av1X7g&#10;WQOeV6B/GinVCAovfPo2C559nKRl8vs+R3LHlddRaKpgg9A0UkiqrQgrd37FxkQVWU1HplLoaYsy&#10;1c2QU/7I2BsHE21s5u2P32fKskVEPW6yhooCGGaaPx57KhOuvAVXYwJD0bBVieuwzqzatI6pjyzg&#10;qx0bUR1eVM3Hq59/wKxnl5LJc2F5DSzLwp20aOcvZe5toyhNqbitXHpYKJNk9LRJfL19E66Aj4lj&#10;x9OvyxEEEiaE4xCLIgN+Hv/qbSpef5y9ukV1tBlSWbRQmiN9ZTw2aTalngAJM82shxfywXdf9hES&#10;H++M9W4IVQ/luaE+qNRFTkKXkzlFXbX85SP+uaeQqzPVylgHGbB+nD2lyv6s2AoDOgHXZ4WcbNcw&#10;zoqgseSjShY98zgd27bjmI49mHvdGHyZFF5LA0Wwpbma5nwHT733Gs+9WMkhxe24f/g9/L6gE1Yo&#10;ihHwUW8lqBFpPtn0LYsff5RoNMoxfY5k0o130M7IJxsOUxAIEibDn9a9z9w3X2Bb0x6UwgKoj5DX&#10;nOK49j0YO3I0K7/+nD+tfIOd8SaK/EU0Njbid3socfqYdcfddDfy6GgEiTWHCAmTP465k2SJl72R&#10;Ju65axSndTqCbngwIilI2VjFHpasfYepLz5BfTzCJX37M//yYRSFkhi6F3RBzCF5v+4H5j/zGJs3&#10;byaoORl/x3CuPPQ4f1UqEmnjfCsIA1OwSrBmkyWPHmRWinJ1IMvtX3IBxY/xxK1rrIMOVDlg+YBU&#10;7gDs1wz4nYR26c9l4gIXvPTYu39l6QvPkhcIcHLv3OZqO8VDEU6ysTh1XgUTlRHzJrJyzWfkl5Wg&#10;WRJfVmHJpFm0c/goUJxYGRMtz0dcUdmYrOaakUMI2xkuOWkAd191G0Um6OEUrvwgzYrNZ6ldjHvs&#10;ATZU7aTA7cERTlHq9OF0uWhSTL5t3A1OgRHX8dgqA08+nXsvGUyiuYZOeaXsra/G9Bnc88Bstsca&#10;WbdlIwvnzOP09n1xZKN0ULzQFKOp0MXKreu4bcFUGhwmuBz4LJ3yXscz/6rh+FNZyGSJiywZn5ct&#10;Zj2jpk5kT30N2WyWR+6ayJG9+lCGI7iV+JSueMYANiPKVTl/efIf1l0tbqDYV9nqIK2k+5sC1i8d&#10;pbNLZl/qgHr5HNFHvatqZUxr841LyP7m18m67N++/4J5Ty7F6XRycp9jGH31IAox8OPANFMYusEH&#10;Vg0PLljA+q+/oVOnTpxwUj/+vvI96mpqKPUEWTJtDof5S3JuWTSO6dZpMGw2phoZPOFupC04sl1X&#10;pt48lG6efJKhCKZTI+V28QONjJg+gTQmmlCora3FUxCgKh3FzHeTUSw6NBtcfurZXHHcaXQ38vAJ&#10;nfpwM2bAyzUTh7GhYS84NGZOqOD4gt7YqUY6OQswwxFcisai3Z8xae4s9JI82h9+CMVty/hi1UcE&#10;EjYX9j6ecVfdgitm4tR0LF0lozvYajWyuPJZXn33bQ7Fx8jhIzim57HrFDJ9ynAEYE12Q0PprYcV&#10;tn3gHyIvfiPAUn7LoAKoxnoCUEb3qhaN2cQKIclWYza8+ekHLFq8GCMLJ/bozdSrR+BJWTjJVY1J&#10;6Qo/hKqZ/eQjbNy7E0PTGXTZH7n59Mu457ahdChpQ1M6ztDpE9gYraPZTmA5Nax0hnycHOos5ZmZ&#10;C1ARNISbmbvsEcKKICKyqKqKF4UueHlg+D0Ua27q6+sJtiuhNhPHdul43R5oCFH+hzO5sf9ldHYW&#10;4xQadQ31NJlJhky+m/V7tuP0exk9bDjHFfRGWmHaOguIpGOkfA7e2/YtFUsWECgppEtBKeOvuoWh&#10;/cu59vTzsVIZlv/9dZ54+xVMv5esQ81F1WeSlKl+xl0xjEFXX0dTKs5DTz7G+19/0EfBwV5S4T2p&#10;7vHDCtsuZsuDjv9iHXXQZiAf9Iz1X55PJaXK6slO+g62N1B0SzJVN7/y9RW8uepdqqqqGNDvD8wd&#10;PoVMOkyBESBqJahPRJAeg+nz5/BezSbUUIL7ho7l/CNORsUiTpY4Cvc9v5gPvvgMK5nmiTkL6elt&#10;hxsINzficrlQDJ3PwjVMnHQvqVSKIw7pyX0jJiHsFHYsSZ4/QBz4LrmbUYtmsyMdojETx+PxEKmt&#10;ZeAllzGz3y3YMgmJNAGnB0N1cc2Y29lUtxd8TobcPph+hx1FPjp5uKiP1OP3F/HG+o9Y9MSjNLsF&#10;fqmxbOp82uBHIGmwwjz/5gpefPN1GhoauGTA2dx701CCaAjLIq1IkkIQJcNrn65k2ZKluHWDMXeN&#10;4IRex6/7GPP6ct7ZBmenyMVc/shaP2Wsg3aN9VtTBf+BtaSohDfX29UU7U4Qn//sp3/n6b+vICtt&#10;bh14FbNvH0XAMmlrBMhaaUwhCfpKmTR3Fp9/tw41lmb2PRWcckRflEwSPZqk0FLJRpoYeeVQDjuq&#10;DzVqhmtnj+fNhu9oBAyvG7/qxhuR9A62ZcG0OTj8Xt7f/A1DH55GSLHx+v2Y8TjpaDPtXMWcNmAA&#10;dc0NKE4HkYZ6zu57MsP6XYnZWEdAb9RQiAAAIABJREFUOAl6CqmVScrH306DnaKwuIjh1w/i7MN+&#10;Txd8FGNgpuN4/AHe+OETZjyzhK+j1fTwF/Py1McI1MUojmUoaojTOaIw/NyrGXDCSeheN+9/t4aJ&#10;S+ZRZydA1dBsEOEoRabCgOPP5KLyy0iYaZ5+7lnW/rCmTz/stdXmSTthh/JbVZ5/qyFN+wGW3XNq&#10;mknL41GSwec+fJVn31qB5XYwYMAALjntLPKyKnooiUykAEhaJmPm3ctX331DsKiA+6fO5ND2nfFj&#10;4BU6LsVAlxqd/SUk7GbGXD2WnscfQzUpxj80l88bN+LQXWT21kLMxJOFTr5i7pkwETXg4a01n7Dk&#10;haeobm5A1zQKfAEc6DSFmkABp9dDwOvHbo5Rgos2/nwMVCIkGDx+NDuiDTSZSa655hrOOao/3qSF&#10;I57EZYEmFL7d/gOzH3mQH5qq6XBMb2aOugctG6ezvxSSAoQXp/CgxuKMuvIO5s+fTyiT5Ovtm1j0&#10;5GNkEVipDCVuP3mKkyRpLj7nUq64+io2bdvK3PnzWPf9t5Tp3g6884jxW90eVQ4CiDgQ6Ai0lqYg&#10;JiuCyYpgjc66OW42zvYipcGXs3xI6UBu15FPOzc0Vw39rq3Kx4TsRR+8xLI/P0vA1rjsiBOpuOgG&#10;DncV4XZ5iAQd7HI7+Uo1uerhqXxavQWXy8XoG27j+KLDOFQrImCDGvmxtqWaMfmdkk+XeJiXr7qX&#10;K7ofSzQc4a4HZ/LCjs/JdioBh81eDZzAOakAa26bxQlGMU+sep1RHz/P9wY0NTfTNpHmZG8HiCaJ&#10;6iZh3cSUUIDCx0otXxLlnJl38F1kLzKdZvSV13Pe4cfjRaHA6SXSHCGuKizftpYrF08loagsOu0m&#10;tpw7lZ4EyNM8xJ0KqSId8gEN/CmDdvVJBrq6sHTcNBp0i4XbP+aadx5hm8dJtZ3EjifpGzfoHrW4&#10;4rRzuGXcCL4yG7hm9nhe3LUuwoBZcnllZe9KcYILiRQSQ0Dgc7hoNVy4msyF4oBzU37WtJ/9/uO+&#10;1/9ZTGIrsP6bdmCS7Y+BnaJCQlRyxKgUh9ydBLIcPSYJ2CydacA16cOCVYtcOHn9rdd48cUXKSws&#10;pGvnLgy/fij1NTWoThdYFqa0CZPg7vn3snPvbiKRCLffcBOn9jwBSGFaydwj9zhBsUFaWJaFkJBv&#10;eNClxahrh3DK749Hl4KxE+5h0fInSPp1VLKo0kb1B9ENBxMmV9Cuc0fe/eRDHlj+CK68AlKqZNeu&#10;XXg9AYikwNbo2qY9FiaNIsP0B6dAVTP9uvdm9rQZ9O17PDqgJJNYloVdGuDJj99gwrTJ+JvS3HvF&#10;zZx3wfk056molr2/yqhNrlYGWsuw1hXC0SiHtzuMEbcNwS90Pv/gIyr//gKmIsFtgK6TSaXxCzdn&#10;9unPHbfcSn5xEaOnTuTN3evDx1127uRy+UkKgZCCNBDpC2/0hb93kNYTP3uO9k+E+X9m/wGRGwcL&#10;sA5ok1sWxRVCivdtCRZCqBKyEjLceoxk6asmTLY3bPHd8czTy3jlLy+STiQ54ogjmHz7ZCQWHUvb&#10;YTaFAEE0GefOipH8sGcHbr+PxQse5NLjzsUHlOLBpzhypcp0gamB1FUMhyN3x1iKAmEgEjGmXDma&#10;3l164A76qfzoHVaHdmNHozgtAaaJu6iQ4sIyho4aQX67Ml7/aCXjH5pJQgdVVSlyeAjgwp2wSNQ1&#10;UVdXw+C7hrJ36w56lXVk7sjJ9C7ugQ8DtyUJCAe2Knjq/b8xfun9eLxe7h9xL+W/70/CMtnrEoiM&#10;hWpmUVvGagbAIcCpgKGSVcCBwilt+zJz5Hjae/P583N/4vFnn6Yq2kSkoY6iwiKElQGSnHf8mZxy&#10;1umk/QZ3zZ/G1lDtBYAB17qpidhyY8NdUtyqAukyUd3pF3K37H/Sfip0/C8H1388sESuCJedy+uZ&#10;/PMjZpTcoYiD7FXiFGeF6OyUS8+35JpbU4gK5bDuhzyqpy20jEVBIEg2m6WWOjQcmJaJ7nCQikYx&#10;bQsUgdPlQlVVos0hFLI0VVfhtMCRzZUpy6gKaT1XWQmhIKNxNLcXIcEtVUzCFLp9aJpGg5Xk3U1f&#10;08lXkEt2NHSkBg1WlGQmjaHrpM0MteEmhOJE6BrZcBxPysaTsnFYkB8M0lX4KHC4iWSSrP7hK9LE&#10;kc0hvDjAliSwMAI+3D4vAojEcnU0gt480lhgWgjTRth2rgYBkFEEliHIGgJ3IJA7WZI0Hbz5pOua&#10;EZkstY0NOPL8+EsKkQIUW+LHRcKMsGv3bhx5PnZEG9jWWAOgw9NZSv1BInnb4VxV0hK8e4Bb93+d&#10;NPm/GFwHA2PpOcdllSaokD9+rzIBPZVcasMSuYmocc3ql866lVdVQYXCIYUuZEXimgsuXTj0uptJ&#10;h2N8/vnnPPbck8TJklYVmhNRbCSFgTwmjRlPp8JSEg3N3DN6DHtrdxMIBEjsqiYdiZNFkgEEGplM&#10;GjJZhMOBzKTYumsHbo+P2TNm8OnbK8lzeTn99NO5+KSBOIC0lQUHhICvN2/g8YeXsvmjLxg44BzG&#10;DB9JnDShVBxLATOZQmayeDweFIeTFePm0tYd5Pv6PQybM4Xq+jraevPAhpRtYiMZeMwZTLxhCKSz&#10;jJg3jUc+fI0sUIaxf9gqttxf8tZCkhKSuCIJ5eDHlp0bGT9sJFYoxlWXljN86DA0DFIqNCSj6LqL&#10;pEzxwLz5bPrue+xUholjx3NYtx4tLDTWCUD79EtU/yEihPBAF/tn6+X/47yu/+2xhgcBsHYosEUF&#10;n0BWiErWH9DZNQLONwH5Mttlt75HvrZUfmkjpbL64y9O2xsf9lWX0rYjbjr1fG/52ecjTIsv163l&#10;7oUTiWAhCnyYmsCDQTCrsmz4PIpVNx0KSljy2KNUx5pxl5bhDAYIp+OYLROoIVSwbHA6SBiCvI6d&#10;mLBgFlt2bMdhwYmHHMHgi67GIEtTcxg1z0czsHLbVzy87FGiO6q46qSzuPOCK+jiKsWBgae0ENOt&#10;k9QgrUgaUjFMdNrjZtro8ZS0bYOvbTHj50wnrNuEI004PR4KhBNPOsV5R57AnUOG4GhbyOynlvD0&#10;q3/Gk7bI6gJbzdGFbksUbGxs0tjEsEgBn2z5khmzZ2EIlVOO78ftl95EgSOPDGka7CSWy8WudCO3&#10;DLuDH7ZsJqAaTLplKBd0O4HOFIRgS7Z++VmdgTRtxgYoe0Bfvmdtd/5PgPELIPtPCN49SOR2LdfR&#10;letFOZUS1ktYA3xnw0ATifWGfDuJlNp3NbuyO9PhdLuCdhV43H2g3MvSW+WdF9/MFedeRCIUYe2G&#10;9cx88kGihoLp1mkON9LDU0Yhgken3EfHolK+2vAd9y17mFhDLZYKtqETsmO5k0CEBooGVpakLqh4&#10;6gHe/34t4VScKy+5jAnXDSPfEuRhY+QFCGGzNryDOY8tJhaOcO4x/Zh78yi6qn6SsWZMoM5K0Kxk&#10;iWk2dsDFjlgjP9g1NOkWZZ4iHhw9iTypkzQUbpw7keYCg1g8hpoBtSFGUHFxxjGnMeT6m2kXKODN&#10;117n07VfYjtUbE1BUZTcqXm2REqbNBYpLHaGapi/aCGpTJoTju3LuJtGEkk3ARYaCige9mRD3DFp&#10;HBFMSgqLGHbVjfRr24MC0wx9+MWqU7h2iFY8sP/3QqJ8tWto+HM56byObX/XaTWc+t8cu0orsH41&#10;y0po/DHebPlAIahEsNQWFZukkJV6VaRJ7qXnF2tqdyTve/QhFj3/FDuT9X1SOKhkfXLrZVNm2lgr&#10;bjvzj4y49hbcmoPX3vs7Y+6fTliX+AIFxOMh0s31HGKUMHfCVAqLi1i3YzOTFs1jTypEFgNTUTD3&#10;CVuWxDJNJCplnTsQzSS58sorOf/UM1CtNKWql3x0GoHNyVrunjKRmpoazj2hPxOvGUIgbeOyFYSh&#10;88amj3nhvTcgzwMeJ8LvZs2OTQyfM4XvCiTVRDhML+CvUxag2fBduJrhC2aQMhRIJvH7/WRlFi9w&#10;Q58zGH7+lWSiCSo/fgcUZf+B4baSq56bFDZJbJJYjJ80gWg0ytG9+zDymjtJWBGCRoDmdATQ2Zyp&#10;YsyMyexuqqOguIhB197AgCOOpbsW0EodI9vuPHbYZp5eYm0hnh7z0mPxG+dMYNv2L18KEH+pI/ZL&#10;+89T/sf1kuCnFZ3+w9b+/0EhTQeEJx0Q1LlSqW7oZZYVFimwSoX++0qcK3vjoXTKzqJ7XNRGmrl7&#10;4j2EM0ky2Pzu2GMYeeNoMqgXF5I8pSvVE7clgiGH28crn/ydOUsfwhfwc2inrswafg9u0yZfd5Ey&#10;M8QUi2Yly/jpk6n7+ge6HN2bO8eNx4GKP2PSTQtCUxwcKk0eCKk6r3/+NucdOwA3FgEMmiPNaE6D&#10;7x0mV1xzBcXBICf3OYbxNw7GGc/iduhEDVixfjUTn1vMXjMCATdkLXShUuD1E6ptIOMz+GzCn+gG&#10;NO6tRrQt5MZZ49i2cwfHtO3B4vFTyVPcNIabKQrkgWmBrvLV3h242pZweFpFqgqmkEhVp9GOk1ZU&#10;NlRtZdqsGSSaI5zZ/1SG3zQYLwYJO4GmuElisSdew3Wj7gTA7/Jw16DbOe3QE9btqdpacWzb3a9F&#10;tnafF+jyyejtnJ9+ce37LPzTE9gyp1aOvv5Wzuh1Ah9+8cGR5Wuf38SgJWnARghlID3V5RTb0EPA&#10;kp+eCfFjyonSohRarcD6FYB1CIWejbI+KirLVd5JGix5NQtv68s5tvuJGGsj6SQYDq646VocXjeK&#10;28DwutlTU83vjjqSiTeMJoiKEgtTqnuxkTTINM998CYP//U5dI+LzgWlLLtnLvloNNRU4SnMI6ZJ&#10;4ljcO3ki6/fuwN+xjLn3zKYNTtqj4kyJXAFmQxAija0ZxDNRnIqGU3OTBr7c+S2DFs+ivTcfR12Y&#10;F+YuptjhpbamhmyRm48at3PHopnE/GruWJ9EhmRtI23alFG1dzc9jjmKTZEaClIar415gCPIwwyF&#10;iLkUrp4ymq2pMEcc1osxl9/Msb62mLXNeAvyiJoZLJeDqJ2mfUolmoyiF+SxhzhpHGxJ7mHSpEnE&#10;qhs44+jjmX3XBHQ7i5SSlCrZFm3A9Dm5Y/wokvEEhf4gd90wiGO7HEayuoHuZe0VgJpMzI45NP70&#10;6ZssW1FJfTRE7+6H0rxlF+0cfgZfeyOX9TnRUx0P7y3zBErZV8JaCCmREk5RYaX9L4Al9quLra7g&#10;/6ydgzOLQDBwub1h4qJbAW0rJ804yhRrBS7C2RR3jBuJ5nURTScZPXYMI0eOpCAvn08++ph7nptH&#10;Eya6YaBLFcPUcIfT3HDGQK674ip219WwM9zAuMUziSHJKy3BqTnIw40rYzNx0hTade1EUyzCbVOG&#10;U0+KGApSZEFRyO6qJWg5ybcEbRx+nJqbepJ8ULue8Uvux9IVmhsaWTRlFsWqF2JpCspK+dumr7hi&#10;zjga9Dgpj0qqOYSjPsaNp55PR+GhQ3FbmurqoSlEIykun3s3P9hN+DSDtvh5csJsOnXoyOtff8rM&#10;5x+jWibRCvw0J2NkkXiB9tKAWApfMI/t4RqSGGymievG3kVtIkLnzp0ZffudEI3iTNm4ZO7AhoiZ&#10;YvjUe9kRbaQ0kM/wG2/luE6H0q5isKtbm/YKlZP1Ddh3xRxenlzzNjOeeoT6aIiTjz2eWcMmcN5J&#10;p9JcU8fDDy5i5Ya1cdPj+ABwbEg3DQFUpBQCocFKi38dpNsqt/9aNp9u5uvLX+4DKAG/f/7WaENc&#10;x9VJ0118U7ORCTOmUlVXSzgcZvrkKRwe6MEhzk6MH3IX3QrK+PuHq5j39EJsXSUWDoFlkZdXRCYW&#10;4o+nXMLwwXcgBXyybg0VS+4jRIa4lSGVjuGSCm4czBszi6DbSywWY9KDM9hNmJCSxY6F0QqKIZqG&#10;eAYViJFma6yOcfNnsrGxCmFJ5kyeRvtAIWZDE7gM3vzmM8Y+9gB0LobSPGhowJfVuLrfmYy75CYe&#10;GDWRYFpg1YZw+QpQFI1d4XouHXcHVV4JwsIIpXhi2DT69ejN+j3buWXRNLZpFtLnJZvOoKWA+jj4&#10;vCSScYKBUn7I7GFIxWh0v4dAIMDYocMpM4I4LEBKUlmTcCbJhOlTaIiE8AYDOVB17kWbbcuccvIT&#10;5lKOcW244M4hkvT8RR/9mWUrKsmocPKxx3P3tYPoTJBh5Tdw1fmXoEnB7IX3s/779RdsxZ4WUI35&#10;8LEBWzQuONH5n1wb4z8eWCewRT9v4EXrWDXZZSmguZ2EM40XVCcbWfDwQ2zfvYvCwkKWLn6Yo0p6&#10;4ULiIMUJJT2596Yh9G7TmW+++Ir5jyxCLykgZEZBB4eqoVgJrjrhPMpPP5e2xaW8+vc3mbZgLorq&#10;IpSIIYRAScTwYPLwhBn0atOJ7du3c1fFOGK6jpnvAc0GjwGKpD4TZ0+ymfEzpxBNxOnVrQdLZz5A&#10;22AxyWwGvTSfFZ++y4gHZ5HJd0NdLcRNCJlcetRJTCwfgs+SlGkenpmxkOPadMNoThJI2PhVA61d&#10;IadPHMK7TVsoKi2lY0ZhxiU3U5JXwKeNO7j8gTGEgLygj1B9AykscEKVGWN9dAdT7puJlc1S5PTy&#10;9PSH6JJXQjTcjKlAxqPT5JTcMn4kKWzsVIZxg4fRrdOhI0Q8Cd3uzHQl3/u7vS+c4Tfyr/vzeyv4&#10;68sv0Vxbz4X9TuXea4fQAS8+LGQkxk1XXE35RZewq6GWRY8tYd3Xnw4Na54RWzlqWlWiKMUrH6XF&#10;Od2N/yLiplW8+LXWWFJKW+TqreuAsS5aE3L78rjohnIiiTiHHnool196Gace0Q8XGvV1uwg6PbhQ&#10;MVSNT5t2MnHSJIJFBRzavQd33HwbqmUTUF1k0kl0w0kCizVb1vPQY0sJhUKcfnJ/7vzjIBKpCF2d&#10;eYTSCYThZjdhbhk/kmg2Tfv8YhaNnUopLgwESeCb8C6Gz57M3vpaSgP53D10OF06dMOwbUqVAB99&#10;9ykj7puC2SGfZIETp9tFckcNN/7hLMacdT3JcD1OVUc6NTTNRW2yketm30s4ESOMSdxrgFOnNKnw&#10;t/Hz6RxzoATcfJit55oHJrG3toazOvVm+hWDOaKoDZYFERW+qPqewRVj0Qr86Cg8MmMu3UUeBeho&#10;wK5QHTGfztCp91IdacKMJ1k8ex6HBrvSSYggk65Pc1SxvveCig8VXH0qP3mdBcuWYKuCU048iTuv&#10;vYm2IogHQVNdDT6fD8XQSZoZ/vTpOzzx+ON4DRdjh42g++F9R3xLaGX5D0u3csjdiVxI2j+m9/9v&#10;z0D+z1cFrznDxdPjrNX0PqsdnpcSSMpvvApfcQGWtBl0402cfMgJxNONtDcK0C0Tl63ktOWsDR6V&#10;1ds2cM2EEfgP6chRfX/P1WdeRGf85GUsvJoTy8qS0DU2xqsZP3MK6779lnMGnMHUOyfSPpQCVQEV&#10;mp2S3UqaW6ePY2ddNT3bd2HqXf8fe+8dZVWZrXv/Vt577Vg5EYqcjAiitmJoc7epTSi2YgIMIFGC&#10;hAJRoggoKChGTNBtFtsMKsmMEiWHymnnsOL9Y5eh+/Q599wTvu7v3LtrrFFjrBq1w7vfGd5nzmc+&#10;91IiF/JN7XYeeu4Jqhvr0S2BldPmcEJ+JbWk8eDl/e2fMnbe/eg9OxCXHSTXQauNMei403ng5rvR&#10;HQFHFGnMxJA9KjICbtbkoJvi8ltvIHBMZ/Y7SdKuiceAHqbOGzMfpZ0SZH+kkaawxvAFUzlUfYQB&#10;HXszd/hYKtUQa1t2sOTxZdS1NiM58MSDD9FR8FGpBJEcAVMROILJkIWT2NlUTSIeZ8W0OZxXdCxO&#10;onVreSDvZAFBrnXT1Rk84afXrWbVqlUU+0N0yy9j9rjJlOthBBeqjx6luLSEjGWieXVc4Aiw6p3n&#10;eeX5F+hUWsFdtw7lxGOP2xqLx5/tFSh+hJ8H/fxdw/qnJUr+/9+wRlzkr33wxUN4VZozifDQUSOo&#10;jbVQ1rE948eP55iiXpgkCKIiZ7IUChrpumb8hWU56BkLK6zxWaaa2x6uYn/NYQZffAUTLrqe3rYP&#10;KWHjplOkQipJr87XkX3MW/Iwe3f/yBmnnMaLfxiT0/PND9GSbqG5UKMah/tWzGHb9z9w6jEncPnv&#10;L2HxE4+zr6mWkuJiHp94P8cJYcrTEkc8Dpt3fs/kx+djdMinmhRoChyo4e4zr2DuVUPRExaYBmld&#10;wvJ4yZIlgIQQS+MEA9QA582+nf2ReqS8EG4sTTEax/rKeGzEfXTxFxF1TfZINlctGkdDUwuXVBzD&#10;lMtu5NIVU4jFYhSF8pg0fCRnlRxDBRLUtyJJEo2aw3VzJ/Fx8z7EsjwemDSVC5Q+eFpq6VVQrjhH&#10;mk2xfYF41LWch955jvc2f4abytK3pJJ5w8ZSJngRUyaEQyBD1s4iaRoZ28C1bA5oAiZZ3nr9NV5+&#10;bhXdKjowefQ4Tuvc21fb0pQsyy8U/59h/YfewV9JcP5UKvxp4drUBDeJcGoOdr3sdM194/M4AsJe&#10;LlbZuehOsWfXyh1Wzcibpo/DlgTCSYflo6Zxdvs+pFsjJFWoFjNI3kLiJCnGQzs0fIaJ4EJKdEgr&#10;Ij80HuKOiWORdQ89OnVh8ZgH8WAQMEFOW0i6TsJIsre5jhFVk8iILnnn92PW1WNoBxQmTFRU8MjU&#10;WjHuXjSLHc3VtCTjdCltR/JgLUurZnNihx7gWCiixD2H3uLlZ59HzJiE8WA2xyj2Bjiz36ncfcOd&#10;qIjIiKiAhohmg2QJ/CT3eNDvIAC7a3ay/Kkn2XZoHymPiL+imIPVR+hdUcm8UZPo6SlGSKfZsGUz&#10;i1atxMjXqTHi1Fb46Wp4WDNiJsfLxZAF04wTKQ7zKUe5a9YUFNulOOow96YRnHvCyQp1MZNWYwxB&#10;6ab9ZcrxcUHgrZ0bWfr8U9TtO8gNZ1zI8runo5suODZNmsNRXPbQzMZNnzPs1KsIZ5OUul6QRbKy&#10;SCuw4qNXWP7y8wR8fu67ezQDu55APcYVAwi8zU8i4zPOlq6uahBXs91uc7D/+1Tw74Ag/92G+c8E&#10;XuToQO4vE3xyn3uGCadmYIbJNX3gjc9TwoTLAvub6xd1c9eid6tYeLBu78gZ06fjNVzKBC9zJ0yl&#10;a3l7HMcimBdGkEQKvYV8svVj7hp3F0PG3E61FaFVdYmKFpKi4UWhZ1E7Vs5fTFBUOVx9lNGLpnDE&#10;SRBRIKUJJGIR/F4f3dtXsnTeQiqLy/j6g/XMXlSFhQt+nbSbwZWhJRZl9PC7EBNZepW0J93QwpKH&#10;F1HeoQPNdpKMKPHOlk955qVVqD4vmteLaRiIps3Ak05h7A13EUZBB3RAo00ilbaTRZtuqoqJgkGv&#10;8k5MHDWWipJSZFlm1749lHep5GBrAzOXPcyBdBOiN8A5Z53PnbcPw25NEDIESiyFWWMnkRcMgSaB&#10;nUbO81OTrGfxnPnISYPIoRrG3T2S847vGqrfd/ghSoMqve58Yk3F705NCS7rvt3Agtlz0UyX63//&#10;B+69YyTJVAzXNECRibS2ImHz+Ucf8fJzq3ho1WIczUerxwFJxHYtREzOO/UMTurRh3QyyaInHuPz&#10;/d9TQeC1Q9moCUiuAM1/fP6hNqP698Ht/wqy+N8d6f5ZIpbTFqXkXxm77Qo4tVziLeMt4yfjE9yv&#10;paOZbkZWBq8cYGPjTh5etIisYyFYDsNvvJnzj/0NqplFdQQsx0byBnjm41dZ/soqUq5Fh3btyETi&#10;LHhgNpXeIkJouOkEfkkFVWVHpJq75k6n3klz6qmnMvryWwnZJpVSkFh9I3nFRWQF2Fm9n3FL5tBU&#10;V8+pJ/VnxsgpyEDSSSIIApqg8+nWDTy36nlGjRtL15JuNLmteASd7Yd28OCc2XwbbELxBenoL6J1&#10;+36uOuNcpg0ZhQ/woyE6DoIr5kL538ohu5C2U2iqBwuoTrcQ9cDQGRM5YieICRbBcBinNUEHb5gF&#10;46bQTS1HA9768E3e++B9hs2ZThCFzkI+2UgztmEiBHXumjmZ7fWHUf0690+cwqllx5CONtLlibF+&#10;xj2XPRJpMjeF5RO/+3Dtt089+wxFRUWc2LMPk4beg9e0qVCC2MkUmk8nCby88S9MXzwfX3E+lmXx&#10;x6sHcek5v6NdxED1ekCVcQWVOhLcOmkU+5pqKSwrYcztd3BO+5PozMHwwV3WLR17dV/6iyO+RoTV&#10;5n/EsP5vSQUdwUUiJ6f2k4h0ti23ljkcWU2H8CDArGlpMs08nSwa39Tv4JE3XuLorr3kGyJLJs6g&#10;V0l7dEEmbWQR9Byi9/pH7/LSq3+iNZOksmc39tYeIZZNI2gKS6tmc0KwIx1QkbO5V4+4Kb5M13Hz&#10;7Mk0ZBNc9/srGHvuDQSTSSr1/J/bgmLZFI2JKONnTKU2E6Pziccw4c5J+FDwAaloI6JhUVpUxqF4&#10;AzHZwe8t5cMDG7hv1gwKS0uozbORMhZiU5xrTz+PsVcNoR1+3NYYAckLqgcE8ZcYLgo4Qk7MG0BJ&#10;WyCLxGOtZP0KUU2gBYHbHprAtsYjOKILkoxuCfTKL2PO3ffS01uGHYtQESwkCdg41DTWUlrUnihJ&#10;7hpzD7F0kg4V7bjuyqs5vVd/DCtFuewLAsLuTEtU9vj4y4YPuX/VcoKiysBjT2L68DFImSwFniCp&#10;bApN89CajvPm2nd4bs3LqHkB+g48jbWb1tOQTXDBZZfwyMW34UFGcCxaW1sh6GVfNkLVE0vYWXeY&#10;orx87hs6gn75HRCrI0s6t/twQm5a8Tpgh/N3DeufoP71z5EK5hbiJ3V2mV8EpHPbyRQP5t7ru5Kk&#10;KphIfNG0k+WvvsTGH74mEAqyYOpMegaKKRR03EgSnx4gi8LTf3mVR55/ipSZ5ZS+/Zg2bgIPz51P&#10;Wcf2pESHu2ZOZneyhiRt348FYVS6hct55MH5lBaXsGrNy/xp81pcn58WM0VLIkpTYyNBj06XcBkz&#10;Rt+Lqqps+XEbtz80nhjQ6EaYL2y9AAAgAElEQVQI6j4qC8tQsgZ+SaXYW8rG+m+ZtHguVOSTDGtI&#10;0TRuc5wLB5zBXVfdTCFBki0tBAJhkLU2/qzzK0UpN5cJtl04IhgOAdWL7kqEUPHiMG/sVI4r70Rx&#10;fhHhgnzEPD8/RuqZtHA2++M15AcLaayvQ6hpIh+ZkqIyvqrdyeCxd1KTjtKlSxcWTZnN5b1O9qYb&#10;6jnSUHcFQC1EHY+fP235gIdffAq/7mP4TbcwYtBNeGJpyrQgkZZmbE2hAZPXN69jzbtvoUkyE4fe&#10;zfjrhjPo8isxHJt3Nq7j8bdepoUslihQVlBMsRLgWH97xgy+he4l7Th88BBjpkxiR+NRzHzvSGHo&#10;Cxosc6DKgtU5TfO//fl/BeJ/M08WAdetjaTokp7Mzqah65gnlPpCoSOJep5f8zLrPv6ATuUdmDl+&#10;MseWdKbIlwfNUfSAnxTwzIbXeeHDt7F8Kp27duHeO0bQUSikp9KeGy67El1UyAgOk2bPZG+0ATQw&#10;Yy1Em5opxUM/qT3LJ8zkuPJOLFiwgAWrHqNBNpHz8/EW5xNNJ6ExQq8OnZnz4GwyhkEsm+aqe69n&#10;58F9aIoOQH1zE7oe5Ovq75k+90GUkJ+sBA3RJvISDpec8BvGXnc7JQRIpyMU5xfmXIoi/jJ/Qmyj&#10;9rkCOCDauQuARBy8HryaBzuVohw/nfBTddOdhKImVkOEgFcnnoxxJB1h2rKF/NB6CL2kFK8oA5By&#10;szz65HJa0glO7N+Pu4YOx3GMrfv275/brqRUHFDe5a19yeaYCby2YS3T5j6ANy/EsEF/5OqTL6ZH&#10;uJywq0DGRPZ5qHWS/OmbT1i05jmOJFsZNmwYZ594KkI2xe8GDGT0bcOJHzjMc++9weznHiONTLOZ&#10;xMxm8FgGvynuysJh4zilfXdURAbfPZStsVqOLP8gcjT1RDYnH3SN51fDaIR/JvLjP0MqKLSdr9Rf&#10;RSsHMF0BM1Hd+K2/YtWpL/CKcsMnFxr7zxibfuz1l1j9yV/QSwqYOXoCJ/o7EUglKTAlstksUnE+&#10;8956nhXvv4YnL0iP8g4sGD6ZEjyk01Fsr4qJl+9iexi/8EHSDS1UqAEenzabLoFCwrIXgLRj0ipZ&#10;tGIyYuoEjjbU0alDRybeeQ/lwXwKpBCF9TEoDlIvuGyO7WPqgtl4ZIXYgRqWTJ5Jr/ad8Hr8fLL9&#10;CyY9Mo9USCMimHjygrS2tjC610DG3DQSixReVyQseHGyGbyaTiqZRPf5/hreccRfpkC4gJkBr0rW&#10;SCH7dGzAsgws10FQPOy3mrl+4kgOmjEKOrenpbEJvy3S0RNmyogxXJzfkwPNtYydM4NWDPS8ENPG&#10;T6SzUhIp2/tIR7friJggCPq+aMNsXzA88vkPXmfOY0sorWzPbcOHcXX3M/EDVnMzBYE8LGyqFYM/&#10;ffsZi195Ftu2mX3PBC5qfxJqMkHQ5ycO7MzWs2b9ezy0fCnHduvJmSf0Z+KgO8kDtLSJZAM+jR/q&#10;D3HH/Okk8zzsPLCX1SufoyM+ClMuFb6wJLg/z8H5tzy3+3+zYUn8qmv515FsdfV3vQcWdf3WkAXe&#10;/Og9Hlv1DOGKEu64ZwS/LTkO04jhNaHQF6Q+EeH5D99m5fuvYwQ1KisrmTd8ChVo+G0Lv6hiCdDo&#10;pDBEiQ0tuVl4iUQCn6iwdNY8eurF6IksHlsE3UtLOsruZCO3TR2PoYlIisKMyVM4ofgYejhgi3Ao&#10;2YzmK+DH1BGmPzgLSZI4cvAQjz76KIdrqln42KPIIR8tqTiKz0ttQz1XXnklj5x1PbrkRcRFxEVC&#10;xHIs0pkMXt3/8yIIPx1AnTaAuQ1uRzBBk7FEgYSdQXIFfI6IaAsgSdS31GOV5nHllLv5ouEA7Y/r&#10;SSQSQRcVwprO9Etv5plnnqG5uZmy4hLmzJyFxxXpIvhDucT4a6rTXZN4Vd7/fD3zH1lEoDCf0ePH&#10;cnzliYSMFCHVi46E5djERIdVn77L8vdepS4bZ/htQxnU8wI0o5VOSgjFhng6SdIjIiheHnj/OV59&#10;/XVc22bQxZcx4rLrKc2IeFqz4A+CR2Cv1cIV0+4hGpCIRqMsnz6Hk4IVdCeiQzvj39Py9HeNq23v&#10;/Y80LKFbQZC9LRkX1wQ4m07auj5JmT+PE+hxL4dIxRR0LGDpy4/zzttv4/fqzJ09h06FlYQyGSzX&#10;QdZUmjMJPtn6JUtWPUWzkaJr924sGv8gmpWhsxxGzVhYyRRyOEgWi0gmScQnUZeJcte0iUSsDPl6&#10;gFWzHqEzOr5ICkHUQHCwAyrrDm1n5Nwq7KAHQ4Ip06ZyhdYZcNCQSVtZbFnkYLyJ2yaPpc5J4Ssv&#10;oiURQ1c0VEfATWZQbfjtmWcx8sq76JCMoSlqzu06DrIs44oCjijgIGL+qrgn4WKlcpFN0/Tc1hEd&#10;HFkgg4DVZnxa1kRIO+BKuTQyILG+9kfufXox22J1WLqCHgwQqa1DSjpUBPPpHiphxYQ5ZLHH9Ppw&#10;xlOce7exhdAFHdFfs5B4/u0XePXVV9EUlduG3MxFp55PlgwFrkwsFsOwLUL5xbz97Xqqli6kLhtn&#10;9ITxnH/MmYQRKUKiABn5J9RFcLEFl32CwxNvP8/L776JKEucfXx/Hr5lAr6WGKoaAEkgIaQ55HG4&#10;afa9/Fh3hKCoMnvURM7q2I8OuVY2YI0InXOb+eK7vKydk2rj5v3LCU9/R6Thf55hgczF3aSh7yal&#10;5dT85H1swUU9DKub3NZLPUIe8198mE2fb0AzXR6adj89StuTrwRwG1rQi/M5ZER5++sNzHtiKYKm&#10;MODEk5g9dDI+LLzRDCFvKLfERha8KkjgigJNqRiuHmBd3TbGL5pNJJMk4MqsmPwA55T0xGOAU9+E&#10;WBDG0GW+T9VxxdhhmAU+mrNJ1k99lMpgEcV4yLREUHxeUprGN04d9zw+j+3NR5ECPuyGVooFL/kp&#10;OPuYkxh9yzAkF0oNGd3j/QWccCzAxRRcTBFcQSaTq5IRyUQo8OTjYNDc0EDH4nZojkjcSGF5ZFwU&#10;XEzCroxkiLlZZo4DokmrD3Y4EYbPm86BVAvJeCsFvbrT7BhoTSlWTZ7DCXIB3fY+7XG7jTCE+Tfq&#10;h0YvSyQliafffpn169djxVNMu2ccA3udTLS1gTxfAI/qJYmJhcKTa1/khbdfI+2YzJhexYllfVAw&#10;8SESRMaPhNh2RsTJDbFpEjJYis7oFbPYsn8nGdPgsgFn8sA1dxPMZBHjGUS/l1YvbIvXM3HRHBpT&#10;MdLpNCPvuIt7g3t8qxMndge4plv/Hbki8jUepq9O88hImRFLjH+EYf0zgBcia/dYy6nJwLsSW/b9&#10;/gVOCcDzsgIDFcHHkrdW8Ok3X5DG5t7Jk+jRviv5io94fT2+vHxs4Ns9O3nkxafxlhdS2b0r44aO&#10;oBCJUkcjJPrAJAeTu27uiNv2yLdkQgicUnoMc6bOQA/4kYvDTH/6UXY4LTSYUcSSQnAEVAvae0I8&#10;tShXSvEX5TNx9kwsJFriEfz+IGLWQgQO1BzlcGsjBL3YiQhSwEc2keLsvgO498ahFFkyHdCxVAmD&#10;tkGZAm20PQVFkPEIElkzhYVFFpe9zbW8uPEdHn/vzzjFxewi9jNKqKIiIGDiErUyOT+utAEgtkNY&#10;1Ogo5/Ho5Pspl3yUFpaTqm4Ev0I2E+X+RQuobqyHriPs6n0HF+0cMnuoJGnMfWoJb6/7EMsjc+sd&#10;w+jZqzcCNu1CBYRQaDES1CZbqVq5gDWf/AVTFbn15ls4vqwz5SiUWiJFpojPzg2syWG9bXx8x6HQ&#10;1QlhM3noPZw5cCD1RoJXvlrHvX96lEaPTIviAAJ5jsrxgTIWj59GkceP7Pey+OVn+Cp6WvLYonZn&#10;XxP+cu/f7GmBEUusf9Qe/8cb1t5HPLBGgmsE2CIwILt2MJuT8EfTgUPf7/uOV155hUQiwe8uupiT&#10;O/XDwiQWj5IXCoMAcTPNhm++JOvatMSiTBl9H7Lj4Jrpto0qtXFTrbbBxWCJkDKzSIi4mQwqNr18&#10;HRn8h6s5UlNNXSrKW1vW4/hCuCo5mv2Ro4RFL121Cm656joyrTF27NjBp99swBcIk7DSWD6VtZs/&#10;YuK0KSQSCURE0HTsSILLzz6fodfeQKGiE7BE5IyLIKokbIO0ZeWMXhJzvx2XbDaLpuiIqHyyfRO3&#10;jruHuc8+zssb3mfyiwupxsSVBBSv3raTXCQksjjEzXSuXUMF/F4iLS34gDI8vDhjCd20PIIRAzIm&#10;5BdQ3VTPtIfmsOnwbrNd5+ZJvQorntxdu59169YRS8Qpa9+OE47vR8rM0NDaiCTm1lRVPag+nffW&#10;f0zCynLiSX35w4BLCaPisQxCWQHNEJCsnC3l5ha6ZAUHU3KhJU62oZUQGsMvvo1jjjkGNT/Is2tf&#10;48P9XyOHw7iqBFmDADKFkpeRtw6jtaGJ6upqtn7/PT5ZO4uth6W6RCRXiZy+2qhtbW5kXZXyty1M&#10;/1+Npf6HG9aWDtees6W5/8UCa0SoMqC3s4J+GiuGeY9CVYk/zHkn/4ZORWVs+ng9u+t2YgO+QB5J&#10;0cbOpAE48ZjjkB1oX1LG3IUPoooqiuIlGWsFwcp5b78Guobh5trMFEUD3YPi8WBhsevQNv78zAt0&#10;K65Ad0ROH3AqWSxSuESzMbzlhRhAY7aBNSufI5SBW68dTI/u3TmSaSaj+/jz158yZdlDFLUro8Dj&#10;xxc1yEvCVQPO5vbLr6WdWohkOkiKBpksUluHkixKuUgqCphWlqxrk5Jcmknz8Y9bePj5J5HL8yjs&#10;1ZkDiWY+2vYVdy28j2+O7iXdhmVEEi2oQFDxY0lgCJARTJDB5/PhxFKU4KUYmQV3T+Dk0s5wsJEK&#10;LYjtODRJJgtfW8VHdYHkHpKxouJiht90C0V6kMbaOh5YPIesDOG8UlJYbY5JwIPCsJtvxadofPLe&#10;B/zp/ZfQ8eCV1dwWc4WfQ7KDi4mLIbqkRAfyA5iKiILK7Mfvp/bHAzjNcW66/GqO69wbC4G0JBJV&#10;XY6kIySxWLl8BR0DBXT1FdC3fz86+POv3TlgzC2/zunK8n4o46wq6x+Xhv2jH6qXAQWV7+O6gjC0&#10;nzSMfsJQ96sUQ89NtzMTVd1Lur855c5RnHfCAOSkwYSx49j2404S5Aa62LZNQPFyQvdejB96F437&#10;D3P04CEmPjCNw8SwCvNyHQlOEkt2sYRc/5Tj2EiAJUMUk22H9jDj/pmEVS/BlMOKibPoI5aiOgaH&#10;m2pwAkGimoe3d2xkxPgxlHqDXD3gbO4edBMd/GUonjDPf/c+I5fNJdCnE9FsGn/WpSBmc2n3k5j0&#10;h1voSBgBA4+igmGAT8cL+FwJxRXAhdZ4nIRgk1VUDNnL5we3c9+yh6h3M3jKC/l2/y58ZYUEivM4&#10;0lDNjGeXsbl6BwYQ9gXQHFBxUSQZC7Alkaxro2oaXiTEeJpSvJSJOpOG3EEv8kjtOkxRURE7o3V8&#10;cHQHM15aQRIRv+Rn8G+vYPi1f6R270F27t7NjIU5FnUKAdunEkDC58KNZ1/J7VddT6E/xFNPruSt&#10;z94lC7hqbgY8Yu7z/dRxbQkuWdGl3onj5IWZ+8Ij7NqxA7k1xbCzL+W+S2+i2IBsKkIKqJNEvjQa&#10;uG3WJKrr6wglHZbcNg5PeeGYw9noKz94Up+U+cPeukQkc6i5PpvDM8Yo/6htLVVVVf1D7aodWjVA&#10;dTa+efxvb1ja5dbzvmk3665DxGLiwu8/eG5C99Of0RUt0q33yZNVx7jg4IEDfPjJx1Qe252ywo4U&#10;iirYFgFvEF/QT59jj+HzLzaTsA22bPuOjif2RJb9pGSTjG3iEVVkQUB0XFLRGNVWnM93fMtDTy0n&#10;hU274lLmj5tCR9tDkSsSUrw4mkxCVJi2eglvfPYRkViUM4/vx4Q/3kGBI9PiJFl/YCtTVi6m1evi&#10;BDw4hok3ZnDpCacx7rpbKBI0dEFER8GyTGRVBctGcEQkW0QQIJVJE7eyENBpIMO6A99wz+zpUBSg&#10;wUzSlE1QWFFGU2M9lmkR8gfYtnM3hmXRobSYTsESPK6IlDGRJRlXEEhZWVRJJZtM4tO8aJoHwTKR&#10;ECjLK+Gck09jy6bNtIgmSmUJLWaCSCbN15s28pvjT6BQ81GUn0e7zpV89+NO6iLNbPhqI2cPPAvH&#10;tQlGDFLROLZo06myC4UlRRw8coj3PviA0vbldOrYGUUS+InxkztGOpiujYVDgyIy78XHeO2T98hk&#10;sgy77FomX3ITRSmBQEsaQRBo9sJHsR+Z9uJymq00WtZmxfiZDKw8DssxL2jnCfWdaTlXLd265IcF&#10;lefOWKT7Z0GlS5+YC31+FsqoApjxN6lg1f/QiLWaZJdqJ7WhQgv8piyQ5zu0e+9rN6XDqQU1HVKs&#10;/sYtHXqVv0zwlqpWrPKaywa9eePgG4inU8x6aB6fHfgKbAcrmcFMJmivFzOgR1+GDBmCIbqs/+Fr&#10;ZixfzHbjKK7gR5H9JJ0MgusiCRJuxkQNBPhh348caKihvLIDo0feQwd/Pu38hUi1UYimCcg69z+7&#10;gDe3rGdbw2EGnv9bxt08GiGdxmsL7Pj+Bx5YOJ+0LuPtVE6zlca0LM4/4yymDRmFP2nnJtIiY1hZ&#10;ZFnBduzc6pu/FFp03UsgHAIUNu/eyuzHlhDuVEFCBaUwiKtJlLVvRyAUws4a+FUP7fr24d3Nn7Lq&#10;z6upra/JIW6yioiI5Zh4ZS/xdByfzweSBIkUTib3vzIOPfRCHp42C9GFpmgzFIeIyg57ag4za8ZM&#10;ki0ttNOLOKVvPy688EJETeFQQy0zFs7GEAVEQaEwv4RibwAvIr/rfz7X33ADvsI8vtqzgySQEX61&#10;01wQbTcHZADz//wka7/eACGdIUOGcOvl12EerYfaBDheAnqYffWHmLR0AYeiNdQZUSZWTaN3RSWk&#10;wXJsYIP05jMvLrzuyT2R9zd9loa3JV4Y6YGr/2H0/f803C5AADBcyCL8VXe60wabK3VWKtsqC2N6&#10;4V1BTqFeABQONafoWBCCa4Rq99nI+tghJj+1hNpUFKOmgRsvupJxv7ue4whqu4TLtB6EHMF9zn7g&#10;nRfSy95ZgxFQmXXHGM6tPAU/WfItCVmUyYqw344wfuGD7K+vpjAY5vFpc+hIADcSxWMLyIEg2BYx&#10;r4iNzfsfv8+xPXrRLr+IoOYD2yFqpojrCnNffZrla/9EuLSI3/Y9hal/uJ3OePGYAhPq1vPwk49h&#10;qiKoMqSyeJvTXHnsacy48U5K8ODTPJiuQ9oxUSUNBZAMGyeewtXV3HnLBdcxaZJMvogcYewTC9ln&#10;RnEVCb8tojeluOSE0xg/ZDiNtbUsXLKYXfv3su3cfKhuIk8M0F0I88TUeXiAID4gJ/iQ52g5RpcF&#10;xONQGMBSoDaVIKa7+PGxr2EPCx9ZzN7GmpyDKMmnvqWJimABiydW0VsqQyTDa2+/ybI1q0gGVUp6&#10;dmbV9eMpzyvJSQG5DqIgkjWyfPLZpxzfry/BUIiMaeBVdBJOmng2TdCbTxMxnn1xFU9vfI8OpsZt&#10;/c9j+FU3gaKCBvsyTWT9frYnj3L/ows52FyP36uzcsZCKpPQSyyCIxFquvt5+duPmLlmJVm/itOa&#10;YN5to/lDjzPf7DDmmkEXPfyt8y57jaGcJP8Oj+dSTrZgYVZwkfeRnt8F76h/JcgIf9Nu90s97N8B&#10;1/9XRCyTvy/Bkrs34TKtVNa9vfAuX924vRvXnO1t+7tFxx/11rrGqLCrnxN1DR6YPoOa7Xu4+KTf&#10;UOzPZ/PH63nnL2s5kG7N9nTfSAtLwtY+KzZ30O+uYMhFlxOMmsyfO4/Ne7bgIoIs09BQT0ukGQ8S&#10;M8dPpntFR4xkmglVUziQqEcIB0lITk7HSpXJRFrwIfH7c86nsqIS2esjLjrUkMLU/Sx9YSWffvgx&#10;nfV8Lut7OlP/cA9pJ82BdDMfbt/C0pUr0DweZFfAY4ISN7jijHOZfvtYSrUwuqzmvLQgokm52SiO&#10;62DbFqJHI53NEI22gAIx2eHznVu5Z9K9JBIJgrJGvqghxTMM7Hsyg/5wFRoyXcu6MGn8vfTrcxzU&#10;RpBkHdd22Ft3lOVvvIhEkCYjghcPIdWHqKiQSuSu/ADkJglQrPspxofrJGifV8TU8RPpWFaBz+Nl&#10;/5FDhEqKqEvHmLTgQQ7QRAaRs84/l6E334on69CwfS8zn1nGnnQjMTeLKIgkWyKkIjHOO/scXNsh&#10;EY8TVHQyqTgeRyDsDdDoRln5xmrWbt1MQczmkrPO5cbbbichZjFJEzWT+PxBahP1LFz0MJl4kjxH&#10;ZsnYqZTYIu18RaTsJFSGeX/7JpY9upS8pMtVJ5yOnrR4dNlS/rzhrUt3Llw9/N3l53iOo0RfzlfO&#10;pXyeOo9nVOGibgpAF7z3/o3h/Jfpc/3XFoj/jiULa66RuHp17t6wSzSO6WTninY5yZ19TLZrEvWM&#10;mjCOjGtz7gXnc8VlV3L46EEeXbiI1toGhlx7PbdcfmPEdJJhRRDxCl4MDNb8eQ1LP3wNjy0wfdR4&#10;zup9MhoQT8YQvCoR16DRSDJtzgMYlklA8zJ7ShX5oocwnlxzYjoDmoorwt6mGkKF5VQTRcTLspce&#10;47233iEke7j64ksZNug2DGxayfLt0V08sHA+u3WTYCBI2OsjWdPIucf0Y9YNo5HjMSp9OYqJi4up&#10;iDhijlclQw6ssMHAJCM4WJLGK5ve5bE1q0hpAoca62hXXoEZT3L6sX2575ZR5KPTEq2lNFSEi01j&#10;UyPXPzeTSDxG0rJQVZWQ6uXc4wcw9sJbUKwUeZaErvjABSdrICpyDkz4ySsKFql0Gs3rI4rBYSvK&#10;bdPvpdkLLW4Wx3FwYilO734sM4aNIQ+NIF627f2eF154gbf2beXSM37L2EE30ztQhh2JIbsCajhA&#10;2sigah5SyQSymJsRn1REpq1cxJ++WEfKI/L0wJu44MrLaLUzJG2DQrUAA4OaWAMzH3mILbt+oDC/&#10;gJVzHqYgDd3yy4lmkxiaxrtbP2fmY4sIOBJ3XH8TF511ER9v28iDyx8hmc1QNWo8l/c+I1J2cY9S&#10;991LxLZIJbBuhpdGDPfq6cbfhCjh/6jn8N9oifrPG1Yu/fuJ/SvCX1HtbVfAGUN7z2BKrJPcr0yB&#10;NWp19sIv0FRiaM9+Gt++cM7UGYjxDNde8HtGXnM7WTuJLvn5bNcXzF68EEeVOPXUUxk56A5kDApR&#10;kZNZvJrO4vWvsmzZMkpKSpg4ZhwdS8rpECjByCTQPT6SWNRYcUZOn0TETOPaDqNuv4Mzep5ECA9F&#10;0RToHlCgngwHnQSSWMj9q+ezYf2nBNMuQ8+/gnGDbsXOZqkxE2xpPcxdjz5Ii2LhC4RRTAe3Psot&#10;51/G3ZdcRwU6ZksEv+rFJYd+uZqcU/VAQENCciHbGsPM18kg8+LX77HgpaeISja6rqNmbZIHaxl8&#10;4WXcOXgIPkkDx0YTFZLxOPmBEDICX0T3U7V4PnWySXUmSiIRJyzpjLnyjww+5XzysyI+R0bxeHAF&#10;iGcyaKKMJsuYsRSKpoIskk7FcUI6R6w4DbLNyIdnsrO1FiU/QDqZQk4aHFvakfkjJ9KFQvy4JCMt&#10;3PDyYmp27+OYkg7MHjWRSk8Bim2TTabAcdF1HQuXDDaGKjH7qaW8uvFj0n6Fi679AytPGAxe2GY0&#10;Y6ohIiSJGhEWzVvAnh276NWtOxOHjaCbXkBHfxFWMkkspPL0Vx8y/dml+OMW88dM5oI+/dFssFQP&#10;T2x8k9lPLaOssJj7htxBj54nXDEA/Q0EQcZ1Xdgr0eVkj7u/JfbfxeMS/4ue46fn+YlPpfxy72zp&#10;vi3vXXASX7kICDsjp98latrxKdzj99XtXPjg0kWkXYuLzjuf4df8kaBtUZh08VsmZ/Y8iaopU0lj&#10;8+K7b/DIm08h4CXrWiiCCIk015x5AUOuvg7TdRgzu4qva/ZRSxzZ40EDiCSolPOZO3UGBQUFNKRi&#10;jLx/CpsbfuQAcZLJOEgQs7O4qATFQu5fNZv1Gz4n6A9wxYW/4/ZBN5GMRBCAbXt2MXn+A7QoNpSH&#10;sWJJ7PoI15z2W+75/SA6oSM2RPD7wqBpCF4VWxERJAUJGRUJ17KwM1lM0ySDzMtb3qXqiSW47Quw&#10;CnyYqkgmEufasy7kvsFD6YBOKR6UtIVkO5QGCnDTWVQHTg5Vct+QO0gfbSCo+8G2KOzSgblPPcbq&#10;T/5CTHFIaS4pLEzA48nJVKUTKRRdz3UQm6DZkG6JUCqHqCDMg6Mn0iVcTLKmAc3rwZBd9sUaGfXg&#10;NL5v/BEBCZ/mpWroPZQG8th6cA8Tly/ktR+30CpJtGZT6D4/0ZZWUBXiqsDE5Q/xl282UVxWyqx7&#10;7mXEqVdB1sRMpvGpPhKY7KaJUYseYHekjq5duzLiD4Ppn9eeCkEH08QJ+Vi38xumzX8QfyhI1bB7&#10;uPC4gXgEiXQsQTLazI2nXcqkW+8i0tTM/CeXsfWbTa8dhtdxXYkbL9AQusGNxycF9+9kXP9F+lz/&#10;ebh9BtJPfaIzqn6mffwMYFTNGGLrTxbtBVxhaD/pxquHFgXRB23Y9w0PP/EY9Y0N/Lb/aVQNHk22&#10;rp4SPQ9F0nDiSQzRoTCvnIrendh1YB9bf/ieupYaBh5/OrIiE01ECUse+p94MnVmnO+O7mPTtu/o&#10;0KUThcEwiuEQEFUUAYJqgDNOP5uN278iLbm89ckHlPfuzGnte3Ik0YTkCXLYaGT5mqfY9NnnFGt+&#10;hl55HddfcCnZeAJfKI/3t25m2hOLSeZ5sAv9mLFWipMKF/U9jZmDR1Buy0jRLJKeO8c4mGQVmbhg&#10;IgkKEmCbBo5honq8qD6drW4jEx56ALGigKPJViSvhtUS57J+ZzD+mpsJJh0Cqg/RBb/HgyTKxJMx&#10;QnoAGZFYayMdSzthyfDld99S0qUTB48cpl3HDrz38UfIqkqf7n3QBA3LzqKJMookkkol8fg8YOb6&#10;VAXdg+3amJjosgfBsaZMkNkAACAASURBVDihZx/2/riXTDpDxnVIRyOIHg97du6iXbsyKgoqKDRF&#10;Ljj3PNZuXM+eaAPvf7GBgvYlHFfZB1USED0qEdFl1guP8/rmdZR0bMfMMRM4s6QHHVEQBUhhkVUk&#10;vqzdwZwnlpIVXUTTZuIfh3JOp2PIE3WMTBoj5GPl528z7ZEFlJaWMvTqwdx80jl4RBlbENB0P4ok&#10;EJQUerfvTMDv57NvvmDD9m9RQlqP59r3vGThKemVbw+4teeLd86pBZSqGf+bwZ8zEH6+qv5lylj1&#10;32hYQlsQdWb8TRoIuFVVOMzAFVZfI3DlpfrM/JO/27DnW1568zW+27mNy/sPZPyQYXgMg46hQgTD&#10;wYnGkMMhcB3iVpKOhZ3peWIvNm3axM7du8iIBp269wJdJ9SaIis59Di2Lw1Sms++/5rvd++gV7fu&#10;dC3ogFcUETImqXiMoB6g3+kD2PjtVzSnE3y1axsVhQWE27cjDbz+lzdZ++rrFDgKTz3wECdX9kSX&#10;PBiaxLrD2xix+AGMsiBpOafBaqUtLmx/LDNvG0MwY+KLGQgef87PKAIRN4spKWQFJ6cl5VpkEikC&#10;gQCOANUNtYx9eRlxyWF/cx2iJOHE05x7XH/GXXcLlVoIKZpGTmcRZQXLNJAVGU3VSCYTeFQV3evB&#10;xqZThw4oosTHH39MWWUHEo5NWnL57sedBAvCdCqvQBdEVEdAFERUr4aFi5RI5kS6BQfV60GVFYxE&#10;HL8l0i1UwcD+/XnnrbexHJuSzp2obqgjYWTYvmc3fX9zGl2iAoqmcea5F/H6xg/IKAKfbtlElz7d&#10;MESXJjPFyrVr+PC7LYTLirnn9uGcEu5GiS0iHmiktchLK1kORupYuHwpsVQSK5Fi7rj7OKNdL8pk&#10;H9HGRsSSAp796n3uf/YxPH6d0YNu5pqTz6Ioq5C1sxhyrqFLlgSEWJKwoHBc1z64fpUvdv7A1t07&#10;yS/JK32sy8X39d+4dCIbP3AZcJFTNeP/IP2r+mnL/0JvqvpXQI7/CsPKFeCqYMZfoysuwMX7dlza&#10;bnHRgZ29zrt7asFp6/bUH2bpiuV88/1WLr/sch4eMhY1bVCk+RAMC0FWEDwesAwUj4aqKLjYhDxB&#10;OnXuyPc7trNuy0aiskmvHv0pVzw0NjcgBwL07tqXbNBl45bNfP3V15SWFFFZWoFH1vA6ApaVJayG&#10;6H/6AD77YhOpbIZPNnxK7wEn8qd3XuWDt9ZS6ctn6ZQH6FPUDiORQvL6Wbv3S8Y/vZhEiY+oaCEa&#10;Fnoky1mVvZlyy920k0OEXTFHMbEdUEVimRimrpDBQUVDQcCxTZAEXFllf6yeJS8+zRtHvscUIaj7&#10;UdMWF594GlXXjaCDEEQHPG2+SnRdRE3FsEwESURVNeJGGllSsEwLv+rl5G4nIisSn23ZDAEPUdfA&#10;VEW++vJLfKpG3859cLJpBNdFkCQiqRi6HsDIpsCjYuBiZDP4XImA6EFLZdAtgYvOPZ+t237g26+2&#10;oBUXkJFcBL+H1z/7gFv6/hbBq2IINueddQEfrv8QwzJZ/+UmtNJ83vj0Q/78l7cpKShi/G13cEJx&#10;BwJpA93M9VAe9bjsbDrEkieXU11djcdwmTdqEmeVHIsfiCRiSIWFrN76CXOeXU7aNpkw9G4GnXQe&#10;/oyFomhE41EU3UNjayOF3iAeWQNHIBuNcGLv45F9Gp9/tYVte3fTuVcPFp9z+0XXdu1V/YQvvFNw&#10;YUYVVFXh/k3x+F/qc/21YQltt/57wAsBVCZcpqHH0m7VJ/avD4J1LU1uWX6h/4ARTTiKxPb9uVpJ&#10;Y1MTgwYN4tLfX84xlvdXh71c28vP3ecCmI6FoyhEyZLAYevRPTy4ZCF7a48w+JYhPDzwOloySSRf&#10;iCguu8yjLHlyObt37iLoSCwcN5XTK/sgp7LYGQM5P0iNk+SQHWfi7JlsazqMT1QoVwOE0i7LJt9P&#10;17xSUvEEclE+T335Hg+sfYEaKwLFeVDThNpqcdspF3D/kHvIACEUfC6QtkGUQAZbhhayOIjISNhm&#10;moCiE3MyVGdjzFrxCN8f+JF9BQL5kgetNU3/si5Mv2MUnb3F2NkUIc2XY3+6vwKA2wbJWG2N8IJr&#10;oAkyjmkiKgotWCz78E8s//B1mjQHU3Ap1vy4h5uYcPUQbjvnSkTHwM4Y+HU/YiKN6PeSbXs+CReP&#10;LUAWyFo5ZmVY5fOGfYx8fB47k40ohSFcWSQRi3FBqpAHq2ZS7i0hTZpmM8HUJfPZF2vkQEMNPtVD&#10;R38+SyfdTw9/EfloZOIJZFXBlUT+HP2RxY8s4dCBg3Qva8+Dd4/n2JIOyFmblOiQ1f2s2fYxi55e&#10;gWA5TLtjFJf0PB0vNorlgKwgth3qBacNt7N/hd/J0CzZrNr4HgteWIkgiUwYMpy7+54X/krol+o3&#10;v7fKuEtMqtaKvPauxPf1WRe3bR9fo8Bqi/+APtd/2rBqnNR3FaJ+CmCOFtqrw+gr9+CNdK44/Lb3&#10;qHtOMiOI7Krex9IVj1NfW8f5Z57NH6+9Dr/sodxRc29EEH5mEwg/GRjkesxESGFjIpEG3t/+OS++&#10;8We27dzB9WdcwPihY4gkmxAlCdHjocaIct+8B4gk4pQG87j2nIu47pTz8biQaokgh3wkZYEmM8Gw&#10;p+ay9bPNdPEVMH/0ZHqWtEdXNfD5eeXbj5m0aimxUh+GnQLNi7cly/U9T2Xh4NEEbaiWbHzI+BGQ&#10;fxKdsS1SromliCiSimkbeCSNuJMhK2rc/NC9bDiyG7ksn6iZhroIpxV1ZsHNoziuoB0+jw/LzIJH&#10;w2j7BmVAdn8iq/GzIShmrvfQMa1cNPNqHHZiPLt+LSv/8hp20IMgSyimRWLvUSb+cSi3//YqNMdC&#10;ylroip9kJkFCtJF0LxIQdmQEIwdqkEhAgZ9DqUbqwiLDF1TxXd1B8GkUlJciNSTxxQxemrWIXloJ&#10;9U01ZHwKw2ZN5kC8iTx/kKUTZ3JSsIJg0gZVozkTZVemmWRAYeqKRdQfraHUE2DSDUMZWNadPFcl&#10;aaTJFubx+DdrWbz6WYSsxbirbuLa/mdRpPpxEUhhYaAQBHxWW5uCQG7KTlt518lkcDwK9arFS198&#10;zIrVL+AXFUZcdh23eLaGDx8z/DnTNA928RfeC7ir133Q+5qzz9/xE/H2XxSK/536XP/pVDAoJF4C&#10;rwvYF8x4RLyKCx3AEVbfK9DnKm2MUDhpd8Mh5j+6mCPV1Zx35tncMugGfLZInqyTEcARciO9EEAS&#10;hJ9HlOaIfw64LrIo/Twat1txB0oCQQ79sIsvmg4SzcQ46/hT0DIWIWT8ikafE4/nh30/svvoIbbt&#10;zp0z8vUABeE8JNNFiKco0UN0OKkP5VqA4Vdez8ldj8Xr1WlUTN4/8gOTXnqMBr+A7ZXRPH7sA/UM&#10;7nc2M64bTihjITsScVnExUVEQBIFRAGQRBRZQRNk3KyRQzAlif3NtUxZsYCvmg7RIqQxSkLQmqR3&#10;cQemDR7GwIoeeF0PtMYRfTppJ4vd1kz7s48RflkaG/CLEsl4HFlVkDXtf3H33sFWlNka969z984n&#10;wiFJlCSgooI6DuqoY0LHUVFMKKhgABVEBESCCcE0YsaEggFUFHMERUdRMYuJHA4nnx17787fH31A&#10;Zq535n7fXOtWfVR1setUnVO9u9/1vms963meRYCAIeh0qWlHVNH47LPPQBVpyKWp7taZT9d+jigG&#10;DOk5CNG1UZBxAw8tGkFAoeRZiIKAKraVy6oC+RzJinJ8RIYccjBrPl2DJMsUc3la3TSliM5nH3zE&#10;UUMPodpIUKUlOfqPw/Aa0ky/4FI6CRH0dAk9lqBQzGInktRHZc664Sp+/vF7enfrxcQzLuDPPfcl&#10;iY5bKuJXpnj6q3eZv/hh7FKJMcefyiVH/JVqVJxCETSNEgIWAiqgB3tQFYJfsWpBkRBlGUWQ6VxT&#10;Q1KPsubvf2ft119xw74nXFvTteeDUVU5+SJs9V7UL5d17VFPdp00+5MR/ixmBb9VZ/1PUsH/OLBm&#10;Y8isvVXho3e9VUuXW8tm3xfs03tehAtP037ocPKY9dt/+vPfHryPrdu3cfgfDmPK+Veii6C7YCBS&#10;EMXdZ6mEgCTsSn1CQDPwwwarKEm4tkUxlyOlG/Rp35le1R14YctXfPfFV3iZHEcMOpCIpKMJEoYe&#10;p9ugPnzx8zq21e/kg48+pH/ffvSo6ULjjh2UVVRDzsTTRI7sfRBVsRiWY5GX4ZOGDYy6ZSr56ihi&#10;RYKg6OBtrGP0Iccy84wL6UQEqeQgSBJ5OXyTMmKIzwq/5ghuqYSih3SmulKWu596jGdXv0WiZ2eU&#10;mkrMnds5oFMfJp01hiM6DiThAK15iCfAd5F0FWeXtcUefQ1hj7Uje2DmTRTDwBfDTSnwHSqVGH26&#10;h8jYa6vepnyvjhRwKdhF1v/wI6oQMLjvvuA4aJEIASI+oIpKaATluyiiCJKAH3hYnhM2KgM47fBT&#10;WbXqLZxMnlznJK7j4PkBaz75hOOPOBo9gKQtcNwBf6DM9KmQdPRUipydpxSP81HLT1xyy1RMOaBL&#10;125MPHsMw2p6URkYUCxil8V4ZM3rzFu8EFEQuOasMYwbdgqVyDiFIq4IriogIocnOaCKbetmV4Uv&#10;hs4ElizhCAGZlmbKfIXB3XoTUXW+3PQTb3y9hgM6dv1z5/Zd2pfQ35xI8bS7UVby5/38pYcP79//&#10;8R51v0Xa/Z8E1n/ex1r7kL00t383Tp/pCSAPaP3bhK0/bFm8ffCE9I5t6+6Ye/t8tm7ewrHDjmTG&#10;mMmU7AxJDFJ6DE2Sd3eUxbb79+HXDoEAgqIgKgr4AUogkFINJC+UWO3fqx9XXzURRIGnXljGS2+/&#10;geVaWJaFjEd3vT0zr5xMp/Y1aKk49y99kle//JDkXp3JW3nQFTqJMZpqt4WzrrQYH239nnE3Tcfo&#10;0i40xtxej7ozw0V/PIEbz7iMzkQptWYQIwaoIho+ousgI7TxtAIs16ZoFUmbeSwBtpbSTF0wjw/W&#10;f0vXAX1pamjAbUhTGW/PVSecyeFVA/AcEzOfg1QCRLAL+d1NQXmPEmtXkKlB2y4NxOPx8P7bao2o&#10;oKAHIklX4vxhf2XK6EvwWnKY6QyxVAIq4tz0+P08sPIF0opPESjh7BYdS0A6n8OVBUyviJiIYFkW&#10;qu3TRUqhWBkWXj+XgYmacNYyIkVVIB2XOOnKMXyzfSOGbkDOwoiV4Vg2Wxp3UIzG+Lq0nVl3zSei&#10;aggtBa4643yGtRtE3A2XopeMsPzbD5m2YD6eCJPOu4gzhhxJJRJO3kSLR1GiERyzSBRCVyfaXAh2&#10;CTvbVrUvhlB+JihRWV5BzBXRWkwuOPFUJoy9lKZCljsfvI+316wiBdfbGJt3BsUda+zEcSMOV378&#10;N0wM//elNLUxL0IbqtejOzl6S4CcWv3TGh5+5BHWrVvHqLPP4aKR56MSEEfDKZqUGbGQmS4Jv9Gj&#10;a8PtAwhsB0FWdptVhv56YT/IdV02RiP8XPc9s6+Zhp8rMvrMszn7jJE0tjaTKKvEQ2E7zVx21RXI&#10;crjj3Tx1BoM798cPSrR3JFxVJgusc+q4YdH9fPDzNziKSETViBRcTtr3EG486wpSCGQbG6msqsJ2&#10;HZAVVFfEskzUaAQHKHkWnudhqOGc4e9aNjPn/rvYbmVpdkw8AhKKTn5nE3fPnc+RFT0JPI+EZJBr&#10;baEqVQ5W+Ld3HVH2Hm9xd621y6WpTXHkuT6+7aDoITLpWiWEmEpDUMISde7/4BkefXkZsapy6urq&#10;qIjFyGeyTD3hfE44/Cg6qxUYbevSdV3ydugS5eOjIiIBpXwBlwA1FqPByrKlYSejli1AVBW27tyB&#10;1ZKhe0UNHT2Nh6bdRAclRlyP0FDKUdJVfirUMWH6FGzbJq7qTJ88hSM7DiKdaaBTspp8YPHqZ6u5&#10;YeECfE1mwuiLOWP/ozAsC8X2USM6gRRuM4rnIzg+iDLIEJaEQchO8EP2vCuCJYQxEEOGogsli6As&#10;ylaKPLv6TRYvfBRNVRl11jmcduRf0uDilcxUJz2hA+7/1/lc/xvMi7ZNbnawgyM/KOClVm74lCWv&#10;LGfdlg2cc845jBl5HnFklKKLgUiZEWP7tm0IkohigmKB4hBC0m1F+S4fCM/zQq8Kvy099H08wcfV&#10;VNxohEqgS6qKa2ZMx69OsPjDN1mw9Amqy2rQA5+g0EqqGHD3zfOIJxMUdZErb7uB9+q/o1GQCByX&#10;TCnPJreJW558iPfWfUF5+2pq9Djt0h5n9BnKLWddhmGVSDc0kChLYRHgygomHpig+RqhUDfAcV0k&#10;NUIe2OA1c+szj7I2vZ2f7FZyUYloMkHQlOOFmxfw5/KepLIO1ZKBGzjoZeVsK7Rg60q4s7g+uOHp&#10;JP7zNumFNYXVJs6VBBElkMEMJyYGQUAgiAgBiNhc9McRjBs+goYfN5KsTJFNqeS7lvHQm8t57sN3&#10;aPZz4WaWLyF7AikjFrYHEHavHF2UielR1ACEbJH9OvfmoYk3Y/6ynW7RClKxBCU8dlDktNkT+VkP&#10;WIfDVj1gvd/KpOumElM0OuoJpowayxEdB1GZtmnnq2z3sryw/nOuvH8eRirB1FHjGLn/kaQQcTwX&#10;N65hSzIufpsNnBiCFU74HNQ2IDALNIjQIoErQMwXiLkyTraALXi4ZVEsQDVtJhz2F8664DwcIWDJ&#10;0md459N3U1ZgpSRNScMyhX9vAOr/fpSmurwJiBzxuCohDtrQvI2FS57go7WfcuJfTubiM8chEiAE&#10;Hkktguj7FPMFampqwt+32q49xjh7e6TKsqaD64VXAJ7rUPRdSkAWlxgBnfVqDuh1EJNuvJ6M7PPk&#10;Ky9w3+IHMQSFJApVcoRuRgemTJmCo4rkNZg0/wZW1X2NoCgImsKM227hk1++Q0xFKRRNinXNHN5r&#10;IDPOHUeFrxCXDaLRKIGsYCNQn28m75iQKYIngQt23sT3fTxgU2Endzz6IB/9+DVpHahKYHoWJdvi&#10;7ptupWekglTWQ1Gi4AR4nkeTnUGPlVPEp2SVwLLbxDe/dt6DPXNCj92y/LDokkCQEGIJlFiUvFfC&#10;kCL4gY2Kw5g/juCqiy6hqaWZvBLgBSZZNeDpV19kxRuvEfhe6BXvBOCDJIphIzxwCXwfVA2KFvnG&#10;ZjpWtcN1SrQjxuN33INasCnXovi+z7ZCKzsNjxNnjeML6tiJy5x77kDVNcyGFm64eion7DcMwTGh&#10;oUQ8muKTn7/jsjtvQKgp46QTT+S0A49GasqgI6BGIpgIWICECI4P+RIIErt3YjeMgBKQbgswD3Ab&#10;05B3ULQIlirQiIMFVOkx9LTJSUf8hbPOOZtcPs+jTyzi5/W/UCMYXTdYR9/0f2t/trHpb0L3yonr&#10;cd3vaGbyHXOo3bSFkX84htlnjKMsZ2O4ISqGrhCoIgVcBGQsHMrTSpjfaOAqkGsDd0QIZeu7hClt&#10;s5YQfCw5wNMUHESSBQ8iEi0C/Egz37fsYN7ttxG05jnvyBMZd/xpJG0BTVFpFCx+kUwmLfobn+Vq&#10;8bw8yV8KdN6nN99t34iYiiG7AaliwCkDD+G6kRcht5pUlVeGyDMOImLYtC0Vicg6luChiTJY4alq&#10;5bNYMZXVdb9w5syJ2D2qsLUAVJWUoHPXuMkcKFfR09ZRSwJFzcOIxyjiUXAsHM9F13UiqEi2gywq&#10;e5hz/oq9B+IuEMxHcB0U20dQNRAhYxUwFdDlKAEOMSRURBx8dmKx4P0Xue2NZ6HCoLKgUhVP0vDT&#10;Jl598Gmq0YkGPikhZP8TgOs4Ye4jifh+uEmLoojrupiqyDY7Q16NMHLelWxr3kG0SycKDU10SFZS&#10;u+4X9u7UFTdnIrsBcyZPZUinfYgiEEHiZ7+FL7f8wsx7biddyHHluRcy9tBTiePilkoYemhaqrTV&#10;lXjgCR5pKaCITEVb+icHbWambaiOK4ZBZiOQ9nMookw5Bn4mS1xLgOkCMp+Xh+6nb6x+hccfeIia&#10;RDlXXnQJ++1/0N09SE+Ddha/NVXyd9dj9aicBAiuV8CwHKztjdREU6xdu5bvd27EjcdIC3ZIm5FE&#10;zFweHRkPN1TRqru6e+G60doCSmurJ4Jddyn5odxBU9FUDQ0RA8ikm3AFyFBEROWDlatw80VUJ6B1&#10;Rx0RTUeM6rhRDSmSQNQ0vvv8S9R0kbiU5OaJUzEKLt0rasI8XlEo4vH22o/5asdGtPJKGnKtOK6F&#10;gUAUCdsyMXQD27URJDm8cVkCWUKLRpFlmbii07dbT6LIlKUqUUSF9MZNvPLqq/iqQlZwIWVgRGMQ&#10;gNBWI8X0KCoKjmcjqcqvwST9EyzY9lElTAMFVd4dcLoRJSFHUYEoCmY2B0AJDw+Z1Z9+Ao6NEk8g&#10;CQI/fPk1B/QfSBUJkqgkBR03XwDbBc9DVkMAySWg6NhIsoIkShRyeTJWgaRayXN/f5naTDOJzp0o&#10;7Kxnr2Q19uZ6po++jJgjkIrE0GMRtrU04LbNv6jPNLKXWI6YNlFtn5p27fn8p+/YSYEN2QaQpbDu&#10;cxwkxyUgoORb2BLoyBi4u/O0QNhj49mj9ydgUynG0X0B2ykSTybwbRMCG7TQ3sakwMr33iMRi6PK&#10;ChHDQCmVJkC7fz3U7l+w4f/jwNrZ2uzQeJ/eR0om9tHa8dzce2iPjmUWmTx3Dit+/Bg7laQkg2mZ&#10;RGOxEB5FDHf63VPVwr5ehFCSHGtbNBDCpo4c4Er+7pxI8kAtOegdq9lmpQkwmHXHDXzw3kqkvMWE&#10;c0YzbuR5iKKIo0g04vJVbguXTZ1I14p2lNcXufe8qzi57x94dNp8tKYClb6CX7LJ+TYtEYGJ98/j&#10;jY2fYekShqwRdQWKOxtIqRF8z0PStd31YKlUILCKIIWgR8/Oe3Heyaeh5W3UvI3z8ya699uHT9Z+&#10;xr3PPI4bTdAquwSOQ+C66LJCMhLDt21kQo8If0+9wK5L+ifOjQeSKBHIEha/poYShPdjWSiSTN6z&#10;sVC445kHWb9zG9GyctyciZ8rMnTQYEaPOAsVFzVw0HyICGqblXWwOz03AxfNiFLwLJrTrZRXVCBp&#10;ERa+uZgHnn4CT5PImQU6VtZQXL+DkYMP57yhR/P0TQtw03kQRRY88hAr13+MBZQlqxBsk8P7789N&#10;E64hV9vAmq+/ZMLdM9ESHcgFDoIPSqaEVHQRBAFTCih4NjIBKU/Y7Uu+y9Z+18ki+qAFUIaKUMhT&#10;LuokFAMPKOkSac3Di0KeNBMnTqBpx078ks3YMRfSu3tPuujJBLwitkFmwf9bseN/HFgdUhVJqqqg&#10;R7nYAUXoWJS4beJ02pdXkhVc5i5ZyIfZ9WynhBfRsR07dOtxQsZCmoB8m/MrQRCmfFaA4AQIbS/V&#10;BjxJpij6lLxd43Z8sFw2+VlaZI+5i+8k05pGLXlcPnIUI4cNp2t1J/J2iQw+3+e2c+38m2hubSVu&#10;Czw8aTbHVvQi5jqUuT7P3noP+1R0IhHIVHWoIS3apCt1Zi1+gK8bt1LCB18gVV6N1diKJEo4vouN&#10;hw+Yrk3Jd0GRIYAUBkcPPoTpF1yKs6WBmurOtGzbCbLEk6+/yNJ1K2lAxiWgsbUl7MUKEjihe5Qm&#10;KuTtIjahjZkrhgqPXU5iu5FT/1cZdxGPIg4ODtgWmuWjCRKirtIk2Cx4cwkvfrKKEh5d23Ug2FTL&#10;kJ79uHHitRzUvh+l1mZingh5C0QFBDlE3fwAO3CQJBmbAFcSEeMGWc/i/hVLePiFZ/AjKvGyFJog&#10;Udxaz5QzRjPz7LF09Q06EeGx2xdg500EWWLBww+y6qePKRHavlUoEf7Ua1/un34T1Uacbzb8xMhb&#10;LqFBdrBFQrl+oYSbM4lKOoakI3oeUiD9A+vbb2OlBG2NPsEFrIC4oCPZPvnWNHnPwlI1NgkFPmhc&#10;z83XzyKlRYgrOjOnTufgfQ9ElxU2WOkb4UT3NwGK/4Fu6z8OrC1uLgOnO8HGuSbC2GSHVIUyNPtK&#10;csZVk6murmZrpolJ8+bwo91AK9DomtieA7aL5IW4hc0evJBgj+LcD/lfu8dJiBKB3DaETRZBkSiI&#10;EW5++B5Wrf6AnT9v5IqzLuDUI/6MhE/WNRG0GL8U67n2ljmksxmqognmTZzG0b33pyofoAciVXKM&#10;lCNy/5U3cmiP/hQaW8CxaAxK7FQcrl0wj1Xffx6afQKabmBmsiiijIePDxjxGEYi3jYV18MtmcQd&#10;+Ev/I5g7/ho6yjESQoiNV/fci9kPL+D5HR/haSpqWZzGTCs+kIjGdu/Cqqrurs13YTx7Qu+7u8TC&#10;rp5ouNAky0VHRolEQZVpFCweeON55j+3CDOuUFFVRf2PGxnYsRfjTzmbPmJ7ipnGtvuTwoW8x7tw&#10;8iaGoKAg02Jn8VAoSAILX17GE++8jFQeJ5ZMQMGitLWBi085k5P/cCRqwUHJ2xieTwc1yWN3LKAq&#10;ksBxHObefSevffc+BVlCFBTEXJFDO/Tivsmz6KQn+WnLRqbefzsfNa7HiUmgShSb02geRBGQJRmk&#10;8GTaNUI2+Ge8zmuLNE+AQMQqFkFS+T63DSFaxdUP3EamtoH0jnpmXD2FwX0GsBP9lI7Sd8keWuoa&#10;Rhyh/hePi/+h4vg/Dqy9ZDNW19xUgosDtt78hF3b7AS9xud6ptoxY/xEenfpRsGxOHXcBXxW2IQf&#10;SdHqllB0A3JF5LYpGwGhSf5uwmAQXp5lo7alhWrIzaAEFCSXTdlGpj01n4+//gLR9ph5yVVc8KdT&#10;EPMWFh5ZGb7KbuKK66di5gtI2RK3TZxOz/L2SD64lo2jyNiBQ1SQieIx7bxxnHTAYSQSFWCa+AmD&#10;Otnhmvvm886PX1D0ixDVicTjSMGu2a4BkiT92o8PQlZ6maihYXFi7z8w7pQzETNFqsrKqW1uRKhK&#10;cP19d7Ds47dxFQMtWRa61wKB7+M7Ttv3/QcQcPe+s+tDIIX9G9qeURyFmGyEiJkAtXaOxavfZOF7&#10;K/A7lWNKAYLts1o4hwAAIABJREFUkjR9Jp44kkOr9ybiFClDDXtoQtA2j+vX76IYURyziOUUialJ&#10;aklz/6vPsPTTlcS6daCAS2Ba5H/ZxpSRYxh12CmUSwlyVhEhEcW2bVTbpUaIcPvkGXRIlOPgc+9T&#10;i/io7kc2lZowNJ1yW+SPFT2YMfIiKkSdbzb/wo3LHmVl0wbcijjxsvJwZ3HAcR1ygteGwP1D6fmP&#10;pGW/jbnsOpS1q8LEoyLemeGTRvJzax0JSeP6q6ewb7e+CIgrEn6627Z0jwzgsXRl4b87rf6djP8/&#10;By+E9qV2lZXiWHpE6VJxqtphWrR+w9a7Or88OzE43j09bfSl6J5Ax57dGHHZhaynmaIuUbSLYBht&#10;0ojwRnzAl/6xlpDavCFkP4DAwwNyeHy44XueXP0Ga775kvJUGRPHjOPoQQdRbGjE0HVasanDZuKt&#10;c8gU8lRrMRbOuIWDO/YmISiUXItm2SWHSElQULUICTQSpYAxR53EfhWdURwRt2RRkHxyFTqTHriN&#10;139cS4tn4uDhex5xZETXRXR9LMvCtiyQpdAgU1SIWAFWppET9hnGMQceypZ1PxPRdAIpdIda8PIz&#10;vLHhUzIEOG3Aie/7YXvBcZHaNh6h7do9tLBt4yng4xDg+Q6K54VzpXzAtdnYUsuj777MvW88Ryap&#10;IJTHkBQZw4GJZ5zPsXvvT9T2UHIW7RPlCEC2kGt7/kFb+zPMJRzLouTYpCnw1Gsv8cjrL7A9MNmZ&#10;a6VdVTV6zuaOCVM555BjiaPgAGp1FbVODkeXMASZGiL0TbTjnpm3UJksoyndwoSZU/lq23ocVSOQ&#10;RfyWLKcNPJQFV0wnhsx7X33Kve8s5736n/CToT0BeRPP87Dwdh9Tu04u2d/j6BKBwAUcssUcjiST&#10;ocioaWMob1dFJB5j7vWzGdB9b7ZQOqVgFVbFMs4dnVOVCiP6iztqa7/8rdNqj6ASf7fACtrwmAeD&#10;DRlh6YgAHiy269HlqvEnvyDUTDm5y0Hlvb9+9JY78XNFKttXc9GUCaxr3EZeCShZeQwvlIUrbQ9j&#10;dy2xawtSFPB8HMuiaFuYuGwuNrLqhy9Zsup14r7EcYcM4/Q/HE/HRAWGoqJoUVpxGXHlGOpyrSQi&#10;UeZeNZU+8WpUy0NTwprDKavgpR8+4JQrR3HTQ3eR8Yv4hRID411YeNENHNN9INb6HcSiUfKaQG3U&#10;Z97LS3h383eYkkyzYyK6AqqgIEuhADFk4bbVPWYRHZHOySo0bK45/xKOP3gYbnMW1QmI6lE2eFlm&#10;PHI3K35aTQmZrGdheS6KJCP54ULR2oBTeU+uYNvp6BAQICA6Hm62sJsntz7bwBs/f8kdK5aQjop4&#10;bgm/ZOM2Zhh51AmMGHYsySDcwWLxFE6uQD6bI5pI4AlguiVQBFAFGlobUMtSCJEoi1YsY8X77+DH&#10;dbKCi+B4tGzZweRRYzlu0MFIhSIuFrc/fT83LX2Qes2nEQtRURFLFlVo0JTlzpk30qWiHZqkcOMd&#10;83lr41padAm1PIHfmue4vfdnxhkX0qd9Z1asfIvbX1rC39NbKUbBi8homobgev9wbuyG23cNX5CA&#10;mEJBDRArU2zM1zNx2hR2bt9BoaGFy0aOon2qgu6xYqRT3p3VVyu/t3NZlQJ4LFtndOjYYb//uz6W&#10;sFaBVzwhGCZCo8iyZV4wokyEfURoCYRgJj8GWWsHRcZNuzoUArYWeOjG+ezXrhdeQyOxRAJV10Iq&#10;jVkglUhCAJZpokUiFMwCSjRKEdhsN3Hvksd5a82HZIoFZl8+iWH77E9NoFMdSZCxi5iqwQ0vPsCz&#10;771Oh/Iqrj/vEk7qPhgtZ+G7DsUynSZkvnK2Mm/ePLb8soGoK3DmcScxesRZxBQDkNlOhjkLF/Da&#10;N58gVyYRZAlyRWrECLdNnM7Ayh50aTIRkm38PsdCVGUkUcIsFDAUFVEOIXPTsXBUjZ0UuOXJ+3lh&#10;1VtU7tWRrX4BIxBpj851oy/jT3vtRwUykQCsTA4tFtZtJasIooCmhwCQJIjIskyDXyAlGm09npDy&#10;1YrFw++8xK3Ln8DvVI5nKFgFEzVnc925Yzl7wDH46UY6p6rACsJWQRvZWZBlAgFMq4Ss6dTnmonF&#10;K2ihyMPLl7BoxfPI5XFIGBQ9h8pA5ZwTTuHkIcOI2pDSUix+5wVufeQ+1Mokhw45mCvOGU1PytFK&#10;RZRAoBC4ZCUPX9O5cOoEGswsQUTlirGXcmLXIVQTYDdlECsTvLXtey6afz2mAvt2782NY6+ivafS&#10;SUuSa2mluqwiRC1LFoHtIus6yFJIHBZ8Wt0SaaeIo4pMmnYtDZkWBEnimmun0KdrHw5Y/1hoAvJl&#10;SwDfh7nliGV+wKy2kJ0Z/Is08PejNAkc4O7Oade2BoxYFkCHtp+UC19+uvb4PkIi2sU3WHrLvQit&#10;BTRNY/L8G3mv+Uei1VWIukZdQz2+7ZCKJKHohIsqEqEu24IXjVJLiUYc5i+8j3dXv08iFuOSMRdx&#10;cu8D6G1UI4kiO8w0lmrwwBtLeO7F5fSo7silp5/D4d0H41slMDRKikAGlzpy3LbwPjb99AsDBgyg&#10;Q9+ePPfhO9y5+BECFJoba+ng61x72vlcduxpCC15cuk0QlmMXELh7BlX8VF+I0IigZPP4dilkKcn&#10;Spi+gx6NYpZKuKUSeAGaICEFDtVEGX/mKC4afjrO5nrEuIGciJLB4YrZ0/mi7icaMUm7RZSIDq4L&#10;PuiqgS5rOGYxPM1kGQ9IiQa+bbURCQXSosffXn2WeSsWk680cDQpPMk2NzL37Es5bcAhNNduoipV&#10;Rb2ZwdIkXCnswwlIZHc2IDg+uqZTX0wjxMvZgsWtrz7Jko/fQetQQWs2Q9QTkZsLXHT4cM4bOpyI&#10;oKBoBvcve5SnXnqeaFkSSVFY+dFqHlj8OC24ZHQB39CJR2LESwGpbIm7rruBmmQ5ecfi5kfuZfmm&#10;j6nDQytLIGdLHNmpLw9MmoVuB3y47ism3HMLRS1OAZF4eSoccCGApGvImkrJLIQNYllie6GVrAZS&#10;rJzLZ0+joZTDMAzmTJ5KV6OMamIrWPKCR68JLiNmuYxYFiwdAb8G1f+pE259FHIuLHECoZ8ArW3B&#10;ujOYzSpmstITEESuOl3ljqXCh7W/FKbdPY+txTSOLvHUFXNolyija6yKYkMTKT0W0mrwcDSBVsFj&#10;m5dFlVJMvWcmP65bR6Elw9hRF3DmcafROw/5wMGOa7Ti8fDLz7D8jVeJR6JMuewKhnXdH8ktkpIN&#10;Nm/bQnnnzuygwHnXjmd7ppmju/TnyqlTWfTKMp5b8SKdKqvpHqtk4bR5UCygGDrb7CzXPHg7X7Zu&#10;J6cLpFuaURSN8micV466lC7du5EqryBbyuMGPikjsZtpHtgOOB6ioYMIucDBFRS2mPU8/fwy5n30&#10;LJV796Fpyw66paqJWQHXXTSegTVd6RapRHVcBEEG28EqmmipJEiQNvMUXZv2iRQC0FrIYSqw8M3l&#10;LHh9KS0JGSkVRTBtEi0W88dcyfABQ4m6Appu0OgWkOUoLgERJOKAYPlt/ESHghqQM3QaELjlrYd4&#10;afW7CKKI7gtUCzpuXSuXjRrD6fsdRjSSpIUir65+l0VLnyZXMrn55ptZv349C+67l6r27ei7d29m&#10;XjSNKB5KPk87PQUZk6aKCLV+KxdOnUhtKYuqa1x74WUM7zWESg+UQKQkizywegX3vPU8RSmgQzTF&#10;3ZNn0pMKnEwzyUgMRRAJHA/N0Cn5LkVRwERivb2T6TfPoTmTRvMFZk+cwj6dutFTSkQBa5ZwhNCP&#10;qt1BcHro9b7Hv7YTaw+IfU/gIvj99FixCJR7gfC+B0Mk6CHAVoSla4JVS8+XzjxHmXDPggVrZn2y&#10;XTpu9g3KIbdPmL34gEHXvbDyTbKiy8cffMhhhw+jTE8S1zRESYV8IYRXZR9TUGgWPa69/wZ+3roJ&#10;M5dn4phxjDjiWKKOT6zk02KbiNEkC5YvYtHzz5KMxrht+mwO6dAf0TaJKgYbG2uJ1dRQR4FLJl9J&#10;S3MzB/YbyN/GT0WTNfrsPQCx3ODN998jk06TbmnisMFD8EyLmBGhX//+bNi8KUT0ojol0afQ3EDT&#10;txvpfeC++IaMocWxcfCC0P9PAkRRwrdD2TxALpNFlKBSTzGwbx82iw5ff/IZ3Tp1xrIsMvkcH376&#10;Mf0HDaQ61Y6smUEXxLAwlxUQBSzXJlAkDCOO61rYYmgD8MBLz3DfK0uJ9e5CXvbxbZdY3mXGWRcz&#10;6oA/k3IlFGREWcARJWxETCw0FDyriGK5IS1KEmgoZckaEveueobnP1lJQfTQEjHigoJV28S00Zfy&#10;14OPpsyXcGWRJ99Yzu2PPYgpeIwdfSH7dO7OsO6DqUjFeff9ldSaGdbna+nUowsVRoxEoIDpUogq&#10;ELicdsxwPvvkYxpamvn7t1/SrvdedCjriFcoIBSKHNRnEN179WDFa69gCT6rP/473ffrQ+9ER/Ju&#10;EdMqoUVj7Mw0Y0o+GcFhR6mZuX+7g/VbNqFKMtdfM5UhXQYhWSXufPG8mcE+y9TDiXrrfjOoZgZw&#10;eBhQs/55zf97l6b/DXZ7W7m4KxctBrDT4/TTJagS+/bc+678jsa11rZzzCG8VkIQhL1Se614+u5H&#10;6FpWTSEqcfG0SazZ8h2WLO+eY+WqAq2+RQsm8x+5i/WbNmIVS1x87vn89fDj6SAniJcC3PI4RnU7&#10;7ntpES++9gpRWeOWa66jT3kNmu8g2h5Zx8SoakctRS6dMZmmlmYOGziY6y8cT42aIFZ0iONxwaEj&#10;GHXmWeTsEu+s/Zg7nnwYP6pT39hAz1gHpl94OX3j1dCUQ7F9tKpqNqoWF906g8/rN7GTPKoSp+jY&#10;OLuU3UGAZOht7GKPZDRGQjHQgJSsM2/4BE4b9AeU1iKe5eBHVPzqBJfeMoMXvn8fMV5GVvLC8a6a&#10;ilsqIcoSqqxhYZOTJdIIPPLWizz8+gt0HzyAhqZGKmSDWMbmkhNO59whJ+Ck01C0QBAJHBcNCQGX&#10;MiKAgyzLlPDIFzO4ukwxpvDMypd59OnF6LqOrmgIpk3jxm2MPWsUJw45Gh0BE48Hnn6M199/DyGi&#10;sf/++3P0wX+ks55ENnP8Zcgwrjj/IoQg4PX332PB04/jChFcGQhsBEB3IFJ0eGz2bXSNllMqlbjz&#10;iYdZ8cvHePFECGhlshxa05O7J85ALTis376F+U8upMnO0FzMo8XLqPPytGBjqyp1+TQ3zpvLhvXr&#10;UTyYffW1HNxpEPl8I50/uiUVjFjqgy6GAfVPQRXM9H+FX3/bETf47xgZ/4tmMnIb7cNr864QCFZK&#10;EBcgFwwWzlI/5w8BLHVgmbhtx8HLunTodM43VlPW02TOuHEyTkuWdkqUm6+6ln3b743lFAgUCQ+N&#10;uUsW8OK7b2DaFtMnTubE/Y+AXIa949UILnwrWzz2/OO89MrLVMQS3DTlOg7q1Bc3k0GXFaRolGY8&#10;NgUtXHH9VDLNLezXpRfzJk6jRk2gt5iYgQMVcRqwsNC4d8WjvLdqJc076jhn+F+55Ozz0QUVEZkW&#10;Slxzz818umEdWmWKrBdqhcRciYdvuYN+kQ5UoCHaRQwkVDlsthYLeSRFQdU1AiCTz4U+H5KIo6tc&#10;teAmPqnbQCGhUlu/g1RFFVHTY/aY8ZzYfQgpBNxMdjdql7FNAlXhZ4o8+9bzLH7pOaq7dKIp00p5&#10;PEnThq1MGX0J5x5yEoKdp1qNYWay4dQRWaIl3UoyVYYUiDiug+W5oMl4gsIWp5kXVr/D0ndeo8kx&#10;acxn6NZlL3L1TVx86llccNipJBDJms089dpLPPfmK5gKHHjwUCafO572KCQtl6gnknVL2IkE93/8&#10;In975nFisRiH7T2QG0eNpz0GmUKGuB7Bc1wKuJR0jdOnjKXOzpPUI1x30XiGdeuPkQ+tvHPA81+u&#10;ZPbCu2nxSvxBbsd99z6IhYsLaESpCxq5YuJVFPMFqlPlTL1yEu3jZeybqEmtsRuOGHLhuW/z5Fte&#10;QGDtsjr/h6D6F32qfxVMv4fQ0ROC3aw2ETb7sMgOa67T2ziSQoTxx4nc/ZrN+gUqPcdb8KT8FEfm&#10;r508CbHk4LTkePyBh+gS74SLy7z7b2PN2s8RRZHT/nIKZx9/GgkUokGA05imPJbkrK+eYfkTT9G/&#10;vAM3XzKJP3buj+4FuLkCcirGFifLdqHI1bfOYXtjPQfu3Z8bxl1FJ18nGSghX0gSCZwidkShVYIM&#10;AvOWP8BHX3xGtrGFo/YbwpyxVyP7LhExykazjkdWLOP9L9bwQwcRMgU6RivQGvLMu/waBtd0p1LU&#10;EQsWkWgcAp9C0cSIRhBEkZJjY1kWyVgcocXGFiwyZTEuXTSX5z5fCV3bIwgCZb6MXpdj5siLOWHA&#10;EJK+TEw3sPFpLRUw9DhXfv4Ui5YsRlJkypIpKpUIhfXbmTv+Gg7rPYgqNY6Pj9fWvfYCG7HoEJP0&#10;kJHghKBHgRLFqMEOiix6bzlLX3+ZoudQFk8gmDZOJs+08RM5ZsDhSATsyGznq7VfcOerz1C0LA44&#10;4AAmnX85cd+jm5ggmrVwMwXUsjiFmE4tPo9/toInnn+WuKgyoFN3rrt0It225Il1qqGIQ0EK8FGp&#10;J8u4a64kbeZxLJsH591Jz2Q1VWKEklOiqIi8/cPn3PnEw2h1WTp07sT0OXOQifJLfjM33nwThqJi&#10;tWSZeukV9OvUjX3i7aKAzRHdZFZustas+/bkIf0GvBIIs9sCaVYQtAXDv2r+/pch4b/jtJE93W+1&#10;NXAMRGWEWQF0F2FMBJYJBIFdd9fzGUCl53jrc+EAPxA+lNtRyV3z70JJRNGqyxg77Wr+XvsN8xbf&#10;y4eff4pt25w3YiQXHX8u5Rh4Zp6IoGAYBk8/9RRPv/wMSocKrr3+Ovbv3B/d8fBqm5GNGE0tzTQX&#10;80y75QZ2Zlro3bcPV106gSoxRWCG6h5EMaROOaD5MmXI+FhccMqFHHjUMPIarP7uC+5/6hHiYpRC&#10;voW9IpWMOOJYBnToBnYepXN7mhyTVsvk1ttv49tvv0WXVFS5Td4rikSjUbzAxyNAVVTisXhITXJl&#10;VNHAtwtMHTWZo/9yMtTXEqgiLVYepSzOg4sfZ803X6LqBq2ZNCIiET3Kw0se4bHnl+AnNcTKBBYe&#10;TbV1XHX+xfxpnwPoqMQJcgU8xyGPQwHwBBVRkQlac+AIoVIyXyIaiZKhyFPvv8zzH71LWvIwypOY&#10;mRxkTK48azR/GnAgBgFmkOOzL9by8FNP8nOmnoOPP4orzp9IFI0asYwYEmIgoiZTgIjrlpDxGX7g&#10;sZx56unUtjbx+YYfuHHRvcTKarAbmjGd0OLbB9qR4P45t9I+liKWiHPB5Al8vuVnGu0cEUVDKTkM&#10;63sAU8eNp2Ca1Dc3ccW0q9keNDDn9ltxZIGmdCuTJ13N4L6D2CfeLsHY4cwSjuDgVa4AMKTfj2/u&#10;KKQ/3xVU/03zV/wnC/XfHgDyu5xY/+5AE4R/NkHc838CTldrW+4zW2MiF984je1ODjGqI9gexc07&#10;ue78Szn1D0cRZE3KK6po8AvYYpTrlszntY9WcZJfw9ixY+narRtlqUp2ms0IEQO3zcHh8hsm8MM3&#10;3zH8T8cw6cJLqJZjSEWLqBYJfcN1CUcQ24STJTR0cnYrBhJJNcFjzz3JU6++SJNjMvzUU7jglPNQ&#10;cNALNh2jFUy78XqWf/sxma4pyvp1Z9u6n+kVxHh73pPo+FihmB0PmygiZYEcCr4FAc+zsTQVyQdM&#10;By2i0OLazFl8P4vWvI20d3vyuNj5PFEr4KbxkxhSMwgDlXtfeZDX33uHhi7lqIiYO5uoMGH66aO5&#10;5I/DUTIOiCr4NkFSpQlooEAMnRQCyYITygoKBQLFoa7M4Pa1r3D70oVQnQRRoaYg036HybQTz+O0&#10;o0+klMuxRbF4bus3XPfcQyCY/Kn3UO44cxp7AUk3/B6t2Wa2Y6J1qkJAoAMx/IZmooKMWJXkrjeX&#10;MfvlJ0gnFYYOHcrc4VfSwTHpRQqashDX2SoUqI0GXHHDdPJNrfRJtOOBGTcTcUAxdNKBjSgZPL/p&#10;Y+bfOo/qsgrqt+0grhn4RYtFCx+hKlpGgLTiE/IzR/D9BtA9yPnQKYBM27yrwc7vse5/91Gps2fP&#10;/q3A2v35wKU39Ttg8P5XTvBK1x165OG8/uYbZFpaCfIlLjv/QoYPO4bAc6mIl+MCadfkmbdeYOXq&#10;D6isqGTu5ZMZ0HcgnuBj2ia6YaAKEeqtJq65cSobN27k5GNP4MKR59JRqwDXRgpAkWSKjoUmq3z1&#10;47es/O5T2nfrwTazjo56OwwCdD9gn959wFD5vm4LX2z5hc3NO/jjwCEYjk+FYrDvoUPYnmvhu9rN&#10;tFomVZWVePkin3z6EUf+8UhkVDJumgoxSgyRUlMrimGQN3PI0UgofwFEF1zPR9EVug3sR0nwWf3x&#10;RyTLyrBLJVRB4ssv11K2VyXPvvM8n3zzBQ3pFtSqcnIbtxIXVGZcOJ5jBw1FbC0QicShkIOIiqOI&#10;WIATamqJ+qAJCgQCnpcnF5fZ4LXyt6cfJy34aKqBlrVxNjUw/uzRnHzMCZiehRPXeemTVdy18AEU&#10;VWW/wUO5/fRJSJjItoVsuYhCgKkKXDVrOvsdOpQqvQLXL4UTJFUNR/Cp6dmNaFU5X3/9Fc31DbQ2&#10;bGdov0HIBYuIYYCuUXRKpLRy9jtoX7755hvqGxr4Zt13DDn0YHTFwMznSGoGlCXZZ59+vPnKa+iy&#10;QlTVuHHmbNqlymmUYqfkKX31Z75ZGz5hM4BGP2Qp2IDNLLr6/38IrP8SXE91K+aX7jtwbz3R5c2u&#10;QvTMTh3asf7r7zj9+OGc/qe/oCETlSLsyNWjaBEWL3+GJ598knaVVVw+5mIGdNsbGRk3cDD0KKKg&#10;sD1Xx/RZ17Np82YOOXAIY0acRc94B3QCFDdA13RcASzBR/NlFj27mAdffIZ3fviM/gfuT6Ueo0pU&#10;0bI2uqxS1qk9mYjAO999TqZYoHHbNg7u2ocyS6BVchl60DC+3foTtY31uH4oDGzMtvLNhnV06dmF&#10;btEOxIDc1lqSldXg2DiaRFESiHpiKJNRRJBFPAl0UaN9lw4UMlnqd9QSBD6RRJy8b/P2x6v5ZcdW&#10;pKiOEtXJtuYoV2NMOuMCzt73z1SJMilBA0nCDVyEmE46sHAFiKARQSQqyKHE3XVoSepsFfOcfc3l&#10;bGltIqYZBHWtdAsiXHbSSM466jR2Omk8NcH1Ty1g0Yrn6FJZw8Gd9+a+86ZQAQhWkTItSX2+BTGZ&#10;ZNY98/lu83q8wGfowIPI5VpJRuJIskTRtdHlCN06diKBzJq1n5Otb6KhdidDDz0EXTUw81k0USaq&#10;qqSUBIMPO4jlb73O5tYGftyykV69etA5VU2xqYUW3aNvWS8CbJp31DH1ykkM6tEPv2Txg2rf+mc+&#10;/iwUkNT5LFvk0l/wES7wmb0oYPai4Pda/797KvhvUkIIlsa3Wsc8IbnBScjS1x21NcPe/DKW7rfv&#10;QBTBYFuhjspoNT4CDz71AB++/wGCH3Diccdz/l9H4XihcYrruui6gUvAmAmX0NTawtCDhjBu1Gi6&#10;JWpQPAcnZ5JIJsM5UZ6FJGlEW/J80biF8+ZOw6lJUllWzr2T5xCvy9Ij0R5kmVbVZj0297y3lBde&#10;XE43OcHRHfty62WTqdV98jiUUJh83w2s+eV7XE2ivLyc5i07OHH/Q7ltzDUk8yXKxUjItjYUWgUL&#10;R1SpLgqhWU5UwpOgOZ9DiRogyGy3mpg87wbWm420aAF5JSBSFiPT0IQaiOiBSA1xzjnxFC446CRi&#10;bgklUyKSTIHvYqsyFpD28kQlAx0J37ORfFAVFcu2eCvYxjVzrqehmCWSKkPIl6i0RM4/6iTGDD+b&#10;HBYFNB765AWWvLIcL2fyp64DuXf8dMoDGRybkhzQIji0SC5Tbp7NzqYGOlVUM3fGbJJoeAWTRCSK&#10;LoQIaa6YQ5YkVFXlto9WsPCBB6kqr2DogP24evQ42osxhFIJz/MQohF2BHmygsiYay7FL1rst1cv&#10;brliCu2VOPVAqIpzsYomOaPylC6e+ViNFOkIywLWtrpsfMdfOuK3+lT8r87E+j8JrP8uuH4ISlf0&#10;RXuIEUcIwTJKzWvuPbFiSL+XhQB/h5XzM1qAQoLH336Kxx97jKiocMaxw7nsnDFYuRyV8QqyQRFJ&#10;MPixeRPXzZlFqVRiUJ9+TL50Ah21MpTAxysUw9lQkoRpFSkFHhEjhu5CWrL5onU7Y2+YikvAsAGD&#10;uWP0FFK+T2A5eIbGZj9Lo+ix7K0VvLz0eSpEncMPGMrZF4+mghQ2DtutRv5yyQV4NSmyfon2HToi&#10;NWQZ1q4Xd18+lQpXwrcciqIPRmiPVt7qgi6DDqYAlu8QEZUQagVq/TzXPjCf5d/8HTpVIEY03KJJ&#10;EgXNhWlHnc2phx6HahUxCi5GPEngO9iaggkUsdEQSKIgux6ZXA4hYZARXH6s3cLIB2cSSSXImwVK&#10;GZOe8SpO6HsAk0eMJoqGCSx4eym3P/8EkepyDurVnzvOnfz/sPfeQVpVWdv378Q7h87dNDShyWBA&#10;VMyiIuaAAR0VBRVQQJGgCCg5owgIoiA4CKLCmMEcQMGABEFyDt107r5zOPH7425HZ17n+d76vvJ5&#10;5/GdXXWqOlR11X16X3utvdZ1XYvmSRu5QQO3CorBSY/FIwumsbviOIlQhPljJ3NOk1LUaJosrx8N&#10;C10ABwoKFkIkieJws92R4LNNnzN//ny8ThfXde/Bk/0ewwlo6ThOh5s0AhV2mIRgMnTEcLRUiuaF&#10;xUx9eiJBVEQEQuF62gUK/PCRUBE9L2zpxo7i7Lwuq4Xe4u380q3Ka9x/3X/L/zP/iL0u8t+47H9E&#10;sQ3YERxHYY9gr/kqDn9Rc7rxOex01gg3eYu/mRq0DZO5qxey5sP3ySou5PKre9L3nr7EQiEKfTlY&#10;oTBBwcUVThLKAAAgAElEQVSO8r3MX/UKtaJGi9M78OSwJ2niyMJlWii6jdPtwRIFoqkEpm0TUF2o&#10;hkk0GUURVJpnFzNz4hQUSWbjth+ZuHI+IVFEdynUnCyjVPRTajp4uOdt9O1zLw0+iRc3f8KCFcuo&#10;txrwYNPWkcPSCbPIER0oDidVkQbq0dh48GdGvzSHXYkaqp0ZUCW0OE6sTOov20RMPTOZpJGxYUTj&#10;qCb40zBh0Eh6X3Y1zqhGwJTwJQXk2iR3X3Y9D1x4DXmmTSAt4HJ7QYKEQyCCSZQUlm3gtEBO6hDX&#10;CASDmJKDr47uYsb7Kwk74WS4FlsQ8IgKuQ4Pg3sPQEGhIRZizbq/8eZrqwgIKu3ymzK2z2MZPxKH&#10;1CiEynh9PDhsCF/v2kadnWbI48Np3qQpOTgodGXh0AV8goIThRQalmVlRJiGjRuVWy+8ib739CEn&#10;L49dRw/y5AtTOUUc3eFEx8YJFFkOWuBl1bNLcPm87IlU0v/5SRjxOGYqSbtAYzl9/Q9a0UUdvE2y&#10;887sIxS6b+d2YJDwu6D6A9d/K7B+B1x0g6/Y+oG0hgucMMCGpASnk3Ni6Up6zIjv27OXdevWEU8m&#10;KG3XhkfuGUrS1vAG/egYuBImsfo6VqxcydfbNuNtWsB9gweSRkc3Ugh64wQQAeKWjqWIOJ1OJCRE&#10;S8Lr8xFKhEhZSQr9+UycNgVHboB1367n2dcWASLFRU2R6mMUCm7ycXHFpVdwTs/uyK0K+XbLZl57&#10;dQVuCwpxcHnJGTzZ72HchoDH4cSSRfQcD6u3bmD8mpc5IqU5bofxqB6keAoz4CSpCGgSmRlaQCoR&#10;x260e8t2eSnCx5Bb76UgJeI60YCvKs7UBx5l8CW9cSZFrIoGJKcbFIkGLY6GTIQUTpz4BQdKysiw&#10;LhwO0oLN+qPbWb7hQ748sA3DqyL73CRCES5o05kXn5wJVoKUkeBkbRWzFs4jLz+f1s2aM2HICJyY&#10;6FqSiupabI8Cks20ec9SGW0gJVg8+NBAure4pNF6Qcr0ydI2pDN+gBgmCT2dadCoIgEkJHTuu+Fe&#10;ul99JT8dP8SmAz/z17VrMJFIpeMouk626CQLFQ8KA4YM4pQeY1e4gvWffUETp9/J+okiiwdKvLDG&#10;sndUxqtOlr1XSu5vAPV3UP2TRv1PAqzfWQZdW2m3820ajtnQVWf1wTZCydo7YI3SqX0HOrZpR9P8&#10;Qvbv3ss3e7/BLfjQEdAQkbwBcrNyKMzOJTs7m7KqCj79Zj1JLExZJoEBUqYXqsoOnLITS9MhlgAT&#10;Yg0hAm4/LtEHOFi0fBkN8SgFBQWUFDZBMA2saAycThrCDZiIaBjouk48HKHAGyTP7UeIpYlV1hKt&#10;q6Znq/OZNGQEWahYKQ3TKaOUFrHu6A5mfPAqEUHMsARUF4lG6b1LUJAwkW0Tr9uDM+gHTCxsNC1O&#10;qZzDsiemMfnuwTw3cBRXtemKS09DLI3iDaBHwhgSiE4PdWYEL26cgOcX9offi+0U+eHkfp5bs5wv&#10;t27C27YFmGls26Zjs5YMuOkO8pDwJEwctkhuUQFnnHcOtfEI8USCTRs3EsCNX/Xgy80mrQjYgsbF&#10;118FaqZ5/cGatziRPkKekks4HIZkMnOwJTW0UISA7MLj8JC0dOJGgiAiiUSIJBoNgo5clE1ltKHR&#10;dzJJgcOHFo5hWxb1ZpI9oWNMn/tsxu8wnsLn9fLDqcPXsGE3DHgpTU1CBCgoaXrzeHbFocbOPBt+&#10;ndtm819Slv7H3bH+BSVKBXRb+Afff6uRzeE4AW+WJytunLt4ET9s24IqSEyfOJkuzTujIlKcgGg6&#10;gp4VZNXWT5m9bBEWcEab9sx/bCo+RJxALFJPnj8bGdDjSRTVlTnFfQ6qrSQVksXTK+bxwScfclbH&#10;03l1zLMUWgL+dMaaLGRrmH4fW2sO8ejTT2LJIiUtmjP3wREUyh4KFS+JSBQ94CSquvisYjszXphH&#10;XSKK4VLQfCpJGaiq5dbzezKzV39KbQ8NjZwwydBwS2rjOWqCIpHEbGRMNJo12b/6O/xi+SXFgFQM&#10;cv3U2SmSgoVDcICRJlt2YyQz3MKKRJgyK879E0cR9klUalHwucBh4kgJPHHTPTx0+nXkWzZyysAQ&#10;IeZUOUmcUc/N4KeDe1FsgUfuuZ+/XHgdOQgY8TRJIU29leZArIYRsyYhepw4dVg+Yy5tCOJO6tjh&#10;OILPB5hoko3odFCfiOB1+3EBFaQYtWwun+7bhuhQuPfqm+l/4Q0UpG18ggMUkYgA31TuZdqSBYST&#10;cdLJJNMnTuZ2/wHPrxxVTLY22HStMBEm2Bn5x69Fin9q/v4y1Mb4U0YsW0BvtKzKvBgbTbCxBTtj&#10;Xa0l628MCCrjho5k4J19yA9m8+xzc9iw+ztSiESsOK6sIJaeoHfXHjzdbzBFgWx2HNzHoy9PZrtV&#10;wYF0NV5/dsbz3MgABQlMj0xlKgKSi6nzZvD5Bx9yxVnns2LMXLy6TlB0Iigyms9NmdPgh/BRxs2b&#10;jd/lodBUmXb3INooQQrdQZKpJEpugKQq8VPZLt5a+TrxYxXcdO4lyPVxApIjo63yOFn37QamLVtI&#10;JUnAoqamDDcipC2MU1UgSNSFQ+hIfzcJVm1QNBExLSLqIqIlItgiKBbk+anR4wiigkdwkKitIU90&#10;IWkmqtNBTFE44tToM2ssJ5U0tt9FXiCbfNtJoe3BFUrxxuJX+O7n7zFFCQMbWXXgANyWwPRhkzj7&#10;7LNx5QR56Y0VfLXze3YeOYTT40CTBbK9uZxZ2IHhfR7EEdXwO1wMfnw4W2qPUOUw0HM9mRevqqiK&#10;g2g4hNftpy4VpioZYc6LC9i1dw9mLMm1519K3wtvJhsJn6CQiEaICia79CrGvjiHY+EaRMPi+Scm&#10;0NnfdjioGZkzTYE8ka5ZAlwqYk8QfmuhItBoZvi/Pn/I+sP7WP8buhP57yfKBOSJ/MPQC/EJUx9d&#10;6swK3Idj88VtTusgSFbhj1u28N3WHynqUEKLwlIaUiGcloDTtGhdXEJ2YT4fbv6GA/UV7Dy0nysv&#10;6IERDZMrOcESEWWRBjtFWnFwUkkxds5kDu3bT5cWbZk9dDT5soqc1LEkSMsqVZhsbzjG0PGj8Tpc&#10;KOEUf506h9Pzm+MwVRI1NchZXmKSzL5EJU/NmELFyTJuueJq+t92Fxedcx7vvfsuSUMnr0kTRBtO&#10;lZWzY/9eziwtpSSvCMWUoLoOMTsX9CSCx4kuSuhkSJgOW0S0fpWdW42DANJyhjWClJmx7kUmR/Vg&#10;1EcQ3S6SksC34SMMfn4qh/QQYo4fI5ZErI5wZn5zxtx2L7UHjhMJhdm4ZTN5LZvSvLglyUQUQTNR&#10;BYmIFqXnuVfz8feZMajffr2RszqfRl5OHjhkFGSSZozTmnSgTbtWvPLqcty5WXy/+yc6dD0D1enG&#10;oTqRRTDTaRweN7pgosgulnz+Du9+9hEN9fX0v+0vPHLd3Xh1jRzJhYmF6XGzO1XNXSMHE7bSiLrF&#10;809P4Zq8doHH9h046/lcfTsU/EaPX9r4dZEALRqff2D8/BKtBDIzhI0/K7DERmGLPTGTFf1i7yAA&#10;5hzZMZmKxYyjxZRmDvd1i0s7drYls92eA/vY/OOPSMUBOjfthGSkURM6AbeP3IJ8clo1ZfP+XdTH&#10;Ivy8czu9L70BrygjmgaGQyYpKby//SvumzmaUEOIItnD8gmzaSl48eig2Ra6y0M18E3tzzzzwvOk&#10;QhG8usCHi17Hbdl4FSdoNopTpk4xOaTVMWrmZI6XneTqSy5jTN+h5EseSnz5nH56JzZv+i5jne1y&#10;k7QNdp88gqM+yjlduiAmUyj+rMymUDO222ajf5WE+Hd/l1/ywnRjXSAB1GoNeCQ3bkQclg1WZqSP&#10;7ZLZVHmAYQtncFRIIBdmoSdTyHVxuhWV8tyIp7g82JIe51/E93t2cDBSw+c7NlPYrjkF2blkyS6k&#10;hI5LVNFknRsvuYnPfvgS27T5YfNmgtnZNG9eQsJIEJTdCBg0y2rKGd26sGbd+0SMNNv37eaKC3sS&#10;NaIYmobb5UHDpCbSwP5jB5m0dgWJZILhdz9Av+7XUSJ7cMQ0QskYutvD5shReg8dSFaTArT6CK9M&#10;m0OnYDHPIY+bEEneMStL/AKSjUWI/IzpPGkbLrDJsCp+64Ih/ObrX/RU5p8yFfwX+i6z8TEAbUCT&#10;xXqJP/ceIG1Fam+864a737//jruJVtYy77VlfFv5M5LLh+rzUHOqAo8hcGvHy7n/qpsRQwl27fyZ&#10;YbOf4iRJjhGnghRfH97KvMWLsDwO3F4Py+YuxBs3IZoGxYHplDlk1fBj8gDj58wkHArROr+Yl6bM&#10;RsXErTiIJ+KgQtrj4GC4isfGj+HAkcNcfXkPHr//UVyI1FaVo8dCdC/pzMJHxuA5FUWvrMeUBDyt&#10;m7Jx/06GzZpIvVdEc1gk7STRWAgZERUbN5lLqC1kHKwsGXTp13JWiiR5aoY6rACJWIx0Ko7hc7Lh&#10;+B5GLZhFhRFHs02klIESTXNBm86MHvgIhZIX4lAgOJn45FiKSluQ8Ck8MmM8u2pOossyLqeLHIeH&#10;bE0kAPz16QX4vF5Uv4cX31zBR9+vxyn7MDBxoVJ56hgXtuzC9DHjyPb6OX7yJH2eHIAuu4i5FKpI&#10;kxZkjtdUMuXZWdRoce6++25uueJqChU/dnkdqsuLMyvI93UHGDV3Bp68bGJVdayYPo9Sf7P5dij2&#10;vg3G/NKLR2VApdmQY2VImGUmdDXsxknEvxic2r/uqX9+/pzFi0bZiU1mxpb4m3BtNs4mEtdzmbs7&#10;XyUP7T3waJv2bZ8v12NbREU9Y80HbzPz63fIk92Mum8gV7U/F4dhkI4nsF0qpupm1cYPWPXRe1RH&#10;GmjVqhXjhj3FyZOHWfjcPJLRGFqel5cmzeJ0uYCAYYEtcqqqHGfTYjYnjjN4wmgi8RjFvmyeHzuZ&#10;Tr5mxOqr8asuAl4fJ+w4Ww7sZtbLL1AdaaDnpZcz6q5B+BHREzFy3AEsQycejSKqCtvLDjP8hVmU&#10;BaBOTNNCl0mGo1zW9XxG9nuIPJzk4kFIJnE5PGBZ2IKYEfsJvwLql+PXxESwbdxCxrE2qafRHQ42&#10;ndzNjJVL+LHsIIZHxeP3YTbEOK+0I9MGjSIfFR8KWQ0p0qpJuUegFhd3TxuYqWSeqGHGQ49z23lX&#10;kIrEcfk9VOkJGtBQFD+T5k5lz549xMU0Y4eOoGeHC9HiDRR4sogZSWKSxdaj+5mz9EUaElEcDgfP&#10;zZiNDxdHjh5gwbz51NfV0f2+23mkxz3IoVpaevNBM0hLJj+FTzF22Xy2H9lPSVExEx5+jNOzimnl&#10;CCq2gNmZfM/udrbAvu+0zBsJWxC1bbobv2GeC79zaPNHMi7+nYAl/SZc/15EFX7NGjs7x9u7Ymt+&#10;XH/mRe3P2N7El+Xtu/bF2HcbNyFrJtNGjOHi4s7ET5ykaWEz0NKkvA4Wf7eOiWuWkgw4yMvOwa4M&#10;oR+uoGtJG8aPHkvLrGZoZhyf5CFFGhGVnZUHGTLmccLpJKedcTqPDHyY0kAxqm0QFFT0+ihOWWHO&#10;ni95/+MPqaiq5KYrr2b0LYMIAslwPW63G0XJaHVVC0gbJNH5vHwvDy6eQbUPstxOTMMgVlPPjRf3&#10;YPRN/cmzBVoK3gxn1M7oxSwVEmLmiFXI1CyURpRpDSHUYBAtnaBBNtkZqWDy60v4Zs82fCVNIKlR&#10;pHo5u0kpD95yJ7mqhxxvNiICvkQcTRXRZRc16EQweOTpobgskYZjFUwaNooeZ19CLB7B5/HTkI5S&#10;F4/jzg4ydcY0PjyxnRzFzYi7H+DWcy9HSaRxSQqGCLqi8NnezYx//hlq0jFatm9LrxtvYvnSZYQq&#10;a7i7950Muf4uMDRyZR+2nRFcbju8j1kvv8CRukoKmxTR59be3NjlcooRPVzW0rLXH03/WunbqkDU&#10;hg2WzXirEVS/ffgX4PqlWmj9We9Y/0xz+udxuwJMUGG90J1Ck4nXWJ2XtIw86zgyg+555tK2tz1V&#10;qdVy8OQxNnzzNUW5OVzY/ozMdIBwElmRaNKyPYlWfjYe2E5YyVgmd8ptyuKpz9DZnUcoXIfTFSAG&#10;hDD5ufIg4yZMQIvEufqSyxj04ABa+lugIJO2kyiWgF918dE77zFs7VJits51119H/+v7kIuKmIzh&#10;MMAWBb7Z+j2alibb4UYSHSg2+AvyKDyrA+u+30BKTJFWRSS/l2NlZdTXVdGt3ekUCK5MztcoMfll&#10;aqHZeAF1NI6LJRRF8gYgmURyqeyuPsmkVxay/thuAh1aYskiRihGC0eAaYNG0sZXgFd1Mv3Zmbz2&#10;7mqatm5Ofl6zxtdvIWPTo/ul7N6zm+q6Orbt2ok74KN96/Zgm4gW+N0+BMuixyWXs6H2AEePHGHP&#10;lp9oW1xCy9xCXIoLRTepq6mmTav2tDqjPRt3bqMyFmLL7p2EEjEuvfwyHr5lME2TGgGHBwuBqGCx&#10;r76cea++zM79eykpasLYoSPp3qYbiWgtzzs8Uzi2gztfbP9I7sLc7wdOPFvZOqF7pkclTLAnTJwg&#10;/M6B/M8g+8fvJ/wJuIJ/hJ4L27YOpxqslZs+5aX33sRK60wdNIK7zuiO2hBD9Hk5XFeOUFDMh2U/&#10;MHnGNNoGCnjpiUm08uTgTNhookEFKWxvNt/X72Hy7JmkIjF6X3ktD9xwO0WSn0i0AculYMlejhNj&#10;yfo1rP5kLVLKoHe3y3juzsfwx1IIDifVVowjDovX9m5gwbKXCChupvd7lDvaXEQAiIZC4HFwoOw4&#10;/Z4ajF6ax6GAhR1ww4ka7mp7IfNueYhAdRolmJWZK+YQQRAIhyJ4PX5i6SS2IpGlyWgOgwOqwc/E&#10;uGvyEHCqqFGNtnIA8VgtpzVpwaQJE9FkhSgi7x38mmeWL858nmiSV8fN4lwhhyYhC7cnAD6Fg0KS&#10;vnOfYk/VSdy2xFN9BnJnp+74ANM2CZlp6vUEgsvBk7OnsO3UERrSCUY+8BADut5AkWlDRAfLJOkV&#10;+LRyPw9OH4vT7+W6cy9m3G0DyUHmAPzd5fdA5V5enL+AeG0DVkpjwew5HC7I69Kb44cgbEJZpk91&#10;5PNMlOm9xrZt2/p33Lf/5yPW/089F2clPY+37T66Q+tO+H0eKo+eYNeWbeTlZNOkRQlpDBS/lzgp&#10;WvibcEaLVvS7thfFrgAO3UZ0qTTYaURPkI3HtzFp+lRS9WFuvfxq+l53C03ULOKpKC5PgAotTBUx&#10;Vn/yLhs2bCBW18B9l1zLo3fch2paeJ0uqkO1qL4gazd/wcsrluMPBBHSOj9+vYmCojxaFbVEdTrR&#10;bYPcnBw6tmvNF99tJOWU0AQQBYljP+2h6ugJrr/2BkSHiK1IpHWNVDhBwOdHSyZw+twZK2vTpNZM&#10;UK6mue3xAUhZPtAMCiU3iSOn6NKyLRPHTyAhmIiCj6Wfr+LV11aS5wng1QWiDSG2r99Erx5XUxDI&#10;RrJtUqZO3Exz+UU9OHL8MHXVNXzwzru0aNOClkUtMQUTWRDJUXzEG0JcdcXV7Diwm3g6yU87d1LU&#10;tAAjkaS4oIBQbQ2+nCwKgoUE/V7yHB7G/OVRvAgImsZxKYYAVKermTNrNtH6EDIC48c8hVrSvtdV&#10;lG3PhO20DRGbihQ0HGn0r4QJEybY/wHWH6DnOvH6Z2+WSJ5z70Hb3LKk3ZtFlnDnzh07+Pz7jWS1&#10;bU6gqJhQIkyu4sYZjnN+07Y4QymCniCSpFAjC8QUkVmrXuC9j9bhFCS6d+7KqLseoKUzCzORwOHy&#10;ciRZjegK8upHf+Ptt97GkTK59dKeTLv5fgKCiiq5qDSixFwiX+34nuXLl1Nx9AQ9z78Yj+okoaVY&#10;99XnSEEX7Vt0RBbBSqbpXNyc1h3bsfaLz4lHw/iyspBVlWMVZRxpqKbZ6R2ojUXIcQVwyw5I6Mhu&#10;J2nJJoaAoojsbChj0MxxhFWblK6RKzpx1yW5rN2ZjB32OA7Ziy44Wfbt33jjrTX4BIWzi1ox77Gx&#10;oEhs+/YHvtv0LW07dSA/r5CUnsLvcBEUnLRp0Zya6mqOV1fw5ZbvyC8tpkV+MwKCih2JkiWoqLLI&#10;5ef3YP2WjVgOmXUbvuCsi84jK5iH6nGQCEVwGibntejAtWddgBEOI2gaqqKQkNxUJE4x/JGhiKaN&#10;bMGUCRPp0LwtcrT+zucd8WmQsCBhs7Xc4sjn1i+g+ncG1r99Kvj/khJSaZtmIaIXQdAbTlWlA0X5&#10;zF29nFe//oioU+CxIY9wZYuuNEfFGTMgZYHLAXoCAm42CXEWrXqRjRs34hNV7rryevr1vIlCnJmG&#10;kQyVskZYUFn46Qo+/Phj1ITOzed1Z3jfgeTWWRB0cjBVi+jJZc0PH7Bk4SKyUOlx3kU8MKA/VXqc&#10;pxY+Q3mkHpeiMuyu+7m29Fy8WOg1NZCXzabwEe4ZNwLNp1JQXEyovoGGylquPO9ipt89ihJE8gw5&#10;M8vH1qmUNVJOF+WxUzw2dRyVkkbMKeBSHRgnariq/VkM/Us/CnIKiCOx6OvVvLhqOUVZufRs24Vn&#10;+43EFU1wxCew+M2/svaLTykoLGTEgw9zacnp2KEQJDW8RfnsSlTx9k+beOXd1VSXneK1qXO5sqQT&#10;vriJKDnAKVErpokIDvo9N5JDdRXYts3DvfvQ94xrCKaT+EwnJHRIpyDHTyQVxhEM8EXDIR4ZPJjm&#10;xc0I1daxYM5cirPyqcLVKz9a905Ln+HNGMKWmb/cpf7BqbbRVenfbYn8D1m/IzkBIGJEM79mmBRs&#10;8r2//ng5w3vfGLzjrr9QEwsz+8UFHKo/0UhXsME0QYSECmWpMM99vJyNu7fj9Xq5otuFtL7pzi6F&#10;br+4b+cuUCRisoUmOHjt67d574MPMONJrj3vEkb1fYhsTYB4nHgihtuTy8of32fqonnYkkj3s89j&#10;5F0P0FRXaefKZc7ISTgEiROnyln6+kre3/QJVfEwQtCDiUm7QFNeHDOFYstFtKIGUxGhaQ6fHdzG&#10;yNemE8ImaabATIFbwXY62Rs6zsB5k6mUNAxFzLgpldVyRmELnhoygqY5xaQw+dumD3j/4w9xqg66&#10;tG7PU/0exWfayAmbprgYfkd/brn1VrYc3sukxfPZXLEPp99LMJCFVl1PG3cBd1xwHbfecBMtWrVk&#10;1Pin+GHvTkS/OzO+FnBpNqqdYOGw6fgcLkJ6imdWLGHdse/RHSp6qB4kJTPQTteQgwG+Ld/H3FnP&#10;0CQnn0hNHc/NnE2zrEIsTaMbfPmjM9oFkmamlP47oPp3DgT/UyLWv4hclNv69uJDiy6x2zwStypD&#10;hlg4yiPYtyvbOTe0euMnLHllGa0CeYzpM5ALSzuR6w9SqyeoFtK89uG7zN+0Fjmapt9l1/P47X1p&#10;wkxptvC263F7R+qoFjbqZZPl7/+NDz79GBcS3U/ryqSHR+CKaUgJDTM/QC1pVm78mOUfvEVVRSV3&#10;XXYNk/oOIRDODNhT8oIcTNYRc6t89tMmnpv1DMW+bMYOG8nZ7bsgIFCbrCLXlcOeqsMMnjSGWIEn&#10;Q5R1qghJk7tOu4QxN91LK1cuGrArcYqx82ayvno/OfmFyAkdd8qibVYhz42ZTBAvNUY9G3dsYdGq&#10;5VSFG7i251WM6v0QSkOI1t4C0MAiRbWoUeY0GDhpNHWREJ6kxdJxM+ia1xwxqSN6XRxO1qO7vLz1&#10;zVrWvP4GatJgxMDBXHveFYQbamiSlUdVbTVRpwDePO6dP4KjVaeIllXx0ogJ3Nj6LLxRHdntJu1z&#10;8F3oGI/OmoB4rJaSZs14dPAQ8rNyUH2FwzvA0r1W6IFIQ+hot5wWaxt7mr8/AO4P7kf9XwOs/wVc&#10;tu0ArNXr3u14+/U372hsMjv2JmrjstvHu1+tY8nSl5EEkZkzZ9KySRuSWCz7ZBWvvrEKV9BPr/O6&#10;M/6OATQTXGq0vPpHX5O8rj9rdUadKrLii3dZ9977OKIa9195E0PvuA87miQYCNJQX8/+HC/vffcB&#10;b775Jm5Z5dx2nZnUfyR+08SbshF1i4SWQgi4qTaTqO4sVm94j1VvrSadTnPhvTdy2Znn0s3TmgAQ&#10;T4bZcmgvTy1dwCkf1JpxmpWWEtp/nJ7tz2L4fQPRdZ2HHh9GQrSoLg1i1oRpKfk4M7spcx6dRChd&#10;h+Rw8+q61SxctoTTTz+dXJePOU9MRkmnKHT4M17w8QQeQ6DaTmHlZ3OEMPc/MZR0Oo0cS7Nk8mzO&#10;bdKOdDSC3+enNhXFcrp4c/1aXn59BYrHxf39H+TmDt1RkhEKZS+moVNuxIj5vIxd/iybfvwBlw5j&#10;7x/ETd16ENajVAlp/vLEEJIBB+fVO7j37nu44NzL3q+AV5oZ8XeayB5vI+vG/Beg+s3/H+s/wPoD&#10;gGVjCwKCnCGvHHH+QOFl3XB/BhgnGmpSSpYv9OZn64IzXn0JuSibhx8fxtadP/H2G2/i9fnpe35P&#10;xtw+iCaPXhtIjll53Fk0oXCfPXdQDGPO3I2vs+rtNeQYMvedcwUjb76HQncWtmVQaySRXD6eOPkx&#10;61auJnGwjEtbduKFp6YixzWyvX4kG4yUhsPhzKShkkBtKkrSJfO3rz5m8Rsr2OdJ0uuSKxlzc1/a&#10;EcShaSiqypf7t/Pky3PZqzfgLM5Dt03MSIL2TVsQqahBT6aQBJHDappsHLSVg7z09DSyRDegsGjd&#10;Cr7a8j3hcJj2BU1ZNGo6bsPAK6nEtBR1RhKnJ0Bh3AKHQlI2qSZNJWluH/IAqs9NQHYyc+iTnJtb&#10;ik83EQQZU4ZTpFmz9SumvbwAO9vLhPuHcHNpV5olZTAE0FOE/DI1sshjCyex+8hBLMvi0YcH07nt&#10;afQZPgBXk1zKw3V8evdYfO279CpMh99p7gj4YY14ONJ9Uqk/bwRtctz2wbrIf8Gk+A+w/rhPUOaC&#10;Q7pgd3BUkFcGUMSPzRHOi9sMEAX7Jasc3Xj2k1X89at16C6ZdCJJAIUe51/MzJsHvV+CdEdtZVVF&#10;eYyGW8EAACAASURBVNG9TbMiq1bFfK4b5214i6Vr/0a+P4uerc/g8WvupKOnAFIaIcmgxg1f7t3G&#10;Q2sXw4la+p1/FeNuu58WagBbNzAVmSQQt5OUHTlGaX4xXlkllkpiB92kBQevfvk3xn2ygixboWfb&#10;LjzRux/t/YVY6TRJwWJPwynunzKaaJ6LVK6HupPHwB/ApYEnqpPv9lOfStLEE+S18S/ixEJCYtnH&#10;r/H62ncJx2Ncfs75TBk0gia4SZyqJquogKPhaoxgkCQSp8V0BKcTDJ2wmUb3eNkcO8rUpQvZf+Io&#10;Hg0WPD6eK0tOx2lCPBahTrXQXUEWfLGCv278GLusjqXDJ3Jrh25QmwDdICUaNARk6p0Kjz0/iYPV&#10;5YTTCUxs0uk0Xq+XaVOn04WCXsfRjvVm/xHwWZl+lWrA2kZNlc1/SU/6N00FRf7HL4cETSWIGgms&#10;VzM/C9pM6C5AEwFB8JSh9Bpw1b0Muv0e7PJ6nJVRHu55C9NufoTuQt69nYR8OaewICtQ+2pM8eXc&#10;+PLaN1j77nt44yaXNe/I6L88SLtgEaHqmozBp9vDK19+wJOLnkUsa+DuS69hwNW30EINQNLEjKeI&#10;aglC6Lz17Zf0nzyaRWtXcyIZwp2VhVNwkNLC3Hf5bYzp/SDaiVp2bNvB3OVLOWFFORqrw6G66FjQ&#10;kimDR+BL2tSdPInQqhgUA8un4M3yoUUinO8tZtn4Z9BJkkTgpS9eZ8X7b2GaJleeeyHPDHqaHEtB&#10;D0XIKiygIlxHRLFZ9vGb1BAnrQqkk3GQFAKqF6O2htO8TRn98KO0bd0GMcfH0y8+x4byPRyJ1YDP&#10;Ra4riJVuYMQVfXjgxttxmgITp01h9WfrIMuNJVo4C2f6i5x+IQtlx7OPjKfIGyTX7SMgquTh4OWn&#10;pnMxLenG9i8yZpqyAdWN1b+15j8VKv415+/fdP0JgAUgC7bwml5K2agiDpaAaTN+vCysBmw71dxI&#10;vBNACN3csRujrrqDWXc+zH0XXT2/JciH6cEuquPHEw22nZPLzHeX8MY7b5GLgyFX9GJmnyGU4iNS&#10;VUOguICIIrF0wzu8sGYlYsDNgDMu47Eet3JWdnOshhhoBrLbjWlZJNHZV3GCaknn0wPbWfLF+xwz&#10;w5yIVJGrBlDtNA93vY5JfYdAPM33e3cyYv4szJw8qklhYHJJ+7MZcuc9lBY2w66rh3SSdDpFqLaO&#10;DiUtWfzEJKRIHAdOlm14k1fWvoUmwlntOjHl4RHkIKCmTLzBAAkR4j6Fcc/NZOMP37F4xSISCsg+&#10;D2hpsKDQn0cRCl3UEgbe8hckG2rtNMMWzmRHspqoqFATq6eJ4sUdCTOky80MuvkvuFQHs5e9yNpt&#10;3yCJq3wCs1KCILhTsdCGXESG9bqHYl3lnJzmrHp6Nuc4C3DVVwENZsZRJ2qx9YAJe4z/AlT2/wRQ&#10;/UlSQVyABXtsWGNkRrY6FAhIIAnQztqbrh9AMk2HR/suXr0iat3OyyZ0FFh9sMN6dtP22u7bTU+Q&#10;RevfYNErS3FaAv2vu43ht/YhSOP9SBWpF0yWfvkub3z1ETHF5pxLLuSZjtdRmFcA8RTR2np8RUWg&#10;CITtNBFJ4iRRlr3/Jn977x1aFTfjpkt6cF+PXjh1g2zFgxxNY/ocLPr4LWa8sQRv0wJKW7Rk3oPj&#10;8KJhJhPg8jPx61dZum4VlDYly1Jol3Iy79ExdEz4CHtE/rrxY5Z8+BZJU6dri7YsGTSFLEPDlbLQ&#10;bJNqIU3EIzFqxiROnCrH1g1mT51Ol5zmBFBJ1dbhsyQkfxAsnQotghnM4QAN3PfUI4hOFSMUY9rg&#10;kVzevBPBqInP5SdiJRCcbl5e9wYr3n+LQFaQS7tdwAO97qSEiBcK0ofrq54tzS4YczwZismyvKNY&#10;8XaNnKx621dS0FuwG5u9vy+pF343Sv1mZKnNf1LBP2rpGWB1BG6XMzL/tA6wmqalh4lP6+DIXvhz&#10;Vo+F9op20u18C3RUOByaRW/9UNube2xPelRmvLmAl5a/QknTptx3S2/uu/4W1Lie+VOWQUQweHPD&#10;h7z23lvU1dVx51U3MKj7nRT68yFtgazga9oEFAHLMlFECT8yPltg+I0PcfN1N3D05Ane/mQd01+e&#10;R0qBGDqi5CBZG+Kuq2+lf98HqY9H2X/yGP3GD8JGwCErqNg4dRsEEVI64VPVFGfl0kzMxfA62PjT&#10;Fpa+9ioNDQ10atmauYOmYERqcadtBAs0WUDzunlk+jhOJkIIksiUEaPpnNUEEYkkBt7cHEyHjB0J&#10;g6RQ5AzgQ6cAlWfGTsTSdBwBL88ueYHyWAOS3w0iuOuSuDSdPtfdyb0P3s+RaC2vfPoew+dMoYzs&#10;WHk8tKVVdsHQYUIzq8QdlJqo3q62MNDrKym4E6pktjbY/9Kn4ncbmhnvCuFXsvZ/UsE/JuT+XRBp&#10;QUcbfIItbLAgme5Nw/5SPE/ARON2OklQYsIKEdAp/ezxgdwg1SkKI+dOZeO2H8n1B3lq8DD697qL&#10;Im8upiRQm4pwiiSvf/0xMxcvQFEURtz/EA92u5kSZDDSaOkEOCRMGXTBImVouAUZL9AMN1kYDLrp&#10;TqaOHINDlPni22+4Y9CDhAAsC39OEAm4rfsNjB4ynJL8QmpOVTJp+kTSyRQiAvlZOSguLxgWVjyJ&#10;ywaTGLuNemauXILicdG9azcWPTwND0kKZA9YkMLAcLkZPH0MeypPUNlQy5AHB9K9TVfc9SkURKLJ&#10;GAYgBzzEMBonzss4kyZFOOjmKuXF8TMQY2kEGx4bP4bvj+3jpBZCdnqQbREZm2vPuYZed/Ym5RD5&#10;+dRRZry6kIgnuPxkbdV7g3/44Cr+rloYmkwfrpgBBRpdK8x/ASrh9woVvwGUBAj/AdYft1yCjYL9&#10;C7i62nC9ZAtHLFtYmrYFtEwUW52CkQlhwrK0YK9QBLura5z1c+iVrev4/sgeauvrmDV2At2adMDf&#10;aMNh+Fykc/0sW7+Oma+8iDcvmwF97+f6sy/BoyUoSEPMqxLzK0SFjEw+aRsoigImSDoENYkiW6az&#10;lMvl7c5k8qixFDVpgh50MXnNIg6Hq4gLGcGigsm1pRcxrM+DdGpeyg/fbOLlxYuJE8cwDPT6eohE&#10;UWUJK6nhRqH/cxOpkDQKmxYzpf9osrDI12WcsgvbNNA8CjPfeJFjsTpEj5P+DzzIFZ0vwoiGyXYF&#10;ELDxujykMdARcOfnZARfWhqH6sRr2OQA7aUslk+dg5w2SQgmg2dPoMwtgEMhFgo1zodMc+kFF3HF&#10;lT2QfW4+27yJzVu+nFOSW3BP63PPfA+wnuEMVaCT5GxV9Pga7VinDIR+4fv9bqSyf/cC8G++f/8M&#10;wJIBpdFGzfr1H9FJgusleF6F8QgIovDeKC/jv3KX02fTAYpCuuBGLspGyfLhcbl5668rcWDisMDC&#10;pjxeTxKViAPC6IiyRMOpKryWQLbsRrFVooikBQdxMjQ+RAnLsjJ+7AZgSpAGNZogX3DSOrspsqpQ&#10;HQ/z/qav0P0OarUESUNH1A0sEvhR0OsjtC5pwYEDB4jFYliCjSM3FyQJn8eLS1FxolCh6EQkk937&#10;9rJ3/3Zchp4xponEEZwObMnBBdf0oDYRJWlofPbhx2hWDDueAiujMnWgoBkaRmPoTxoauFSsRBIj&#10;HEeIxQgaAh+/upp0OEokEae025nUIYAq4c3LQUdHAoKSl20//EgslSRuahgOiZ3higigCgje5l89&#10;0wbbFiowqi5Rmm//FVT/O9fpf0j/xH/vTOp/evHi/ytjo/HUK7dN8/uyPYx+aQ4Hq8u55NzzWfDA&#10;U3iqamnpzgVFJiWbvHtgCyNfeoaEaHHzldfw5LUP4sKiWUUUAh5wyRgCaIaG0xIQLTHjnKTAUS1M&#10;nWoTR2T2glmc3LkXqTbG5OFPcl1pN2yfSoWiE3co7I+W8eSYUVgpjYKsLKbNmomOxDs/fsLLK5dT&#10;mJuPUB/hxvO707/33SRjOrNeWsC24wdoMFIMHTyE3p16YifrKJa9SJpJXLbZUn6YoTMnEFVssvJz&#10;mTFuKgG8XJRwYwo6mkslYqVwWgIBnBDTQZLR7QSVfhcPvz6L9Yd+Jl5exYS7HuK+0y6hhZLFAa+N&#10;ikqSNBXRSmbMmklVVRVFBYUM6j+QM0s6owInMHp149THCC3TNvYvqRzYaH/GvSbyf/myMDinaWfu&#10;veZmSlxBDvz4E09MHYWnoJCEC2JGgkgqwfkdz2D6oJHk6zKbP1vPsnUrSCNi5nqw3TJJQ8MwdBQz&#10;o6lCltCNFA1WGlUNkMJi8pzJ7N+9h6LsPJ4cPpILzu0GfhcnI3XIDhe7qw7xxJOjCLq9tMjKZ8ao&#10;p8nGRRZ+UpZJzEqTcklUp2McO1WGFz9ZHh9PDhtBaXEJLYqKeeH5Bby39SPcrhxCRgrZ48bv8HBW&#10;q/aMGzyMgCmh6jajnhpFGgvTLWK6HNSF6giKLvyyk1hDPXgVDIdBg19lzIvT+HnHThwxjUG97+X6&#10;C7rTNCsfRJEkGmkM0mhMnjyZuqoasj1+7v/LPXQtOR0VSGDN78bRLzK6qr+nd3+oxfN/gPXfuH6P&#10;IX8KtZeWCvPABTfyeK8+KLUxqiureGj2GA7KScJeF3gc5OPk1nbdmPPAcNLHKln/9QaWfL2GA0qC&#10;EySwFBVT11GQQBCJRBrQXU4SokwEk7FTx1NVfgrFsLnthps4r+s5uFU3FUYUd5MCPj+0hcnzn0Vx&#10;OlA1iwmDh3NGTnPsWIw4EXRFRG5ZRLWsQ14Q2+ek2q5HMiwKxSyeGvY4bluiIC+fhcuWsPqHdRgu&#10;N5XpSCZfjqe56fSLmTHkccp37kO0bMbNn8Buq4EQEAhm4QAEy0bJ9tMgwz41zZQPV7CrtowT+w8x&#10;4IqbGH35vRSbjoz5qQhpbOqJcPs9vWmoqyfo8jB59FNc1PH8HZYZo4hjwVIOjIUKHcpM7AlCIw3p&#10;D3VJ+g+w/g+Dq8RMvdLaGXCaVdUMufR65aWxU4k3hNl27ADjVy7iMNHM3F7Twp0wuarNmfx15jwa&#10;ampZ9vpKXv3uM+qwqdTDGJYFkoSZSuLIzqKGNIeMGh6a+hipVIqGskoe6zeA6y/sidvlpjpWTzrg&#10;Z33FbqYtWYClSoimybPjp9C1eTuMUJh8T4DyunJ+2PUTRqQOzSEQV+Gbn3/izY/X4VK82FgUqdmM&#10;H/YEuW4fkiTxwmt/5buTu0ioAvXxMAFBxRVPcU2nbry+YAmh8ir27NpNv6mj2RE7Tgob07bQTYOo&#10;ZHOQKGPWvMiy9Wspq69h7MNDebznPTjqavHEDAxdx3ZKlEerGDzsUQJZWZiazszJU8n3BCiGC6VY&#10;GrZ+nkDolEC4TEO4zGzMwSXBRmp0O/4PsP6M4CqSnEW3CxPt4sKTHlt4zT34rMHB0YOG4vf7WfvN&#10;l0x+9XkikJlpZdlIpkC3tp14+tERFLr8LH37DV799G84lQCyx8XxihMYXhc1pNkXOcUzLy1kz759&#10;xCpqmTHqaS7tci4iNqCierP4rH4Xw2ZNQnA7MJNJ5k+bRdNgLhIW3mCAiJ5i4ZKXOHToEMG27SGV&#10;xhDB8jlZ+cn7LPvoTQxEoskQhZ4AM0aPo3VRM2RZZsTTY9h2eB+Cx0k4EUNQnaRq6jm3WQfmTpjK&#10;xZ3PYtvR/Ty/chkNpDkWrqUsHSGKzJy3lrJ+x4/opkmfG2/lwZ69cEai5Ply8ahO6vQEP9WdZMnS&#10;l0kkEsiiyHOzn8GvupAd6ny2LtaaBBdI9tlgs1q2eUn6DZtCaiw6yX/a+/z/TcWLf1FpcrwiTBD6&#10;MgEqEhXxdCyYKg6w6qevmf3GMspqquhx1nm8PHQa+YCkm4iKRJ2t8ePen+n/0lRyJRf3XduLfj1u&#10;QwDqiFNtJ5n+wjy2bNlC52atuLvnDdxy0dXYGCSxqCXN4dpy+j4/CZctkmXKPPfEOLoEWuEGoskQ&#10;FbEG5ry2jK+P/Uwi20XMAZplZkatJTR8ioqnVuOqCy9lzB2PkEjWkePKIQX0Gz+YE1UVOEWZEff2&#10;57bzrsRsCOELBKlNRhA9fsqtBoYsfpZjO/ZwxVnnMeT+/iiSi4Vv/5XVX3xEdmE+fa6/hVvPuJDC&#10;iE2uOyvThlBhV7qGYdMnUFFRgUOSmTZuIs2z8zlNzQkCKVtAg60yVIvgEjKzfzEFelvYtvJLL8qG&#10;+H+A9ecElopQ6rI5nLDLQprQNOiqr6xLHirI6fXxx2+8s/LztcS0FGd1Pp0pA0aRhYQzrZGnuBFt&#10;WHXkB+bMnI2l6fTr14+el11PNREWrVzKhx9+yEWnncX0x56kWPXhl5wkLI1TVoJd9eVMmP8Mh4iR&#10;YyksHj2Fc32tkEnREI9SLxk8/uxUjkVrielp8vNzOXroMIFAAMXvIWJr6CJ4BAdKKEnfy69n6LV9&#10;aKiroCCnkBQia77/kEVLl+CUFYY98BCXn3kuqmFj6yZ+XxALOIzB+LkT+XHHdtqfeRqmLLJ9+3Y6&#10;tChl3OBhnJHVjEIcCGkLUilSPpVdsSqGzpvGzvIjXJDbkvvuuoeLOnZDQHo/Tnx9h0PLXrDbPKLB&#10;GgW8jVEqZkOeBRsswR4v/NLgtRu7FP8B1p/tBaxZHOD2AQkETJs9MnQUAWs9E8RSa/Sbq75Ye+Mr&#10;X63lYKiKs047gzkPjaMtLgKRBM6UQF2uwMatm5m5cB4xh8BVvXux79hhvtv0Lac3b82i8TPIx0mi&#10;qpbCgkISwA81Bxn57FQq01FEn4Plk+bSEg9KKEZeMI99ySoemjORXdEqBLeDoC2TnYBcU2Hs6NFs&#10;PryX2auWYuf5CKPj/n/Ye+/4qqqs//+9T7n95qYnJAECCShFEVEydrDjiMqjiTr2MuDowCiK2Ak6&#10;NlB0QJ0BHQsOo5PYGw4WYkVGEUHpvYQkpN7cfu45Z3//uJfmODLPg/wsv6y89otXbkLWPnvvz1lr&#10;rxq1cDZ0csXxI7ntwt+DnaAtEsLrz6X2s7k8/uzTxJMGN17zB04YdARaIoHPVtFtCHt02kSSm6ff&#10;z5JtG+iIhOiZmcf0CZMY6M4jK6GA0MChEpQxNisxLrhpHNuSYdRMH8/8ZjwHH3DoEogPKsYVSLvC&#10;jBUrV449sN+BD8NkNdWgACArHdM5Sf5U0z26gPXDSSw3uxyPphSp6J70Z8lGaTXPqHspc/qb/yAs&#10;k5wwuIKHL7ie0jj44gr4dFqiHXy2ZTU3Pnwv+Qf0Yv3GjfTMzuepO/+E00iQ78igNdiKJ5DJv9Yv&#10;4/p7JhFzCHJLiphxy70EUMjDiUzGaTIiXPvY/XzQvA6rIAO/x0vkmw2cN+BIxo48j7LiHsQVBy+u&#10;/oib/3Q/4TwXbtWJ1h7F357gqpFVjD7rPHRLEjLiuL3ZPPvxqzw6+0nyCws4Z8RIzqg4jswE5Dq8&#10;KFKlVTFYnWjnt7dPwEYy6+4H6Ktlkm86IBiFTD+GAz5qWMV1D95F0uugIxLivvvu41KtMWPXarqs&#10;VB31bjJlWg/a6Trqu2cAK7v7EdMRM13A+gUCywVoNVAOUAUr0+DSAVv8bYZz4wVjg1Pnz+H5eW8g&#10;E8lUpvDYanIRaHGbDiNE0K9R+/E7/HHaVIYecihPTpqBH1BkElNILBzMW/YJf37mSaSAZMLgwfun&#10;0EPqBFw+gqFU8+rb//IQb65djN63OxHFxlq/meP6DeXWMy/m2G59CTV3oGX5aNYt5n25gFveeBIh&#10;BC5Vx5GwsBvamXTlWKqGnoxhREgKidR9vL78A+6Ycg9F+QVcefb5nF1xIgF0PEmFaDJKgx0l7lTQ&#10;dZ2ArZGHE8VSMONRtisG2z2S30z4PWq2HzOe4Lax4xmQV86r4jS9mjpJTSVUVqqQp0D5bo74kh3R&#10;MDv6oO1Z5Vh2qYK/3DtWOixqIQyvgPlATArs9MYna+GQobD4mY9eZsqMhzmgdzkFgWzuu/lODogJ&#10;4jokNRetRHnm789w5fkXoXTGKAhkE45Fsd0+3tuwiEfmPMX27dvxWQovPvoUAXQC8Ti4XCzbvpmb&#10;pt/PkuA2Qhk6CY+GMKE8kM+k34zhhPyDybQtNKmCAm1GBNXpZubq+Uz5ywzUbD+2phDctp0cQ+G1&#10;6X+l1JGJFwctZgih+Znz2WvMmPln/LqL6utu5LB+B1EcUjBtG38gg3g8jlN3IISClUgQxiTs1thE&#10;mNPHXER2STfi7Z3cNW4Cp5YO5WMigyvFkyvAacO7tqBWIr9QoUBLlW9SROpehU1KhJnpWv27wCVT&#10;7b26gPVLWwCBSPd222H+3dGq1dxxGMTwOm3zCwOTDTm5o1Ysqnv5+nuqyejZjZ4H9uHF0XeSwCQs&#10;Ywhb4lUdmO0hSrLyaO8MYvgdfNWyhbH33E7CoZDr9jPlups5NNAdNRjB5VaJOxQuvu06vuqoRxZm&#10;EcIkFgozuPRAbr7kKnqoPsqd+XgRiHSsgkxatLS2sr3IxeebVnDZrdeRc1AfbEXgSYJne4THb7+X&#10;A3KKMRMJgmYcnzefuUvfZ8YjjxAOhbjxuuu5aOgpmLEY2U4ftIVST57pp9MIEfF5WEkrF0wcB14n&#10;xAymXH8rFbml9MXnlOJiHUYmUzNabgN2Kh+uRN1TaqVaM6WB9W2J1RXS9Iv0aYEiU8XDE7CzM6lC&#10;SpLpAsT2v/VLds+d76kQvHbSIRXccPVYHG4XdQs+5von7mMzQVzCT6aagYgZ5PoC2IDid/P15nU8&#10;8JdHSEqbeDjCg9X30itQRKi1Fb/TzSoryJj7b+fr1q3k9yklEgmjRQzKPTncduEYBnmKKHfmY4bD&#10;xMKRnaAKBoPk5edTgoeKkj7cfe1NtK7ZhMfhJIJJ1K8zYfp9vL/sCxSnm2xvABc2xx9cwdgrRpOX&#10;mc2D0x9m7rKF4PYRt5Pg86SLmSYQPj9fbl/DxPvvImYn6V3cnWm3TuaI3AOxEsb47aLKAbPtFKBq&#10;LXaEJ4nhFpQbpPLkdowdFZd2goxd/c/oAtYvdw1EGmAWEN8NYJLa5XpeSYEGcUUCxV+9kVl5wkjO&#10;HHYSB/c+gJcW1jF9zlN0Emdjy6ZUwpDuoNEIsaajiVum3k1bKEhAd1HzyBNkoeJDIy8nj5ZoiGtf&#10;eJQPgutJ5vpobm3FbUh6uTJ5YNxNHO7vTR5OEq1tZLr9eFxegttbiSUN/PnZGBqYoRAlaianH3oU&#10;vx58JNHNTdiJJC3JKOuMDqbUPMXCbStRcRIOt1GIl7MqTmT0by6mW0Y2Ex+4m1eXfkC7JmiUEYJO&#10;i4jXyedbV/DA9IfZumY9x/UbzINX3MJhvl6Uo2VmdBiX5OEX8Jgq5HEIeXWq3y+p4i9SIHY2fEsN&#10;mb5f7egJrKSH1gWsX/Q1a2finCoFMu1bSQAmC/6pIrHgoqigj48hlYlkNMz5J/yay085i4zSIl55&#10;920mTb+bwtxicDmIIFmybQNjbptAh5UgLzuHGXfexwEin3x8S6LhDqIyyZy3XmH+N3W0FfuQeV46&#10;29o5MKeIGRMn0y+rCC/glDY5gZzUuz1qEghk4fK6iQKdQLY/gBENkZkQ3HPVeA7OKcErVRS3E6Ug&#10;k7VGBxOm3cMn678kz5eLGQujGwnOPebXjDnvIgynypSn/sILS+pod7tod7j5YNty7n3sT2zbvIXK&#10;YafwwOUTyLcs+qB719VvvfN3hQcdA3+Nblt4zInQzwnlOlygpyNa9ljPPUbKMqimDUNuUoajLmD9&#10;goG1+1ARqGnplYptq13uEBJ1RfMnV9QnIp/hyRyfp3gZOfQ4TjnzdDLycvh6+TLumDoZgc7SxjXc&#10;OuVuNnU0M+LMkUy+aRJl7mK2EB1VzJIj3arOszXP8dK8t6BXHka0le3hID2LS5gw5vf0cGXjQwNM&#10;VKGklKykDYoGioJFKqkyDMRNg0yPn0J3JnnCxeRrb6RPUQ9sJC3RTnw9CtkSbmP6X2eyvn49WW4f&#10;fnSCrU2MOnYEY/7we0IkufeJR3ln8yIWhFZx/1N/Zl3DVoYdfSzX/OZS+uDM6K2+7ZSiKtG7pOS6&#10;VxkYq6WK4qEHvQoOLVUpS9uRLr97f7MdoFK+deb0hXDCZni2y4/1/1vjhvje9O/RzNSOeKvAuPOF&#10;J2jJcdCnYjDrV65Gq2/lyqNGcN/SRzLklFUCMOskxoHEmx+f/0LmIy/8DU9+No6owIVKN0+AO/8w&#10;gV6Z+RjNHRTnFuxKqkhf9S125VvsIAtQDRNHwgSHExyCzzu28Ke6l5jz8ZvQqzBVgakpSF9nLn+5&#10;9g4OySoiy9IgHKcxM4N5qz5j7NTJyPwASRX0aJKzhhxD9W9+RxlfZrD2S4PyQiWVPKoK8JqwNinF&#10;B/ZPtSlBl8T6mdNMhnDZiDN94y4fTY5wsn7hV2QZCmcddxJjL7h6CYURkyNIfjK/pm+fRGvyHx++&#10;kTn1yb9gBdxEnQI7btDeuJ3fXfFb8jKziUdjFOYVIE1zlzz9jk3bMcxQBIemgdsFdqpeRXlWd04/&#10;7GhGHnEirN+OIwF5hUUEzTjXT7mTpS1bCGkqEZ9GsK2JYw8Ywl1jJ6C3RehmOzl+wBBu+c1YvKiw&#10;9kuDPuNMamuNVDHNsLVbXlUXdQHr/2g13AvBELmltSV89lEnc8nxp+PdHmHkgKFMOvcaill85BDv&#10;VnP4pyT1YceVzp7/JnfPmUXuIX1pc9iEXAK/0Lm06nwGlfTDj5s8T2ZKQAkBtrWHvfrbuqsK+FUX&#10;aY9bqvMj4AWOKz6AG084h7PKDiOvw8Jo68T2OllvdvK7h++irn01TZrCgdnbHFokStWgEzt+c9hw&#10;BqpZ3H3p7/EkohTi0GWfb2zJTEVWAbUPpa19rRZ8YAuquwDWpQrurxV8zNfcWBXKL8j1ft3ZGFm1&#10;ZjWDBxxEmWu9d3NLt+d6fPq7C7eOfLZzzgdzmfqPp7ALAoR1G19uFm1bt3D7Iecw5uwriMTb6ObK&#10;xg1YsThOpwuZTCIcOlLsUcxjJ6ggbWJJx4mbCggpUUwbYdtIXWF1RxO3P/kwb65aRM7AcoKxqRA6&#10;tgAAIABJREFUCCJh4ElIbr/+Rq7OGaox7jQvZxwsOPF4k3ff1zjxvvAw0Ut/YeGbp+ZUbJqbYhRO&#10;m8mXS0G1lF0HpwtY+9n0oddxjXOYfDQsQKNusotmjOwHq12fvLHxCm9O9rTnP3qbe597AmfPAoJW&#10;glg4hNfl4eRhx/PQsZfgEjpuVFyoWLEYbpc7VSRUEXvcrfYA1Y4PDHZmN7WFO9GFgt/pA8uGYCfk&#10;ZrAq0sjoByax0uwg6lFRHRrxSBS/w8V7o+9nVa5/MGvW8G7fM1ffzeFqLj0FTE9HRMxNK6M9JcTS&#10;XIfsSqv/hQfTdgHrR6KFYlxGBdMj1fTSxzZ81pDTrSD7MIrcrzR9ETHy86bXfvTauAdeeAqtZz5N&#10;0U5EPEmh5ubcY07m0hMqKcdPJNpJtieDZDSGy+UGCWYijuZ2IdPA2mEh2GFm2ynC0nqhKS1s28ah&#10;6ulqEjYkEuDUCakG6xLtTJhxPws3r0Zme0jqCgkjzsGhDG7/ww0c3WsAhTiF8a/VZzky/L3o9/Ff&#10;OtcdeV9G2RPXQX8BvRUIKFAu2b1mRRewuoC1nySWGMhwb3+2GzUsS9av2/hwybOXXc+kv7invrek&#10;856aJzF7ZhGKtqPn5uFqjnDFr05i8sgrybBsOmMGGT4/2JJEZxinzw+JBFJTEA4dazeJtUNaqXIX&#10;sOIaxBNxHFLicbp3WQvtJIqqEknEcDiddFoxtkbauf/ZWby7ejGJHA+O/Cyim9vo4Qww+44pZGyP&#10;cmBhdxVQJnKge4pcGYW1GgRtKd6wYNLuRTJTdSu6gNUFrP2Dq3Q9w0GFTrmkMSKEcDYE2xqXNW3M&#10;vOq+24mXZrNVj4NLRUfjiiNO4bqhI+ib8EFrAgp9qdLRaTnQ0dhIZmEhKBCOhnH5fDuBpewOrLRd&#10;Y5tmkIEDN6DagJRIVZDAJoGNhkIs2kGWJ4OYTLIu3MIf//E4ddtWE3ILTLcHvSlEueGi9s6H6efM&#10;1o4Q3R0L5BZjS6Td7O4lE0wLlsWlGLbD4LVjBrILWF1Wwf1FTsDBkqmIycM1wNXt+ZuKFUBRFHa+&#10;uKREJk0Ks3PJEX6IGpD89zOZWViYUuOkxOfz7ZW5hpbGpATTTPGxbWQaVALI8PhQgEgkQsAfwOv3&#10;07J9O0YyiSUlcSNBcfcSook4gPqp3BKjbrK7uzcrsJCs4alUkGEKu7RSG4kt5C4bShd1AeuHvWPB&#10;CfUYn7K2Q2XSfEsyLCLHzIz1LSjhotPOQm+PkSV1PJobr+7k/gcf4K1F8yHggoATqSokrSQy7YPC&#10;MEBKEALbtPYICfm2qARwIdKljgSWACMex4zG0WIGDsPADoeJRaO0mlEUXyb3zP4zr3z0Lt369kZK&#10;C21bBz0dAY4fNJQhGUWZCOFCoDBsUqQxHgpWwPs7NVGZllQSKy2pHV0noAtY+4V6kHxZsexBNYHj&#10;e6dayswHHnIVB/K1S08+k9MHH4nS0EFGUiAMC29OJlPmPMFzC98hkQUxICyTJIQEBSwhsZIG2Da2&#10;be+RY7EHqNLDvxNYkBTpE6870YUL3Xbgc/pIJBLYmof5Lcuo+fJDXL260RTuQNUdHK7k8Pvjz+LX&#10;B1VA7eSY5CILUKWYpRX+z6EuUkHJBmCly5Ypu+WwaV0noAtY+4WiSWP6R3ZocNWyF9amPlkk2Hzx&#10;83CBt8SXq9588VVLRg46An/UpmPTVoTHSTzHw2UP3sESwkQB2+GiUxqErASq24nqcWGbJpqq/lvw&#10;3R7gUkBYqbuVjY2i6bg8bhDqrjqz8TjerBxeW/kRl985EX/fHrRbcbIyAljtIa4/4WwmFK3NGJDZ&#10;TdT3/J/TYLaR+usLXXLuGksKzFTFpZ1pHzty17rUwC7jxX5cwAGTHSyblDp0VQNUWXu0BM3Jutvu&#10;puz1G8TURx0NNywKX/fUvbz9zb9QsnwYRgKfw0Wv4u5MrRxLqa8ESZxERyc9M/NTVWYtO9UFShHf&#10;7yC2IBaJongdqKqGBtihGIplkbCSWNle6rYu48K7biSR78OZlUFnezuEYtzyh+u5s+xUJ/9e8ll8&#10;S1BKUsKUtPq30zr4Sy1f1iWxfmSSyycp6Vwjm9su04WcKZCPhik79kaYqvT+81KtvX0bd142kRFH&#10;DYNIAqfTiZ7hZcGXC5n+zBMsC64HXPgzszFJ5zDJlAEDmU4W+5Y6uNNprILUFJyqhiYhEYuTdKkk&#10;Mj105Ph4Zf2X/Pb+28no0Y2A10+W1NEbgvxm6PFc0PsEoNkBDzgmM1wIucgtJD4h5/pE5QCFXVZ+&#10;BVDkrlalFqkExkTXCegC1v4iFercEiQHH6LVkOwvIEPI6fS6dK1Yv64y7NIc2MQY/T8XUlZYgh1N&#10;EG4PUtSzlPmfL+C5V19iRds6QCMJxJPGLjmxp61i58c7TncUUN3O1AemBNvG1B1sxeSVxq+48tG7&#10;SRRnYjgVZGcUNjanou4vuH6J2rkdtqghuCFRLec7Vso+kY3QuZGTgvXPfpZgz9rqIp1PZaU5GenU&#10;mi7qAtZ+IY3NQ+YAbOaY2YdhLm6ATfUct3DuI1t/x6x2X2//Oz4VSQ5+fn/5b/FrToxwFJG0KOxR&#10;wuvz3ubpv/+NzZ31SEDXHQhN+zdw7SB7t9FJElPsUOYkmqZhAO9t/IJbHn+YWJ6HeMBJS0c7dijG&#10;EeUDuOWy33EGzsPLM0ocdM9211IlV8AYS7hoIkIUieX0vyaO6O76jhmkWIs9NdIu6rpj/bALmLrI&#10;p4/1HvXzdrzmlVRi+jxnvX30J52K55lNqxdPm/H4X2hobOSrIzOwQ1Fo7uTovoP542+vo4xMctFJ&#10;tHYQcPtBc6REliZSPbjSpjoFyIwa4HCAsOkw41hONy99NZ+7nnwUpSSHqEPQEY+QbOtk5OHHcmfl&#10;NQzGHQiur78rw+U7jqLAIV272CWxfpbXMBbNEnCyaQk2OeLt0w7pO4jrfj+OHt27Y29ogrYIPXr0&#10;ZOGSL7nn8emE05IokJOdApRt7zRiWGkx4QU00wbdQbi9je2hDkyni7dXfsa9TzyK4VQxDAMZipHc&#10;0MCoimFcX3k5PgTrzM67MsqKr6X4j0d1bU+XxPopSyxImRqs3SSWAORhFLkXyW0xQIe5rkZ7WFBX&#10;3FjAJ0s+5e5XZxHCZFX9Jgr69CbY2MzQkr48fe0U8gBX1EQaNnrAhykglIijIfDrzpT5QIFoMkrC&#10;4+GVlZ8w6fE/4SzKZVvLdnIzs0g0tnHKoUdwxRmV5Ad6ju8HM6FWQmUyrWmaXbvYJbF+dribSVFS&#10;guTiU3SaN9iFStgfiQcxZJSjB/2KKZePJ7tT0j2rANOysPwuvmmtZ/TDN7Ei2IjpcaFl+jBFqlub&#10;1+nCqzshbqXqYKgS6fEwb+3n3D7rYeo1g81miNzSElq2bOPUgyu4+exLOS7QUynZ1nyJFBiSylhN&#10;87KBgKdri7qA9bNcwyF8YQ0ShV6enZfgtpfVzSFlTg9XwFsvrFFGIsLxJVd5Hrn1LrxRC1fCRlU1&#10;ZIabd7/5nKkvzebrWCPtWGlrYRydlN07EY8hjTjtiuDN5Qu449EHCXtUlEwvFpKt6zdy8q+O4doL&#10;Lqff0P5+Keq8vk+MS9nc8WKDGOmpygusWoF9Rdf2damCP1VV0MEu/60txe4/QkCVClkSZpoC4UXK&#10;GKDWh9v/VezL+tUQhPUY9b9u2rjt5dtmPUyzZtLQ2UxBr140rdnESYMquOq0cxhWfAge2yQZiuLy&#10;uFF0HQt4YsUHTP/rTJS8AA3xToTHSTIS41e9+1N98TXoZI8qX791eDY+KMu8lfrQxxRfcbSQNRHY&#10;6pKUxLp2sUti/exoFuvdMNMGRA2VMQkWYw6TxJIA5kQWDyhJuqvjpbmD/3zdHRTHVHoX9KA1FILu&#10;Obyz8WueW/AuK4IbQVFwet1Yuk4LNnM3fsW1M6fS4oEtbdvJdfsR9e2c0nsQt18wmjKyqWDu+9ll&#10;JddS1nIj3KRS3FQBNQkpUKQoiXftUJfE+skbL75bYsFSTnGtImRX8mmiml6OajYkkMimpiZpFGTi&#10;sE0Klcs0li9Tl+S/lbjioWq+tFrRy7qBZZP4ZgPnHzqcG866kPLsEqII3ly3gIlT/kjkgEKM9hDd&#10;nH6s+lZOPOhwbrhsDIe48wMwz4KTkzslqhCKRJrsCkn6xdZO7wLWLwNYOxZxd1/W7tZBdgPf7v+y&#10;UkbsTvRRQ3G+hqjWZo2ulnnjPjGm1r3Ego1LwaHg8ufAhu2cUHYwk2+8laUbVnHXE48Q1iWhbA9K&#10;KI6rOcI5hx7DbReOoYfi1Zf9a9Hpf6oYOW+W/LuRqlTr0dOFMJJSzElCpQYeBVnaJbW6gPWTBNaO&#10;6AM7jRj5LZP7fyIJsFFa9nbUURVCvBZvaLWc3U73CDlD/G2tEXngjef4pmUrlpCUZOcQ2tpEWUlP&#10;bAGrNq0Hpw4+H9EtTVxy0hnc8D8XE23vGFX8/saNxVXDlsMMAW1JIa9wgtdRg69XFR1rYXNCivU2&#10;9FaQQ5Jdu9gFrJ8isMRuSJHpD8V/+/+3SRbHiX1QxvIbpJgFxBwwO7pFhl/5aNXSM+586lFCfoXG&#10;WCfoKjkZmcRaO8jQXciEQTJscvIRxzD6zHMp8JSM70fdDCmec8BMMzWlWlvIPJGqsa6k5xUxYaOJ&#10;GG51lTHrMl78JEmmY9Dl7jF1crevvVAx/KqlIzQfhihCzrQH8rbobGhumyv8519wgOGeU/0ANLST&#10;n5mNbSeJkETRFAKqA0d7jDMHVHB91aUc4Cnp8MWC02CYhJnxFs5Mp4PkCSk+sGFFAoLJFKgASjXk&#10;BmfXDnYB62cnyQSIdNsahPwW4NJflWKyXZGZ/zpNS7WGzqC57KLBMqPby/mjGas1ivPUw1zbvLPv&#10;fRi9NUJxVj6xxlY8SYjWN3NaxTFcf/7ldBNuukFJd/dHXvrkeAdR6M7l0FgKWM0SIAWuOUnYaKYq&#10;2Zqyq1R0F7B+ygja9fXv6uHuZdYVkeoosGMIAeIuujulQFJTbwqA2f+Mw2gLBpoFDGJ7c0lkkL+U&#10;xyZOJrpkPQf7C/GHLYaUlnPdpb+lf0aBV4klYekDwOmx8rVwKpkKTEr71lKVawXVElEtEcMtKd6w&#10;pJiTlGJxVzjTT/WOtbduHL94HX73+1Ra9RO7kgP3asCQAgcgayFZJXdYFatUKNSg0ZxcWauOeao5&#10;YXu9S/7+Vu2gzz7/Fx6Pi5vG30Cm6qd40SOZDJkYA5LTRR/HWMYBY3c2JhFysoDT1VSxza1WSnLt&#10;+N6lILscxPuDuoqB7HeN8N80A/tbPzcXMsNdyVhbCiQs0qDGBIzhA4TXHSb5ujfPsYhuOqcdr3Ha&#10;CBZy0vFetJdBWcKQkdYuw8k4YMQOfmk+p6ebbQOUpPkHFPCqoHflU/3UJNZOSSXljsZiWgPJ+g70&#10;O70wLAJ1mTIxrZtw+gCTySRl9c7TJKlGMAmFRf+9Be07acg+Foz8sfnvjcY/pH/vz6ddl/xRn39f&#10;1+dHXv8acaReySlJmCQ719VPCy1a81Rx1bBv9rRPpUa65seOKt+CVNhmdL8AS/KqDxYLmBQW3Ua6&#10;2Pa6hBYNNinMXSkJD45XV223J+EX4E4vYqq4/mRCchLD9rFx2aJ9fOsOsX5c/t9Pc/n0e+/BIzjS&#10;/jGffzm136v19Ke3/Cmvv9i+0Nng/s2Wbr7MPHam/lSpawlr5XS3Yaa1m6IvxZ7AEjKVc7o/gCU9&#10;sBQ42BhDkX7i6lf7HlFUvlhx6BTryUxoJ5XjENxtAR0C3AqogrXz9u2NVX7kvl3A136q/aj8937w&#10;9wKcRcrP+vl/ZP4bGBQJGh1kOXyYOKbrMl7aQ3jOJVWn2Po3n2QKXLs3fTH3C7DWUO73r/vnXe1O&#10;e+PHXy6atrppKw3hDkyniu5yEovF/k3WS8BKHwe3qu/TuiaT+6YJ6fqPy/+/WGf2Yhz6WT//j80/&#10;7tBQbEmG7kJNmAQUJxeceTaFObmv9Xh50nmyclrsWyFqcneASb5bFd1n40UfOTgOz96+keuCH7+6&#10;nIVrl9NqxzG9DkwF0FR2C0zFFjsU1vT38X2LAXU49q3KsWH8uPz3Rpb1/ZqSqqo/6+f/sfnHQwky&#10;XB68aFhtIfJUN5XnVhHR/HVUTtsBnt2tvKk7V/oc/6cb3g9gFQzqK7jmClBpC3cSNOOQ4ULP8WNI&#10;k7hp7GEGk98KT9U9vn3iHjH3TRPRfD8u/72RNL9fExSa8rN+/h+bv+7JxFZ0bFtBE4J4OInidZEB&#10;l8AnT8BRCfZ0mXxXUPUPD6wvmGf0azv9rw3Z86eplo2OIJ40SIZCRGwDxe3cYyaKzR4SzLT2Lbha&#10;UfbtYJnxH5f/XoG1F1VQ2PaP+vx7k5h7U1V/7PU3jCgGKhIdP2CYSRzaDikYseUe7f32ANP3Ptg+&#10;A+swULZmvBE0sBAeHVfAQ4gEprBAAzsZ312A/vt0lH2zXVj7GpUjfmT+e5veXg6ubVk/6vOb1l7u&#10;OHu7A/7I6y8UD15FR03YJIJREi2daJZNXDU/YNaLGmNO/i4JZe92x/phgbUjouJfbB8hNTcmGg2d&#10;bWxrb8HMcGGrTrBS7WiQKYO/au9WLjk9o329+iuKuseb8X99md9nXOxfNxCmvX/57/e4GPGTXn+l&#10;NYKiaGR5MhC2htudgcOw0ZVIKWNmdcLMb1f3ttNcd5jczf0isSqY/c4m41JwODisd38KCotI6IKk&#10;JkjYJk5NR7FBt3eBa3dgJbR9BZbynWpHVzZEF/03lAyZYJjk+QIEeui4EjaZqouiVx+slHtaBL7L&#10;UfwfgbXv+ViiyrGWWtfiZcQrutUnlIAXqTgQaDtLfWtAO7HxX9M8v4on1kFD+jXcTVnBzVfuC/uv&#10;iczviat0x/cZqL32sBqhlO6TDo698XutUvv49/eV/16tZvv5+X/u5CJzmoWBjsCB6Ih1tGX2zszX&#10;U3Xp61QYtofmjcTe3Uks/0NjiB8AWK/5YSWsu+CPlJXcwEw4cyGu6y6vKSsrOWi444x+swqWAhyg&#10;QHeFmurUwa+q3gAhCR37OAGnneqJtlN3+pZuYO2jrqTuZX7WftYF1X1cn/39/D9vapJLO6PRMC7N&#10;QZHD54ZaG1FFqjZInbIbsFLZAt+KvthvwLIbWqXy8deDI8cOWOwtzNfGjEZZfT5y2DDsSQCiUsCJ&#10;KVDhFqlwprCE9i5drYt+dBLb0JnzsSDDLRldFEdUy95kZayjrbOaXs5qNhi73wTTaqCy27f7RxUU&#10;D1zs5YbZSah1wAlKo+0OSkFHN9FQCr0TUGtTW2vVVEEVtZKaSkHl1Tr4FfCpsHQfeyztiEVbn3oz&#10;r238YSVIeeH3L9APze9/y39vtK/z21f+P3GqFo/Zk5hv7Z7tLYTQpJT75CDbd2CBBxbpMMRegXkl&#10;KGRi3bEZeVkFjrcBm6p0H6WJKAxBAxzr4E4PXNwNin64ZWpIHaKm5h/usBcc/P1muaal+9eRtTf+&#10;e9V19nF++8r/J05SkNhDIo3o4yBmCtwFDt76LLqb4QK+q6PMfyq/IKXcp4GUgotu8CKlAymd6eGm&#10;psYtpUQiFYlU0yPV0ib1O36kDOwr/++cU6on4g8y/r/k9X/hv7/ntz/256c0ajjCPZMhHskwTUoJ&#10;I8qdyBpHQ7CtPX2mHUipIaWKlEKyc6TO9X/4u7vHQO1E5v8m61dAALAQIhqqX2m9PmcW5T1ywDQw&#10;bBtbdWEKHRsNBdAtE4dM4LQTqNKk1Z2f/ktKOvRJIFGwhYJEIxZPcGD/gfTNPD4g8xuDounDwbRU&#10;reKJtKvgycpox6o7x2U+2O8RMnFRhkJVTS98Rz0d3LJl0MeffMC2rRtZv241LS3bkdJCd6gIITBN&#10;g2QsxsUXXoSdtDjhjHPAkw3STbKhE733WheMUGvBrKrBohIVsGsQ+ihWXCVkYJqqdEs3uu6uhjd/&#10;+rzvyR4XcBzIg9aHhFfn7Zdq2Lp5A2vXrKC5pRHbNnG6dFRVYNs2HiuTk08ZgdOfwdCjh+Pppo1H&#10;fj3fShy5OBaL4HY6UH32dKxFT9FUtYoSEmKjdFCKuiVCOGKGODDgz6jZ+ErZyPyKxS63AnYCgq18&#10;Or+OjmCIxUuWsXzlSmwLcrKzcTs1jGiURCzCgCOOZuDAgWhIjjn5ZNC0VHNwxZjOurLbcJKcXIpR&#10;jZSVVUKvuRqFfDR6rfjtphX109Z8VENeUU86EpBV0peDB1T661bXlA//x0frmT49ys7eYWLHWbNB&#10;2jvLF4zHJR8izsfC997WhzsdRNCw6AgnOP6Us3F+cGiAC2VYpM4qA0S++5slzZLSteHn5zzJAT6V&#10;cNwgv7g3DS0dKA4/oZiBz+ejo6WJ7Ewv0oqBNFE0FcWpI1UNwwLDsjnl1LOQ0SgiO3sJxD+wwo5x&#10;4bhBIFLmmnIpjl6fVEarqJFUIhiQlk6Tdkmp/RaEC0jmomzZtO6hr5f8i9oX/oFXMwl3BpGKinT6&#10;MIUTCw0hFXRpotsJHDKJZhu0qP5dIU5yB6CUNLgEW7c0csWVo7nhxoZN6rJCD3nYzEIQwWQiZvK+&#10;+6Zlri27qf2ONUbW0j4Bjt3W8fKLtbz1xkXEop20Nm9HYiNsC8Su/tW2bWHbNjnZmdx40x/p07sH&#10;j896lqKCEq4bfzPd+x0KQ05TWx9be3JlRdmrVKKwAJXnxrnenU6skn6Px41t09o3bTLXDS4NVBxA&#10;0je1x0WMrSl/fv7Wxa9NuRDLTNDS3ICiShyqgqYrCCExzSTxeBzDMMhz5/GXxx9nc8N2epT3pVff&#10;A6cdO+x4Tjo5ji8nF4Skce26cYUlvyptslecUUA/lVJMWtC755KxAu+VUJc8onTUKkeinmWffcwb&#10;L9aw4usl1Ndvw+vLxFY0LDQsS9LSEUJYJmYygWUkWLGtmVdeeQWv28WMGdM59dRTufTy3xIzxbhk&#10;YO24lsXlrmWlCC4+xb10KQobSdKMShk0N7fypz/Nwp+dQVQ6OPSYUzhgcH0IPhnMMcf8d77/XqkN&#10;iffb0vnWrCtY8nkdmAb+rDz82T042o88kions2pMRmP3IJA0S5c2fvbR28yaNYueLgjHDRzeLJrb&#10;o8RtBd3lJSMjg3BHBw7VImnEMJMxhJBoLgc4nKA6MIHZf36SeNLk8KG/GnTUcccPOuZY9+BAc9Wa&#10;kHfhCKh4by9q5H90cP8QEssDGHKRECtibxh3XH8VHkfq0AZyC1C82RjCjSl0QEGVNrqdxGEbqNIi&#10;JFK1VlKTTIFJpuuv2CggFE465VSOHZAzuFipWkYIybAdwk1KGam3JTaKx8MTf5pOTc3zhIKdeN1O&#10;MjIyiEdjlJWVccghh1BWVobP58M0TRKJBKZp8s68eXS2t/H1V4vo16cP4XCYznCEo449gZvvuW9J&#10;NKEO8mYXarwlNUYguXCGi7bpidFD16ozq7FYjo4DxSrYFnyx9h/8/e9/o6O9nYDPR2eog8yMAD17&#10;dmfAgAH07NkTr9e7UwUHWPjefNo7Q3z1zQoMBKrTRSxpkJuTxSknnsDll12KmuFcgt35DO39HmcZ&#10;cTFMSj7BQ38UsgbE7nt3ufv8skUdr9c8y3tvvYIVi+L1uFBUB/7MfPoOGESffgfh8wcwbdBVgaao&#10;YJs8X/sca1evRFUgLyebb5YuJZCdz0Mz/sxBR/7aX/c05vBNw0wWFnvYPM+W3zQneA0XJzR0vvPG&#10;68x54FpUl5+2mE3F8adz04Sn/OQRF3u81L9HYoEqBRbLhPe+Jy8ILV74PoqdJG4Kbr5jCkO7X+Yb&#10;NOhklp78T/gncSmwWSI8S4Mvhv8wdjRFboWYYePPLqRneX9aO+NYaJimSTwWIcPjRNgJkElQBDYQ&#10;syw6owmiCQPR2kxhYSGRhEl9QxNjrh7HxeecNIpNFf/EgckNyNq6SllFzY4EeCZ9u9TdfpFYdShc&#10;s1zhCVQjHiYWi+DW3OgOFxlZ+dwz62kIfjq4+s2qlZMXDLEq2xeJmhJUCnDw2xWX4+rcsHMWX1fM&#10;x4eNhSSGTQh7UR3KYy+/qp5/KREhcFIpDYalH6ZggiccPQ9vbgF/GH0h69atw+3RcDmzyMnJ45ST&#10;RzBs2PFkZ+fgUL8czFdVazGQLEWjDZsyrBNcWExdOOKLlVtennjDWEp7diNqGXz6xcfccfvEQXc+&#10;eMZgKXGIcX10RqyJ87exERhrLxLVbiZXJ+Oty+JNTU08MWkCCxYsIBwOU9ytBI/Hw+jfXcXgwYeS&#10;k52Hc31ZgFj6hfA1CqfOHcQTI746eur2TtqDtHWG+WDBAmpffgUlGMQwk9TW1tLUWM+ZI0cOOujw&#10;ijsI8tfOfuseBK7lKBIsxyGzlrs4ccXlz/75Od55/RUCbpV4UuBxurjgkssYnntzbwZ82omDBHlY&#10;bERSimQt4EIpWUFh7n3frH+h5nnm/G02gwYPAaFy0803c/1NL4TmrDgng5KDJGcNNMm6xYQBkkMx&#10;CW4eJVTt5WQyieJMbYdpmtju+o8vnVB8FH1mSSKnSa4r2WteyIEc7VvZDpFIBEVRCPgDRLa378y1&#10;WsI/o+IAHIxDG04vMR/QNA2/348tk6huhb4DD+LWO255lLcOvoUKEg1TUbvdjcVWdDLRcKCgIPAh&#10;2YDa3m/t9o5whKVzX+KpZ54mKyefnJwc5sx5Fm8g8+Wzs8iIHtMY9QwrdOYNq7VrqquoosZOA2uv&#10;tO8WrWHE5fL+SUIoipAoQqCqKklLYgoBUqP65arVk4saVcZ/4aq9WjpEu5RVN/WPbb2q31/YVvE+&#10;myve5/OK9/Bhk8AmiMV2rOXN2EOqiT+ZLDcEUiKlQSHauoa2h1mOzonnqN6Ag4fuuZVt9etJxDtp&#10;b2smNz+HGY88wnm/rZpemMcoxyflGTxVtYrLMDlltOQmGWWKjDFGGsyQkl5D3zzsrXNcr771Lgcc&#10;NAiHx42tmHz6r4+46aY3F3eEN0eHTF8bo3a8ymRUKWAi1RLQLSPI+Ouu5osvPiQvL4CWqcH4AAAg&#10;AElEQVTToTDq7LN4tqaWX4+KlBdlOy9zPlbmZwUG12AwvL/BuPlR+p76KVNkjE3PlEvNRXZhMaMG&#10;Xe370/QZnHLqCGwLHE6d+e+9w5T776Z+zcpMShqCXqdeWl0ldIbXOuiPAfUfNq1rnTbvtZdxKjZm&#10;PIZLU7lz8iSGnzYSCjBaXsY54y7c1U8jE6XBEht5aaI82J2SYHHPGwh61w8suKTqj/k33XwrGzZu&#10;pqWtHSkFD8+Yzr031Hey1e3gtNGSyv42SJOXsZlf8b7u9hCPJ7EsC1VVUVUVxY5/0HsAFqNHG1xX&#10;8l+pg7051CALqSjKThVZSonf79/1S9MxGYjdQFgnd+FJ4XCYYDCIrahEEgYtwU4QB9+2PIg9Zip2&#10;0SygnGTDc9g8j+Q1JBtIUoLBMYRXxss9E98a5D/zist5oeYfbG/Yhtupk5Odxf333kPboas6Pe8W&#10;+slGDKuDvOpaIZksJJP/K4vzvgNrMkofcvzEURKJlOXS6XSiqiqa7gTax4ujMTm5QHIAKUf2JKit&#10;XGYtqJUGGxEsR7a0QssqaFoCtZ/B0wsR1bVQ++bLB9eMfqzfzrlOxzJMZSP9sRf+sf/xzz/9BG+8&#10;8iJep4bb4eCggwbw5OzZ+ApylmC1zCdR8Q4JEownyUZpwMwEYI8BR11NZGBt2ozaPKNS19x+Rpwx&#10;iu2tbSgOJ+F4lM8+/4wVK1ZwJCi0RwRPPKQezWu+SrDD68JTzq06mwyvg4DXw7o1K5g0aRLnnXce&#10;iWgMIgOLSAz+B6eT4LJK+6HlNepclonJDFPGgTYGHCyY0CjmdA/wdb6n+WWE5vBwxejfcvPNN9PR&#10;0UGv0h5EO4M8/cTjkEyivtnjoklXY29+9rg5gG13RgcVFBXT1tqKz+MlJycHy7IoGjSok7aBPWnE&#10;dmmYI0bQec2lwe4WGSd+FQ5/uGFTy0hRVtoMmFtWorEJ5fgjxuQPPHgQ4Wic/G6FNDQ0kUgkWDFu&#10;3JXMW6WxCIeYjDLhczS2IqTQyMz04/F40DQtFbeZbJmf0mTqNOay9yzMk/Cu4lNX2n+Epmk7LWuJ&#10;RAI2sisIdjT2XQyP0lLxjtfrTYFZV3B53EhFwNfoD3yBe9ZMaSOlIZDyltXYdeuxaMdExWItScD8&#10;ugSzdns3m7ZmNI+Lk04+kZbmJjraWsnPzebjD+ugBItCFIahDKsDKqsFldWCarFr7Ddg9URRUSQu&#10;bFVVU9U4LCt1h0kmQIdJ/ZGkPNRJIEkpSVmLXYmQDMLiCGTu4Vi5h2MVHINVOQp5aRV2zURk5a9H&#10;La0866SvAJvJSBYh+nXPnA5Id7Tx5b/PfpbCnDzqt2wDG6ZOfSit4XY+g1rxLgWYqbieYVohD7gF&#10;aAJkEcQ/qPIurarEEmBfR6FiGZHxBx0eH/z4k3M49rhTePGlt3j22X/Qq6wvtwYbGhvPvjuCa4N9&#10;Im9agPnRF++Nc6oa4fYQ4VCIs0edw/Ejfo0W0B5wZr5Y3m4d+CGdWJPvRwiy5GtUJk8DoxqSM8Cc&#10;BzYWFk5i86pR1N9tC9U+1t3r3VTs6969O4cPOYxIKIzX7ebFF2r4pO5dOHNbkNU4unf/8yjAUnzK&#10;9IZN9bg9foykTUNjC6FIgtY1GzOwUxqA7/BU2M2IWYGN3vFVz5x7i3/9gT3LZsh17REWIbL8JOlH&#10;kjdwTp1yX+e7L63Jve+++5g3bx4ut3NJv+nTn0j54JsVJiE2xUk2rCeZtCWWZWFZVkoNTOeG5RQg&#10;KSn57+7p7xA5kdFRijfPCYfDJBIJkskkQogUsEp3NvWDU3DdznwPpFLyE4kE0jZAmuiqgEOwDz8c&#10;E6pSt59elzmfqpOJYSeSYARJeu+KknjzClzLL3xnDBl+yMjAqWtkZQUoKMwjFApRX18P3jQ+shEM&#10;Q+HE/x4v+w6sS2FV+WwDP7bT5UEoSupibpuoSLAyp7EQ99i5QlA72UYIU1YLnWrhZSZ+8oA8oFta&#10;B3ajUpqKiGQIyqJqXNQJTSLUIbOFf8hhRbpMJaRYq1csJREysU2VrIxcDj7oMDz+HIy4CfT7Kw3Y&#10;gCUqpY2cn2ySN8SRWEiU6i9Qq6/DSQ0ale9mzGFtYuXj/WbS3rO0T1nGqAm3Pxoo7n64r3vRIa76&#10;9u2jCgOFeYU5udqwkhniiqVXnBzbtn7aSy89g2rpYGuYcTi36kJQlA8jLfYNVvOJx2Tl9XLRH7O6&#10;RiaRM+26VFlpNT3ExmXYbMLgXeyT/0ksO79I3dYAkdLGcI/cwwIjR/6a7Y3b6GhroaxXD56cNTO1&#10;Y0Nr+lJdTZaoykhE3OO69T2IK6+6lpZgDNXlIyu/iKrzL2TCvadv2drn08b2/K/nlFuoXxyNmH9w&#10;rVwzHkEt3s9vJJchmL5KYi1tn9zDucQcoYF9otqKlsKSNYN9xsLBeTnFh3H//TEGHWBxRJ4FiJoa&#10;aXQbQtKSglgshmmaO2tz2M6S6o/eQGfrVsEI9postmJTYuwiXteZ1+PijIwMfD4fmqbh8Xhwu93g&#10;rumz85cPwNTSQUW6ruPxeHAICyMaJBkPg0D5XSXm6OpaJ2Cz8ekk1UKwALV+Ot51DxJgKi7m4Xj1&#10;IpL91gx8jHicutp/MHfuXHJycmhqaiKZNKiqOgejdFuYQBojQ9NS80QUjttt/CdgSSnt3Yb8X1eu&#10;bUFn+gjYimWnTbopx7FFLNyZElKDNz87PQOHPKBal6/iYcKK33FTY4iLt3aQrCnfObaiEUFjITqt&#10;OHkNx8GVNX1pxsUDOL+YSPKLLxqSVAsXi4T+3ttvogkPiukgFrY48/RKENHxju29A5G2dXfRjeTk&#10;lH19hzqxowaiwhAE07AAQc2J8fqWJxeGSrHprJgbTZZUM4YYojqGkMZhNxf9k6dTJpYXX2hoKCiC&#10;po7GcZs2fUMsbJGMSHr3PJCeJX1gXslIb2jNsWE7MACwJu96ge3JHxT6Q221FNRIS+RU+MSgAnf1&#10;TOLeDwu9JI5zHHVEBaU9ehDw+7DNJO3traz55mvI71kK0CZrgk5/kdraFuHUs8/n8qv/QMxSCSck&#10;3owcNm9p4Jrfj+PMs8/99fh5l0cm/nVMYm30/tiazg9jq3rN6zj8oFSb1wW1OHLtoybyKY42bVGT&#10;JzMDM3L4Yr24au3ka3CxaJbg3Xd1lqcOkhhzmM5opKrqmGZKZUtpKxIlVnx05TUYDBtmUb1orwUp&#10;+j3l/LMDt2QAVjQaRQiBruu0tLSQmZkJsao1k6lTmYzK/2D1J8/YYSiRUuJzqvh1BQcmyFXb0dEm&#10;9EGbNl645Fi0Ve/gpRSteByJsh5YVAK9UTvV6Qdv6PlFfOnCz3j44YcJZGUSDAaJx+NccsklZGVl&#10;4fhXUeb/Vd7ss1WwJpeyqhGspA5LdzhR9JSObBhxjGiEO/8wFkM4zzDFBZ1CKqhYOObejm4n0KTF&#10;djVj8S4sn4uUu4rHWlJy660DyYNMTsYEBE/gNm9dd5f2atnN4bZminJ7EAyHwNToll8Ca7+en+xW&#10;/6H3veKhE17H4ZtNbJdboZbUAFiW/vcyFd43J+fMPXzmpXD/YXgmLrp2yLPMdl3ERan05+UlKlux&#10;uBQ7O6dbIay4un3lUnSnSY6jgI5QJ1n+fES48zIO2/o6t5WcGGrni0CttKp3BW3uxn8Z5SwXAFVS&#10;2lShMu+zGEMwQQhOR5KY86JTVcnOyWRLRzN+n4/OSJzOzk5oOeUdXkcV1cgVTe1/6Pf7W/0tj90e&#10;qjzset+gg98Pv/JiDQ0NDXy5+CtyCopwOp2sXrmCaDjCok/qmPvC3zFiQTI8/TflLz6ORLST+uTR&#10;9O/Ti/7du0MigSIgGaoPXfWrYl9daIysmygjzMNJ9SIHM7+IgVAjsSi6ruDxeAhb4ts5cJKqIXuP&#10;t6vGzJxcqAKqoigkk0mSwkZKSTweTzlzvofMaBCPrrNp7Qruv7OamH1ZW9RSQDj5gxHDc6gDZ1DQ&#10;+vg2SooLaZzdSFZONq1t7/LVVw8ScMRw6C5aWlpw+TI4feRIxlx/yXjC2zYkKxo26m93K6IcloeR&#10;/YcA67F3WqX3J7B2sw7ayufqzhoItmmRNBP867MFGIoTm9TLS5Mmup3cGXmxTc36txCrHRqqlIJo&#10;uBNOXXE5i/o9DiD/2BjUTOM1slCC7a0EDAOX7qFpez2BjCxYcOwafTbHzVPQl6mYc3e6n3cd6mks&#10;VwFyQbmFCfbC2OaaT9w9zgPkxINIsKiGXBaqj4G7GYzqZUSraxBkV2V0rF93Z2bm/+vt3MOrKq7+&#10;/5l99j73SxIIEBIuAoqAIBotolaCVRS1iK0nVi0KqFixaGOxWlvNgbZaLy8UrK+Fqli1tj15+ypq&#10;oVprggoYG15ACRFyIQm5kXty7pe95/fHOQkBAe1T/eV5JpyH7D0za826zFmz1ncAoSNknGg4htPm&#10;RkgFHjmnhF/WTWMj8s+grEydcZiGjj+JErEclOGgWEEUriLBZSjkY1CyX7twLaYdOwDiH6NYL/E4&#10;HdTG42RlZdHZ05/63gGsPYLqBWPKiIz/xv+MPlwIl6wmeYZ6qev+Bw8HAoEARzra+dNf/ko0FudA&#10;zQGS0SjhQJSWniPkDPMQCvRyqK6GlqZGKvdUEOrp5ryZ05k8eTLfud7LuImd54xchLF8P0oZ6OSR&#10;4OO1VniFtfehnT5HHfQwiWg8hShVh/LKRiw8T4QGBFO/WHSaOaACg15PSpnq80tAmxnRGGabmWBX&#10;Lx/v2E4gqdEbMlA0C9FwhNEjsulqb2bypAlUfVKBJ8NFfZ0kridRFR2JwoRJE8kdcxpzvnU5Mwu+&#10;RU9z25rMxKwMbQKjyYP9TciS/RhT09/1vP8/PFYhHBo4z0pakui6jhBmVLMFq8XOrUuuJy4sJIXG&#10;oMcy4mhGAlUm6bZnH3NgmkonPGoQHC4PRPoPcU7jH2kYexNG/A3+Z+wtXIC02G3ISA9Wq5NkMkEs&#10;GsZlRZBDcp4J/bF6BJQJcAl4V0IJU0E4QFyc1t4xQJds3TR74Lx7NsmSF7OcXrpDTaA9BFopmCgk&#10;jvT3ZyAejAcOhWOxBJFIlFyXnc6eHux2K6xuCXLraCugroSIECUmpDddhTpBQgkXg+IAkTotQlCM&#10;YAkmlmFQMlW/cN4cN29sizHPtpJknFgkioIcDAi5XC5oRJY05bHTh2Qr8ARck4/RYa2Nujwq1mTL&#10;dW537mvu6FTPIxMQLCNetxHzhBurlra2hdbs/vhDutqaqDn4GRVNQTwuN5FgD5MmTaChvo7ag/up&#10;q63lqmu/u/ubl9bD2+Ptvqki6ZsqddrfS3oLhVY0CqPUZkdKORhIUBQFJmA890TzhyPgPN57R2X+&#10;PB1WCUoQTEBQhxCFInUBCsBUlD+UP3U5lTNKVVVF01LpXmaz+Quh3wA8LjcxQ+G0cadx9XcXEVHs&#10;9AR1MKUi071d7Zw+Lpc/vfIiFqtGVpaHYDDIcHcms2fP5obC67HZbCiZw8FQIBonM28M0UBzr7Us&#10;11UTIVGyH6NsDvgK0vsPio85/f66PJbOViT/QItfEyEZi6MoDmx2O86MTLzLfwjGjnPQCqupIUkY&#10;lWZMFNT+ApPjHsyjXBw5yfwSGHFZcAXbZr0b+1bjEksIQ/xw7CI8GIwhec6536D6/f8lkQySne1k&#10;z95/cdnC5g+TV5jOVqtHmVe2+aeVse0TKFZgg4Ab5TTmGhcDdlKltTvJV35rn/W3DQPbtemo3gU9&#10;Bv2C7rJ5yl5mEEVRGY6KeCIZ6GkLW9UEk08/C5s1A7tTwRZTaG6uBeKEN1RH7Xee7mErcSi0skpG&#10;KEaBfAGlcjZz9YvBSI+fcs1VT5tn3xVz7/Sv7HiKbb2x/taExSQgGuNIeyuaphEMBnG7POSNGUs4&#10;o7V5J0tHUYwiBXEQpvCB8nn2mokuZvonkQCMhnPYjYgUtvY+9/0cz3ceq1pa8vcpv/cW8Puc62t/&#10;hWadA+Ls7l4dh0Xt/csrL2bs2vkBfe3NjB41itbmBh5d7WN5IMKCpa3hkrtzXDxDiF2tCcyo+ND7&#10;9/djNpsxDAOTyYTFkrrHztD1BkBh9NQvzoxvQ3yv8K5/ftZVdbvc9vN0uD05aEi+0GNJhc6uXsaf&#10;OY75ty6FpAqv5rjL/o4syEPnHJTk/Mbg1dfM52+v+Xnu97/D4bLT39/Llre3cPHFF3NG/rkYwRBC&#10;MROOJbEYClZ3rrNpEsbufmSZDcpcGwQsU06gT/rXExWEBCv3S27xT9YTEQwjmSqx1GyYbS4wTL1s&#10;L6wRJb6EsEpFHJCJja8TYfnEB3hslMu3EWPjs8innoKnnoJVqxGD7TFM5jGz3iKbqOXpsV5iJJ6o&#10;Rz5YjomtUHD5FXR0NGAQwpNh5Y03S8ACqknfGzqt9qmrry7cR2GxYBeCXUBhgSwRUlYKqY8X3gSC&#10;JPe/IDZO86UwBJogPuVwmFf9E/+8aF1i+28uCZa23xvcfvDW/kO77/yl14ve295wHZH4+szM0b2T&#10;Tz+X6upP8GSaOdx0kB0fvos9wwa/Rg92t+sSGaYSwUYEG1Pj3ymkXim8+vi5JBHEGXaPg49WBHb+&#10;fXg/JYUK+1Es7hwXIvzU7o920tPTkzpwTySYmX8umSNGkdDJYHyhAJT3Xi8xfnrX0sSGl//y2rp/&#10;rAhseb11N85LdqNesMq4srXe9o8cy+9OJ5r30V+eKXz3GuPiBxGP/2biI4mI6Ww9IjAJicWRM+6W&#10;pUtY9+wz/PrRRwkH+4mGw0w58wz8f36FSDBAZgcmiRB+P4avCB0/SjjYj81mQ1VVnE7n4Nbt/ifH&#10;3gRIivIS7EJQUinK9iP21yHK9qehxCrTbQX6Z3wYTJg8a0Kh0GAGRzKZRFW/2O7HEpJITBLXTYAG&#10;4fB6JhApKJGhO9fmJ1vyyy9Xo63X4Yjcd/WiW3ht61ayR+WQMHTsTgdLb7+Dn6y4B8XmQJcSQyio&#10;0dFuwHjwCbTCqfmyrMCvkL9sAP/i+PY1eawydGmbJnD40VQFUxrcJWlIokkDAjnjRIE3AsUWwIQX&#10;9U6vTNyZOteKwXmpOZR8++gk27pSn/ftMHxU6BQABeisQrD9wiRMTz6+66CJp3/o+tG1uYHungC6&#10;1DlY8yn7P9559pSZFxBLirMd8GMAHsegJLU3Xg5KAQjwAwjvU0T/yTYHwhfmJZ9i/o6g+qB795/+&#10;tIq+UJj/fbOEzp4Q96986J6rlvPAmJZZb/W7W17TQ4IfLCvi55+8TTBwhOEj3Kx7+gkuvHIenNEW&#10;/Oy33uzz5DZBoYQ7U6lMR8f3Q1lqYTa/vGPmtfABhxbHEEscfyqeY73x7m3Rtt4jK1999VWU9NqZ&#10;zWbmz58PIvHGO96xN5P7vAYk1USQ9995k9MnnEZzUz0TJkzgqquvBKdznBJoXPLEOiz7v7EmySVF&#10;Cl6M7ZDYXvO03LVxlH1CHPOvH0AnXH4ZGmC2cPYF32BYZgY9ff10tR+hrTuANHRuOQ/jRR/mxT6S&#10;gCz/APPpl59OqUxl22iaRlNTEx3RqsD5l06xvgyCrSiM4EvVc3V3d9PW1kYykcCspAIieXl5X/ie&#10;yWxneLYVV0Y2yND6SFIbb5srdeFD8NzNav66WX9b9jAqydYWEhGikShrn17P2jVr2Lx5Mzm5ozlw&#10;oJrin/+MVU/9BpcwEepr7neQa719PeE/7lomyPcOOKEvhSn4lXgs31wMlgHdhXVWTUVVU9/Vo/EE&#10;wWgMqgHWWcphXjN80AwflMOVgJ0j2KFCQIXAW0y6CVasN1ix3uDeilSIuoRUBu//PeGg+FWJ3GCw&#10;YL6G3Be5a/nthCN9JJJRMjKcPPzIQ7S0Hibr8ISMtfehDcYNgGkgCo5aGgUQXuB6ViSh2OAIYImt&#10;f/31/yEY6mF4tgcpI8ydeyE33bjUubgAff/dKO6ce1XryJHm0y/41HH1NZejKJJQqI9QqI81j60G&#10;DM5buS10z1UcA0w+ZPyBkLu49qoLPyD7NieAz0f0DLaFMdcVv/fuu3z4/gfYbDZ0Xcdms3HerNlg&#10;qAu8xUTLn738W5RhuuSKbzFz6hkkI/3kDM8i0NPF9tJ/gqI3sGvWe+Fp6KwpSpTbuXxwXM8KraRI&#10;6o8/4I1EQs0fpvYdSQgHCbS10draSjQcQTObyBkxAk3TuEjBqG89Ki95i/wTzgtd6oxGoySTqa1b&#10;Q0MDDQ0N7CvHxFNPaeUTD8//QgG6Cvsqykzd3d10dnaSTCaxWCxkZmYyevz4Lz7t6e5LlSSpGjKo&#10;3tO996NiMf5FCxIrtxfpd25EBBzNO2nJGY/d9IZ1RDY4XSy+bSne791AKBTBYrXy/rYPWfXQT4n0&#10;BXAkct2DA+RnHn+J4Ck91VdWQUyZcFKAjPUdDn66u4Kf/uTHZLmsBPr6uOAb5/HImjWpeQkBwgxS&#10;9JLsXc3OKS90hjGGX9nWj5S9qQ1z4n0UIBkqI/xpKXsLD/VOLZ+bMXrW1qefxnLTzc3vX/GD3DnT&#10;ryL24jemGkwdYciyMqu/5jeBDRueJTPLQ19fN26Pk7Vr/4uxUyYftR9SpK7clQro+l7i/X/AP+UF&#10;rvuol6wsQKHjQA2PFK+i+UgXCA1MVjKHjeRh3y+Z1HGudtbcbOtU2iMlEoNvY+M8koHb62P33ruC&#10;mtoD5OaN5PDheqaddTr3/biIM845e3D80JEOTIoNq8MN+2/KpmpbhE4MbqsLYxjgTK1lV30DRff9&#10;mEA4hM3q4GBNLd4bbuR7N97EuE/PdZFNkjwkk6BpLUreFZjeq/lj4NFf/oJYJMSIYZlkZbhZsvgW&#10;Lrx0LthsqbrXhJ7CKBQm0CxQNSoDGzrjDwaw2FKiIgV//N0GXn7lzzhcHgL9YWZdcDEPPfwwto/H&#10;WHsnVy3PaJzyNHOR4KW59ok1pVuev2f9+vXk5ubS19fH9OnTWbt2LYrLBdEoDAQgTCZIZ/YTiUAi&#10;AW43BHvAaqdo0WIO1DWSPXosB+ubuXflg3xv0e3m+2/B/ORLacCWGkyUY+EcjOpIaeDuH95FtppE&#10;mDTGnjaRR3+3bj2NuzbRX1gpzsNS29T+q4m52T8ZVIR6oAudlWWSsrlywzKUQ/F58U8rqxg2bBgH&#10;a2q4pOBSHt/w7N5oV/Bsk8WGJkL34ZqyEUjevQqtUWK85fPGwJ++befEmBdfRRKuDhgmVe0dDJML&#10;E6qqEgyGQTWniudUM6hyL8kP5uKY8nsuIz58AUmUnvsw9a7G1Lsa9aNilI+KiU15nuzCGi4jmTF6&#10;1tsAK1YQGZaVe/4yP+FbF5Nk6jSd/e0KZ5RfVjj9R54bbriB3t5esrNHEosmWLHiXh77+SP88423&#10;aNj/Weo2BtUMmgZJeTaKZw1z/adhtdNTd4inV63mJw/8lNr6BqxWK8FwFJPJxC9/9SiTOs61vfVf&#10;mF+v+vAO/0BB11voFKPbbDaev+gte2Hh9zjc2My0adPo7Ozm5ptv5hcPPsSe7TvpqK/H4XBhHTYM&#10;Qq9OIrgtyicgl7SHsdoBhc0vvcT6Xz3KwoULURSFSDhG7aF67n/gp1y78DrGjLDdRxtKcEbzR72e&#10;2iee/j4W8/VVP6AB5aJvfpPb7ridMWPGkDQkvf1BfvvMs/xg8RK2vb6Zls8OgkXbi0Ouxxq+D6Hv&#10;ZXLjSwNRWMIRdmz5O0u9hfzhxZdxOtzE4wkcLje3Ll2C7eAYe93rWI/cMuU5gPtHYr2F9613TMx/&#10;+Pu33cF3vuslqUtG546htq6eRbcs5m8lfyUWiYHNAe6M1L/ReErkbA6SuqTzUAP/89wLXDv7Io60&#10;dzB2/AT27f+Mb11+GVdeetF9nR0t8cpOkgNFdCXPYQ1f1dLH6NpfhaMxopE4SQOSukFCl6mnHKnD&#10;cyllcGJu9n1Dtm6ScHrtsgsGvclja9cza/Zs+oNBRowaTUdnNyuX3XO21e4YirJrADxTTOzHPtLZ&#10;+rtEVXPDiq/NY73wgnAtXUqS7agV+t/6H1h5LxlOGyZpMDw7i7POOgukgi4UdKGio2EIE7pIFTXa&#10;9NDRCmLBYC2WFGAgSOoS1WIl/9zzGTth+HUtE2e9tXIjYpd5vIktfRZ5ZY/RN+9gvyd6hmdf59t9&#10;q1f76O7pwuVy0NbWghCCkSNzmDBhEnm5Y3C7MzAMCIeiRKMx/rX9NQxSiAFZw4ZTU3sIuzODK668&#10;mrtXFKE15Dmxk/zvO9BKysYnSzkUE3klVpomCMiPyHdKzubNwjruL7+0orb9tZdfeYEDByqxWDV0&#10;PUFfXx9jxoxjRPYoRo3Kw6w5MHSBx5OJSdGo2reT6upqhBB0dHYxImcUh+oauPiSOSy57Q5mzJjR&#10;q/bnjAZ49xeYz/1F40sVT469ad6TxF/0YbrlntrHlf5dm0gW1r2+47d9L/9hE8FAP0YywfCsDAKB&#10;AJ7MYeTk5jFi5ChcnkwUswUpBYaEhgP/x549e0gkdNwZHqLxJIYhmVNwKXevKCKj83QnWRghe2vY&#10;8cccK9PRX1yCuvgQcYSUBBqMRDzO6tWr2bZtG3a7HSEEmZmZdHR0MGfOHLKzs5FSEgwGUVWVeDxO&#10;XV0d9fX1OPUomsVKNGnQ3hPk+hsX8cMfFfUeeS5ndF4RibPOwrpvX+rWxF0+rPmjgQsQVYn3g/eu&#10;uJthaoJoPMGkM6fx5DNr11M78SFexBBrASnjx8URDAoxKBGy1IdS0IWJ1dVRrFZ+/uP7qas/REtb&#10;Ozmjc5k0+Ux+8eRaQv39RLbluocvIL61BrZWw9PzvSkv5XNo0rcp+rUo1tYaYZk/CQNQP/5wa/jB&#10;+36ENBJoAjRVSZUAkFIsiYmkoqJjwkBFCrDrIYwhFcQppIXU1s0QCpFoFEUz870bbuL8i844h4sK&#10;921LWxAfXiF3lpjpQGU8hjyt8VVdURbs2/cJzz33HI2NDemQbaoMPhqNE40kMXSJqqqYzVbG5djo&#10;6emhNxBk6pSzuPDib/JdbyFubYqHJvTY2Obtb9+a+80F5xLCJ6WgUBvJOO1IwbMBCpQAAAs9SURB&#10;VJMxStHlnULlU9TE5tpfa0z8Gdn+Sft2eXa//c5WDhyooqqqClU1E43EUVULSJV4TEc1WYnFYowe&#10;aSMcijJy5EjsTgdTp57FZfOuZLrrUhcZ5Zfx8qxSvkuUSfDO/agtDvR0ACElKE1Y0FA4Ar3Dq4Oa&#10;SVJTfYAXn3+Bvt4eGhsbMakaQjWRSBqEo0niiVTkVlFUXBaJ1Wqlt7eXqdOmM2vWLPLPn0X+sKtc&#10;1CASE/0Tte2FB18ox7R0EREKoGwVFBSnrX+y6t5UeM61pqG+nq1bt1JaWkp3d/dgYq7VasUwjMGc&#10;QilTFRDDhg0j0FLPsBEj+cbsb3LFVdcwYeKkN+gYW8gk9BFzsXZkT43jr0xMukeYf5aFWOxDpwTL&#10;P23+wMM//xm5bjPBcIQZ55zH4wV+DxNI8ClJsXEDVCwzOOZuGyRC6KU+TAWgkIXgrqrlJDxrOtra&#10;uPXWJSSlgapZ6A+GGDNuPL/b8Hs8WXnWtNeSdYerVijCPP60B89/mMvccbn40NejWGMKhe22q5Df&#10;no5iVXeG/vTyH9CEgVkzEQ2FUucc6apgXajoaW+VykNVsOnBo2XOA1tJRFrZFMwWG7GEzgUXXMCz&#10;/us9C18h8uQ9KN9fT+KVe9Cqv4MgD8lfsXZ+/2Cvy+3E4hrtSYRa+gwjSV1dHZ99dpDKykqCwTAe&#10;dwYOh4tQKEJPTw/DsjQWXnsdw7KHAwrDMof1inDO2AAN/a7h4+zsIjlYtSykHFwg4DTKLIf478SR&#10;GSXWkVeikIUSvau51+refg5Mn2vEXGvq6+tpbW1jz+5POHKki3hMT2GFZwxPefJ4F9++9loURWVK&#10;3SUZ+uWNL5n+NnZR7Orm9y2dubOae/xTcs8vrBwYc9UqKC7GEOnbBmSNMAeyWqOu3+dk6Hc2vhSO&#10;JRe4AhM8AB2mPX3xeJy9ez+l/F//oqurB7cng4ysYehSEAqFyLBqXHPtAhRFIS9vDPaWsc5ETu2j&#10;hkkbv8c3dlGGDTn58cHrQOWdPswHt2EUlBLf8G2sh//cGjLFcjwAEdHQZ7PbicdiHDhwAF3X+etf&#10;/zoYNh+AA08mk4wcOZIzzzyTscM8TMqfsRc9Xf/Qkzu7qQTyioiJwgI7/tIIJftNVD6pSN+LcUB5&#10;4TZsM+54r//N1zfjUQ3C0RjjTpvIDTd9f695Xe4FF/8ZbXt3gaS9NMJQiOhVSDlVCHpQiKEwCoUZ&#10;qGQhyYZPK7YFXn75ZRxuD2azmUAwzNULvs24safRP2aiZSoYZcC2IRe0FyONrwulyeSTKFKiSokl&#10;1Nu8R7bjlNW4Zbh5jwz6Z8pq3LIdp5TYpMQiJapPoiClSbbjHGxtOGQbjvRzNimxdLVUFTU1VhWl&#10;+1e9Xsw+ieKTKHlebLICTVagyWosshRrsKt2nSzFKSWOYG+zlO045We45GZc/c3lC3uaqoo6a8oX&#10;7l2EQ67HEg/Urkv0VxVFe6qKpEyN3dNcvrCnvXadlGiyFFX6MUk/piEIPUIihT+NPCVBkaWoshpL&#10;7QY8yZ7yhTJWvjAcaJRSli+UErds98+UEpusxuIvwOkHW1NVdVGir7VHbsEtD2OTz+MK9bX2NNZW&#10;SSnR3l6JY4BumaaZ+ZMsKSShFHKQlGhSorW9hKOzpnyhfBtHrLF8oeyoKor1tkpZilPuxSEPY5OH&#10;sckncWzx4fYvx/n2Shzhltp1shqLrMbS+Un5wlfm45YVaIfXYJNbUms10Eol6ootWHyVmJFeE9Jr&#10;khKH/AeeAf6F+lpkqK9FSokj2le7Lhpo3pPm62CLN/lnRgKtPfIzXDJaVaT3NMpYV4OUHVVFsjo1&#10;Jvk59jQyksoWaRlESUrL2uE12LraD0vZVbtO9rX2yAfwyGoshxZjHUQPS71jOvquRG5Ak37MshSr&#10;fBO7PIRVSizdHU1yxc24B/g58Lm+sapo/RA++CsxS4m6bBladgHOU+jFf65YeAucmfl4NhWnJikl&#10;NtmGQ+7FIV/BLbfglqU45ZvYt6zHkr8BDb/PjL/SLLek/74Ft/TjlKXp9iZ2+Sb20k1Y08Sqi1bi&#10;mDYNZ/4GtIJS1JHzUoK33ItzTRE2WYl5QzF233Kcfj/Oigrsb7+N4/nncW0oxj7ANClRZQXa0gW4&#10;lvtwdnS2yEqJWUq0zq7mPQNMbD/S2jNrEu7FBVh9FKgnUCoxg3mO2eTZrsnHLivQpMTS29u4ORBo&#10;lVLiCAbbZHU1br8fj5RYt6zHMm8GjsE+0kLd1VJVJFOLpjXWVxUt9+JMC9EAZJzA7zNTvMlK8Sbr&#10;gNBJiXqkrXFz8bIUfRXF2Hs6W6WsxtL0sX/mQP9yE9bDa7AN0i9RK/2YJSgdzc1SejFJH0pnW6tc&#10;MR+LlCi7d5cvlBLFKzHlb0AbX4q1QKIONCTqFh/uAQN45FD5wraXUoorJRb/A3jkjpSB9D+Ap7ez&#10;cfOAIMtDWCufwSl7GzdLPx7ZhkNWY2lpql03RCnUYyDI1m+xMHm4K/8or1W5I2WsZAXa7nf8Mz/Z&#10;Xb4Qb0qR8EvzMUolUWQF2qBSleL0SkyHDteuGzDW2QU4c67B7pMoPl/KoMn05wVLcS0aYuxSCvf1&#10;KVaK4Pwcu9+PSUrUI41VRYGu5j2yFOtgq8QsK9D8fkxIn5JmmiZbsMsW7Mc8eyj9fNo6bFmPJU2Q&#10;MmC5B5oc0vLzsQ8QvWgljvk34y5ag239Fiz+SszFm7DOn49l2TK0o0LrNbFpvDV/A9qgAM/OswHq&#10;MbTiU6aR7TyqXF5TEXm2o/h9gwuhSom24zC2HYcHPbRliEArgCmN+adIibpyEY5Kf4rWgXml+HSc&#10;QlVIDSk1NkkrxRV2iivsUqJ4vZgH3quQaGuKsA0Yjy3rsVT6MQ/wcNo0nPn52AeEZhoFTokUs/Ha&#10;ZBpHMDUvCX6vqbH58OYB70TlVDPSpyJReRwXL+HYVDpo+LQPP/bPXONPKW+lxNzSlvb6Em1TKdYt&#10;1YN80Jb+BNeBmvKFA160v6dNDvJnwUWuIUpl4bC0IaWZTXLAoAifRFm2DE2uwPJMwVEjJKUEn1SG&#10;eqpBT1ea4slQxaK01IqUKhs22Fm00uEv/XAmRWtsSGkiP8fO/EmWoXI2ZI3T7SS4gl8BEq56LFKo&#10;OP5A7Rgk0fR3gyHY1yctb5bHRHNOOLaUviHvV4IowScpqTzap3faMQR68R0zXglS+dxJ+qoh4/mE&#10;PBXg6fE3j/kQYk6aPlea/kC6/21g+Di+tuLo/FcBx/1dOQGq1nFMEsYp3j9BlYYQxcd9yz4ZLceO&#10;XwhME0N7Sv/+j5Byiwez/1NoTkPkQ5yAfmOoLB3LPzlwb9UJeIQEoVCGgguBB4WOdG3ZbKmfRMZO&#10;Ms6xvBHixLmCX4VimY5XgJMpizi66IMMk2VCHHtTyqmVaSgTU8IkFAYFKg30UVgshqQ7HCWweNXn&#10;FOyLFQuZAhH9coo1ILwnFuovzWzl5Ow+sWKdiLcny1sdukbixHM6SR8nAlIp/o+ulBwqK8cb3S9h&#10;cJHpJFhximyIzykWMFAZLCZJeQJ5k5/nV7qP4xdEfH2AncapBP8kgmEMOWD+Eqg38stbxVXHgVNV&#10;Dum/sBi8hQB0ZKf/35We1+PH0CEoGQqM5/s8NOMgkMjnBfPfUKB/95Befnl796Xf/zfGL5ZpPImv&#10;LMlAnHxtJV/iIm3xBelFxyDVFmBQNjhf4wT9ylPLtjSOV66TVdx/FR5LnJCIr/idU/SmDm4zRao7&#10;70kWuyRldfD5UKZ6U88UTjv5rRJ+EF5Wfa4G5xjFKpbGf8g/039iyCTCdIJt9qm2Ucds1wX/tgAY&#10;X0OFxH9oyE+hTMdyWznFLurf7OvUP/8PhGVhymc4XbgAAAAASUVORK5CYIJQSwMECgAAAAAAAAAh&#10;AOw2AlWZHwAAmR8AABQAAABkcnMvbWVkaWEvaW1hZ2UyLnBuZ4lQTkcNChoKAAAADUlIRFIAAACW&#10;AAAAMQgCAAAAt3rH4wAAAAFzUkdCAK7OHOkAAAAJcEhZcwAADsMAAA7FAZE1D+IAAB8+SURBVHhe&#10;7VsFWFTZHr+TTNINIgguWGC7JoogttgBNnavucaKiu26YO6KaycWGBgYKOAaiIUISAzdMN3DvN8M&#10;+1wk1K33ffvWs3zunXvPPed//l2XpNVqiS/jn4wB8j8Z+C+w6zDwhYT/eD74QsJ/PAlJf6EtLCmp&#10;PHz2Tnm50Kdna5+ebf/xuPmHHOBPkfDF6ww6ndrctTEOm5Nb0sd/XWpyNkElE1oiZP3UBTOG4P7N&#10;u8+S3vBatnDy9fpC1L+FKf4gCfPySycu2HX/WQqFTPbzbn8sdMGGkPCNO05zrM0IrVYmV5pxWSn3&#10;dm0IPffD/ggCJCVI8wIHhgZPI5FIf8s5/sWLUoKCgn738bVE4JK916J+YRpzSRTyy8fJLC4rt6ji&#10;eUo23YAOcoGuZCrFiEnfuD+CzmYyOEyKAS3+0RvPr1s4OVj97u2+vPBRDPwRd0alUsUlptFMDSFQ&#10;oBZhxLmf8NbD1YGQKauqtLgpFUtdHayUKrVKrqRSdFtQKBRCU8XLL8V14sv01He5X+jyV2Hgc0lY&#10;USFcEnTIa9Samcv25+aV2lmZqJRqHRCgmFJFIVECA/qMGOEpFYjFFUJLU8MdayZ69/AA2TSaKsxS&#10;azR0Lgs/fcas7Tjk29b9lkz5ZrdcrvyrjvFvXuezbKFcrhgwPvju7QTCkEVI5B06tRjVt9PSbSdB&#10;EqJKSzOgPTi/4esOzYDHBw9fV/LFvr3aMpgG+Lk46NDOHyN0ppBKXj7TLykt99qtJywzIwirvKh8&#10;S/C05XOH/5ux/5ec/bNIGB3zvM/YILYJt9oZEZfyj+5eaGNlGnY6mmFAnxngK5LI7sW+8urh0adn&#10;G0zY+WPkjbsJXTs2X71w1L34129Tst1bOTd3sWvmvUCiVFOhVLGISOr9dYvo8PV/yTH+zYt8FgnP&#10;X4kbOW0b28wIBAQRRSX8LWsmLZ/3qwCdunDff+Z2nUolk66dXJOdWzp7QShhxCb44pWrxm9cMb4a&#10;vxq1ulGnGSV8MZNB15GwXDBhdO+joQt+H/a12oysoryicqFIYmFm5OZib2zMqbmCRq1Jy8gvKK6U&#10;yRR45OxgZWNjVmsLjUYjlcjBjhzo9vqGTCKH5qdQKSwWo+5zqUQG60CjUas1TUNDJJS+ScvJzi+T&#10;yBUWRpz2bZpamhvhJhUsTCEz611ZLKv6aMoaQbweKuz7m2P/WSRUyBTNfRZm8oqYXBZQQyORkqJ3&#10;0ul0gNLIzqLzkG8fPU/jGrJFfLFfnw443pV7icAO5Kx7p2bhu7/ZsvdiWaVo8YzBj5+lzVqyhzCg&#10;wzZa25j9uGm6SlNlasT26tH6k4QUCCQHjt88e+3hm/Q8OV+s0+GEdsrE/j//MK/6XaQUdh+6dunm&#10;47eZBSqRlKiqIpgMYK17e7fvFo1yb+H0fosDx66v3XaaTCFvXzNp3IietbaWSKQ+Y9ZlpuVOm9x/&#10;w4qAWk/vx78ePz9ESyY52JjdOh3EZjPrQp7FK9p54PLVu8942YWESKazIxrNzIWjQtdN6TV8Da+w&#10;jEmjRhxa0bL5byBhkXORsd+sO0w1oL1fEK4i+Aw01eAs+B+JEPMlc6cOWLtkbM1NqR/H3ZUbj89e&#10;iTcx5k4f2ftS9OM3aXlO1mbbVo6/EPUoePdFEpm0eenYrxpbPYp/pQRbSWQuja2tzI2vRMSK4YiK&#10;ZO4ujQKX7bt29SFBo1y58+zVze/PHfr2zNWH1hbG9hbGi4OPZWQVghKDfTud2L2Q24BMAMLYX5Km&#10;Ld+f+ioDHrDjVw7ObVxxpicJKYz/Hvjug5eYkJmaDS3RyNmuaXs34C01s6Agr/TCtYe3Yl9eClvW&#10;+7+MkviGV1RUDgIv23wcPpelpUlNJBQW8xNTcxQllSYm3FrI0VZVrd5xOregjMRi5BVXpr7La9u6&#10;aY05uvD3zKUH89b+XMYrgt/Qoa1b0yY2KrXmfuwrcCoiLl+vNmuDj+EUoYeiwnbMef8ulpq1Kqy8&#10;TEBjM6g0KqQNxAP1wOI4KRVBGn4RhLxSZP0htLoVMLuhceDYDcJ8IGE9mLAaZNFywq27z9LSciVi&#10;2es3WbhJdxlNcR7F/mpsxNWH3mPWmrj5ew5dCVHAat9tPdmx7+JFa39+8vQts+kYVjN/bovxhFn/&#10;vUei3u/Vtu9iws6P0zyA3cyfMO67OTS8ITDuxb1ku4whzAfYtQ88Hn5XwBdXz8ziFSYlZ+EiJv4V&#10;03kUgDRtMX7vz9fKygTVEwoLy+euPEByGE44DG/Ucdr7+77+6wiHYdzmATjFlEW7a+1758ELzCfs&#10;h0bdflrr0cnzMYT1EFqTUSy3cYTN4J+OXa814dTFGMLWj7Ac6OG98Pb953DHqyeUllXycopxUV4h&#10;sG8fSHIcwXUbl5FZUP1ULlN8PWg5kNCi1/wXrzKysovA2VnZxYMnbiRZD3L1nJuSlpvBK8TNdxn5&#10;EolMq4W6/W00GFTIpPLtByLJHAbH1JBrblRaLth77EbTpvYsNiOvsByyTaPRGHSahC9u4mgdfTro&#10;edS2mIsbxVKZ/8wdKrU6+kzQzqApHdq7NbIxk1aIRGIpmc3s0MoZy4Jv0jPyXqXlsrhsXOtcJDbz&#10;0Yv0evVBWblg8uK9ErHUyt7yxrFVASN7GcLK6odjY+sWzRwFAvHUpftlMqWhMffSgaWzp/Q3MzOs&#10;nmBtbbp747SBvdrikLm8oojrj3BTqVABfgqNJlUoDQzZh8/dhbNWc+uM7CJCoWSxmY3tLWrel0pl&#10;6/ecJ7RV/bu725gZEVXEL4lpNSdk8gpnrz4IoXB1bXzr5HcQehKCZv0wNzNu3MgSF6YmhrMC+mhl&#10;ShidPUeuVz9duuHIo7iXHAuTozvnerRq4uhgBZQ6OlhWCiUQwyYOVq5N7Zs0tsZNlya2evP8QYar&#10;QRJKpXKBSAah1ksqQdBpxWV8XKtV6g4eLr7e7SXFFZLC8oF9O1lZGPtN2Txi1vdPE9OCQ8+dOnlr&#10;88Zjpy494AvER0/eWjSpv2fXli2d7b6bOxxS2LLX/EkLQilkio25kVKhjwsBj1zRRH/CuiP056u8&#10;zAKCTN6ywr9lM8e6Ew6fuZOBRIFWu2zmkB5dWtWdMGlEzyoYTgo5ISkTT3GK4jIBSVvVxd2FRadp&#10;yeRFG47KZDrGqh7p0IFqjbkJx9bKtOZq+47egCa3sDbbt3G6o50FwE5M5gEb7+ds3x/BL+PDVwkN&#10;mlxLOddcZ8Z4X1swhwH9eMQDOBmXrz+CCSfo9D3BU9vVUMt8viinoAwMrtvro6NBEpqaGXX0cFFW&#10;6BRjFRQyXzTAq130vcRW3gu7Dl/ds2PzsF3zw3YvunJ0VcSNx5Fn7iQ8fQu3xcbCWGe9GQZMOm3C&#10;gtBJ07eHHIkK37/4VXSIUCI7evxmTrng6JGoQ+F3YUTVMoW4XCiRyLt2cw9aPEYP5wctBGCjs1d/&#10;IejUls0aBwzzrHsQABYe9QgTLK1Mp/v3qfekYF4aU+cDS/R0gghWCqVqhWrN/OHjh3QjVOo3b7I2&#10;7774/t3MnGIwhK2lqZHRb74uijA7w64Autn+PrZ2Fq5ONrjOyCnOhMjqR1kZPwJxM5Xapb2br1e7&#10;j+DczNQwcLQXuLZSJJ22dN/iTccJuXLB9METR/Wu+Rac6lJ4bWSyS+NPpCQbJCH027GQ+YMGdCFX&#10;aZEnCxjvO3ZIt4BFu1IyC1Kzi9aEhPt6tkFGJjExzcHWjGVnTmi07T1cVs4fuXfXghsXgscM7RGf&#10;kEpwmakpOUKRDI6P/icLcSRhyI5LTPUf0Svm/Ia1i0cP6eHRta3r/YdJsBy1VMTz15kZOUXIHvTt&#10;4VGtD2qNnLzS5Ix8YLNzaxcLcE99Q++mkzCHTtM5e1k5xRq5woBhAF86aMkYeAcUJn3Hgcsv9TIK&#10;K5MN3idITnbmNTPym/deLOQVOjRttCBwEKZ1aNMUEZREKEnUv4Xx9GV6UUklQO2nj4w/PmaO97W0&#10;NqNRKSevPUxPzfHy6YBkVq1XeLkliHzgBro42nx8tQZJqFarHz9PG+TV9qfgacm3Q47vXgTmLSnh&#10;I1rgcBhqhfJefNKYWTvaeS88cPrO/fD1Mde2LZk5xIBBnzCqV1l+aUm5IDRoSsfmTltWTwQKi0sq&#10;/f26E0KJmC+CHR07oAvA8uzq3sjG/H5C6raDVwaP3zAscBsilprgpmbmVyGNRyK5N3es9xiwWwJ9&#10;/ODW1L6hc6KoopJjWW1jW3PMeZdVAD1pYsQ2MeTA0w5eMkYjV8oUyoXrDuOpQCgB+2NH5xqIS0nL&#10;CTt1m8ww2LR0TLWb2rtLK5YhGwd59OxXc5iano9loa7dXOw+RUHCxtpsln8fuVSBIM/J2Q6iUpdB&#10;dSZZpWKymJ8sDNRPQvgIff3X9xsbNH3lgcWbjmVkFwMsV2e7dh4u4qIK/Lk42zk5WF669YTgMC/d&#10;TmjetNE7XmHr7nPOX4mftHB3QMD6sXN2Bozo+fhuaEvXRh4+i6B+O3g4H9y3ZPIwzyWBg/rra4fw&#10;suYEHRIr1RxDFtvSJPJy3NmI2Jrnr+RL9PEQyai+8Asz4WQi5MIFvI+GEPfwWaouiKRQoCR0m0JP&#10;Vmmh8M3NjfBzqn+f3p6tIaMxsa9OXogBD5VDfel43/r9gutCwiFwZtZmcpXmVGTsycjYW/GvDbks&#10;Eo367HWm3lMgoBV18ylk1kfj/fdr9vduR6VTVSLZ8ll+dnreqjV0JllTZWbMsbP+wCTXnVk/Cfce&#10;uX4n+inSMRwTTmG5cPq3P1ZWihC33QtfH7Ry/JK5wyMPrujeueW8Cf2s2MyFk/rR6NS1O88mP0k+&#10;eiGmGQSCy7IyM87XaSTiRGScrEJYmllw+XbC1HHeMCQnrsS19Fl06HR0Xn4Z7LkBnQoM6nwsGuVl&#10;Sk5NEA2qw74qrUAiq5dCVJouVwca84H3+oZUJr94/TFBpdjbmnXt4IYpmbm6akljOwvkJarfDVk7&#10;mc00IDEN1u86fyYiVq3Vkhn09+4VQtLzUY8oXGZpUXngjO3+Y9cFjF0XGLiluFyAIlpKVkFBUQWW&#10;4VRTTq1BCqIhZqp5Pzu3BPaYZEBrSGp1rEYQNpbGJjVMcr0r10/Cpy8zCBZDZwy0YHBGQUllRaXo&#10;XWbB4nWH4dHBp2ru5oDlZozzfnJjxw/rptLotA1LxvgM6hYwpJt7U/tzR1Z3auPi1nnmRHg0w3o4&#10;N3ds3aXlhBG9Yh8lbfz+TKVUIVKol20+AXcOoiBXqEBAncVSadq0cKwJJfxp2HNYnbvxr+uFHhOo&#10;dBrZgHbv4WuYsbpzNoacA9iETDF5eE9D5I9EknxgnExyruEjwNGFKGhlCpQ81++5ABNlxGU5VPuB&#10;iHF3nlVLFaidrZw/YuXKCd9+Nwl/q7+b3LO9m0ahKqsQvkCUTBBfNbHVgUoi3bj/4nNImM4rhCdl&#10;yGHZ18n/6ThBpc4t1AkAAhtUZD++YP2PW3xlT0gVwCyIiJIQ3GuU/YZN2xZ2JGr/oaguw1dDwkBO&#10;t+5zJy/bL5UqTl28HxkRFxw0JSO3ZNTwFU/fZBbAncotvnznmW/v9iFBU+ZO6AtzpUOfVgscQbwq&#10;+GJnR+vNS8chFQGnVMoXjxjuORouYo3RuZ2rTsnQKGevPjx/Oa7mI7VSpVAo4am2dnWoUmteJPM2&#10;/HD2g6Nqtd/vj9j602W4KK3cXZbM8sNTSExppQi4dm78m57E/aWz/Vp7OCvkSkUVjK8GxTIrC52a&#10;PXc5PibuFYR4yzL/jSsCNq7w37QiAH8blo37JnCgEsUytQYeA2Z2/7q5na0ZiUY5dTnu8OnompBA&#10;gdUtq6XzdH6vpRnXpm62hSBKy4W6EI5EIMf7SYaov2oPEt59/Db7XZ5SpgQVD2yegbTshp3hHAtj&#10;OofJrxA2c7QJC79bKZFmvcvz7eGxYuupuGtxJUrNwN5t7z9O9fFqN9i7HYXFWLlgJDygwVM2X4x4&#10;oEat398nNiEVXruKLx45sGtggC+Ma7vmjuYsxqoFI1cvGo0UcE2ImUwEJ9RrV39RU8mRt54mJfOg&#10;MNMzCy5df7Rlz8UBvdtxuWxoPMSgSFo+eJLy/FWGUCDJyCq4fi/x280nwk7cQg9Is2ZOlw4ut9Uz&#10;e+LrzEPhd0CS+ZP6OSMw+O+gUqluTjbHLsTAPiH2b9PMccpYb7CI//zQkoLynt09Nq38NVn/2ysU&#10;8tGLDxQKFYBEwIN/TTjMyCvxGgoZqcT4x8nZeSWvknlhp6Jhlcb6dafTf0t+YpGQg1d5vAKPVs6B&#10;9cVCKe/y9h6/WaWumjzaq20r509QsaG0lkAoPn3xfsiByOSUbMyB2CF9RdgMQeaJ7jTyXXpe0I7T&#10;zEbDRk7fhqebd59r4j4xeOeZ46eikbrcfyTKqumYZcFH8AjXBMubMOnbe9Qa/Iy69WTo+A0/n7iJ&#10;uB4/t++94NxllkPHab5j1r7WZ8vqjpCfLpu3moCsFcHxIdg+BBfxX2eXrrPez4y8/six03Qk2HQT&#10;8IcJDC/8iyTWzKX7ykr572fu2HeRoPZADuxtWk7djWYu26dbn+E1AYlsrXbt1hME1ZMwGxAdk1h3&#10;MgovzT3nEqzenKZjiksqqiccPhXtBEiAJcDA9NKBQXTuNHBZrdcRtuuQSe4eMOf7eo986FQ0YeBF&#10;GPoi29cQgd7f/1il4u6DF3BGlEr1qAGdB/ftdOPus+92nEFmee3CUTovDmFyXin8/pIyAbhMqdLM&#10;++7gge/PePp1p8B6nY+xa+ual3CQXymCvw4+2L911o17ietCzzEYBkN92h8NXXjt9tOB49ZRkP+l&#10;UWUVIg8Pl4cRm+qt7xQUluPd52+yivT5Txj5Id4dvH+NwHRhH6Tz6u2nT16kQ4FjgpW5kburg0+P&#10;1jVFDQA/fZb67MU7FFWGD+oCMGpxN/zw85fjYYc6tndt4+5yLiK2vEIIaz1i8Afq/f1bd2Kep2cV&#10;Uahkv/5fmyPlph9CoQTh1svkrEqETwQJpZJ+Xm1bfyhJYrH0wpWHCCratW3avs1XdYXsVVLmwyfJ&#10;Bgb0oQO61Kqm1SORDRH54ImbyCzrkrbgKcuBZy7dr54Z90tS8LZTx8Lv4vrxs1RKo2EE23v+6jD8&#10;XLn5BPjOa+QaCGLg/BCkjtZsPdnGc+7pCzE6OS4sozmNpLmMRtabMO2PpPk3QYewODLd+MNN5KOf&#10;PE/7JNN9mVALA/W7M+iL2XU4CtlnrjGHg2DWgB5yKAr0v//wtdfYoNXbT02Yvm1X2BVebrGmQkjQ&#10;qG8R2Gq1YwZ0vnF5S/iPizu0cw0LXdDC1WHD1pPPU3LmgVRo/Scj66uvgOlL/3BBEV/DHYDPpPuJ&#10;Bg4qhcuup8T6SXv+L59QPwmRmhFJ5MgdVPvpJCoVrRW4OH7xvlKqgFNDNuHuO3nLp7vHpGmDu3Rz&#10;Xz5z8JCpWzr0W/LoVQYU79cDl8PC3Yl96drSiRBJu7V3g7OnUarnT/CFFycpqezl1da7R+vJo7ys&#10;bc1FZXwUh+VFFWMHdXV1aTDJ8i+n00eOX79Hiq6C5NTshLhXqBBVaavUpYKpAX1QHUXSMubOM4SM&#10;aqG4VYsmMyf09evbaeo4HySoFizZp2HQsvJKJELp2XP3KiuEajLpzJ5vUG8CCcfM2bl5zwVjI86W&#10;pePGDu2xadUECCRsT7cOzWD8II5T/H02fzu+bp5JJpNVVFQgnW1g8NEuB5EIXQTvs5q6vLy+jKVU&#10;wqP+Ve6rsaDALYUClbJ6kVJUXMxkMgEbnvIFAsytua9YLK6shK2tAotju3pXEIlE9YIK7VcJN0Ys&#10;xprY4iMkKS0rg16qBSGfL2ho0wZbgZFxT88rRaaOTqVO9ff5ZtogtJz07u7+Nqc4O7uoVQundQtH&#10;7vr52vd7LihU6p5dWr5Iyy3IKZk1se+wfp1O33yM6Grl3OE9u7ljJurpj5+81TINkp6mtGvvNnmc&#10;z7v0/CGTNq394WzMozfD+369K3haj84ta0UUOGRJSUlGZhaXy60mCfpS6TQ6kAhNDCxLJBJ46ihF&#10;4rQVlZUsJkMgECGNDooBC3HxD12cnXnZOchuV1NCLpNLZFKFXF5VhQ4b3QCnYjU9wRCboquFmvw2&#10;xd7OFisIhaJ36e9YLF1zDe7jDo+XXVxSgjtyuRy1dCwI9sLWQC6JrJtTWVkJwAQCIa7R8wdnBGAD&#10;70gDKZUq3CwpKX31Osnaygpb43WlSgV6ozglFOpeARh8Ph/Uffs2xcTEGPUvcAlWwFPMLy0rxUHw&#10;sy7rNOSR6rP7yChmFaDYdux8zPGIWGjIMQO77Fg7qbCowsbadMriPUdhL5HtlcjCj6waObjbixfv&#10;mjSxMTTkIPmJTyzSMgrK+KJxft39Zmx/nZbLYTNFpZXTJvY7sG1Wh/7LEhJSmKaGaBfWCCWXjq7y&#10;69+5LmPej41r7d7KyMgIJCkvL0cCB1hTa3Q9cLCdZqamlQIBSIKyA5vFhnAAHUBWi+bNSkpLk5KS&#10;jYwN7W1RI2UBcSYmJjDDpmamoBlamUFvmVyB/+B/ggxurl8lPn9hY2OjUCiaN3PLzMoCnUAbPFKr&#10;VcbGxs3c3O7ci+nZozu2ACT5hUVqFZoiNEgJAfVAFovF5LDZeApGsbK0THz5srWHO+68TnpjYWEO&#10;zsO/kMKioiJcAzyoCBNjIxNjk8KiInAYfmKyAZ0uk8uwIEiFE5VXlHPYHKFIBDDMzEzByi9fvu7U&#10;sQOT+YHH0FDy5te6sLOTbcTNJ8FbT+aXC0pFkh9Cz63actLOzkKt1kTHJ1EtTThwSei0+MTUi1cf&#10;jpz7g1uvBSEHLiPNf+zi/ZmLdq/ecHTo9G1d3J21CpWouILOZEwb453BK0p8y2OZG+kaudDNRqVE&#10;RD+tV7EACKAbJ0zPyAQhwYxQbo4OjUkkMpvNzuTxIHyN7O25HA4kAMQzNDTCfCxVXl7h2aNbcUkp&#10;Lyc3Lz+fTKFAQ9IM6KA6aAPNbGRsrFAqxCKxk1Nj3MnM4sHXgp6ENOD1/PwCUxMTqD5sZ2tra21t&#10;DZyCA0BgjPIKbFuJt+xsbQESAMCmuGdvp6tR4Fl2bi7m0/StahKpBKwA+umVii49m5OXa29vr9ME&#10;ao2FhRn0QePGDtgaCxoZGwFybAF9a25mBkEsLi21MDfncDigem5uLqS8VopAZy8A6Ef0MkSwTd/F&#10;r9Pz2brGN0IqVzrZmiffCcFCqNRHXnygazZUa1bNGXbwfExxhRAeJ51KCdsQOG/DEYWmCocQlfIP&#10;/zDPxNQw6S1v9OBuKHEUFVc4dZsNVYgzQkGJSirnzRiya0NgXTDAgGBbHIDJYAA1hoa6TwAYDAYO&#10;DNyx2RxcID2LY2MOVkO6wNbWBjxbVlZmYWEB3SgSCcUSKVSQoSG3pLTMwtxMrz9ppWXlEAKcHAoN&#10;i0AnG9BxSYceA7NDYUKnGRsZww8ApiGd1cIHOhkaGQJmhoFBaWmZqakpZBTwgIQyaFeNBhKv0aiF&#10;QjF2tLe3gzxBKzo4NAJ41XYBnIdDYSYkuwCMYqpjFAMGAzKtW0GtwRmhTmAyABR6G6B8oG8dHRqB&#10;w4QCIWQdy9aqqn6ChCjYdxi47FkyD2oQQIgl8tZuDs9vfK9SKMsrROtDw5+9ypg0ure7m0O3Yas5&#10;xuhqIYlFkv1BU7cfvIqgHz1bqPtHnVnXz7s94EPjRWZ28SDvdhE3nuz5KRLpfTTzGxpxYi9urNkk&#10;+LucT0CYlp7u5OjYkH/xu1ZraDIQ/Qe+yRIIBJAtK6tP5znr962KiuXQqxQKBP0ju3+6jxQZstnf&#10;7EH9SN/koly/dJxErkSzhbmp4bdzhg7o01EnnVK518jvHv+ShOtm7s4JUdsjrz9Gi59KpR4/3HPL&#10;qgkwn95j16UiqY8sKJWycclYNosReSfB3JizePrgTu11ZaA/NnQq7r9dRn9shb/vrT9G+JrwQL4b&#10;cp7fT/s0CTF13+GoY+fu4ZulKaN7xyekHD95i2LCRZwHFRp9eq23p67VAD3O+45cR9Mdkm0O9rpe&#10;ptycYji0yBHjesXGY1t3nuXoq5dI2yMjnP3LT0y9cv4y/iQGPouE7/dAr6pj99kqfSZF11xcLvIf&#10;3uPEnm+u3nxyIuIBCqcTR/SsbiMLj4gNCglH1G5lyg3bOvvQuTthJ6J1iR5956pcKn9yeUtbd10Z&#10;/cv4kxj43I/TqrfhCyXot9dVguEE6eMOLpt5407CoInBZy/HHTp719Nv5bnIuOzc4vGLdr3NKhAr&#10;lPiaafLSvZZGXLyj0Vdl0cSAxrpPdvX8yYP9e17/fSRs4miDZjJ5cSXCeTFSblqtn2/HkMPX0QbI&#10;MeZy8IUK0+DAmdvooEEijcth4asArjEX1a8WzRrPmdxfJpLi60Nrc+O9wYGoof97sPy3nvT3kRC9&#10;hGFbZ00Y39fWmNvCyfZIyHz0TOI7I8QH1VCSaRQkVw305c3qYEXXUYEAyMxoz6YZDy9tjDy88uWt&#10;nb69PtZp+bce+P9v8d9nC9+fXygQI7dZndJcuOZg6O4LDGtTeKyy4op5s4duWDqu46DlaW95qHXo&#10;0tw9PG6eWltvIfD/D6H/+xP9QRLWBBRFzunL9qNNBoIHNXtw+xxTU0N887Fx93l8ydG6hdOqhSMt&#10;LT74euh/f87/4x3/AhJWYwcf3cDH+UpfLfrz8dD/Mcb/8qP9ZST8yyH7suBnYuD3uTOfueiXaf9L&#10;DHwh4f8S23/LXv8BdYa8LUePLo8AAAAASUVORK5CYIJQSwECLQAUAAYACAAAACEAsYJntgoBAAAT&#10;AgAAEwAAAAAAAAAAAAAAAAAAAAAAW0NvbnRlbnRfVHlwZXNdLnhtbFBLAQItABQABgAIAAAAIQA4&#10;/SH/1gAAAJQBAAALAAAAAAAAAAAAAAAAADsBAABfcmVscy8ucmVsc1BLAQItABQABgAIAAAAIQDH&#10;Jl/IAQMAAAQJAAAOAAAAAAAAAAAAAAAAADoCAABkcnMvZTJvRG9jLnhtbFBLAQItABQABgAIAAAA&#10;IQAubPAAxQAAAKUBAAAZAAAAAAAAAAAAAAAAAGcFAABkcnMvX3JlbHMvZTJvRG9jLnhtbC5yZWxz&#10;UEsBAi0AFAAGAAgAAAAhALinxZPdAAAABgEAAA8AAAAAAAAAAAAAAAAAYwYAAGRycy9kb3ducmV2&#10;LnhtbFBLAQItAAoAAAAAAAAAIQDWnBtZCiwBAAosAQAUAAAAAAAAAAAAAAAAAG0HAABkcnMvbWVk&#10;aWEvaW1hZ2UxLnBuZ1BLAQItAAoAAAAAAAAAIQDsNgJVmR8AAJkfAAAUAAAAAAAAAAAAAAAAAKkz&#10;AQBkcnMvbWVkaWEvaW1hZ2UyLnBuZ1BLBQYAAAAABwAHAL4BAAB0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p w14:paraId="2F85FD3E" w14:textId="77777777" w:rsidR="007A6B4D" w:rsidRDefault="007A6B4D" w:rsidP="008443D9">
    <w:pPr>
      <w:ind w:left="-99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5D7B"/>
    <w:multiLevelType w:val="hybridMultilevel"/>
    <w:tmpl w:val="04E667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BB19FE"/>
    <w:multiLevelType w:val="hybridMultilevel"/>
    <w:tmpl w:val="26C23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76345C"/>
    <w:multiLevelType w:val="hybridMultilevel"/>
    <w:tmpl w:val="DC0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3036CC9"/>
    <w:multiLevelType w:val="hybridMultilevel"/>
    <w:tmpl w:val="028287DC"/>
    <w:lvl w:ilvl="0" w:tplc="A02EB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BC97F0F"/>
    <w:multiLevelType w:val="hybridMultilevel"/>
    <w:tmpl w:val="A14080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76B04C9"/>
    <w:multiLevelType w:val="hybridMultilevel"/>
    <w:tmpl w:val="A25E62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5A"/>
    <w:rsid w:val="00007E9F"/>
    <w:rsid w:val="000112E6"/>
    <w:rsid w:val="0002606B"/>
    <w:rsid w:val="00042EF3"/>
    <w:rsid w:val="00047443"/>
    <w:rsid w:val="00062E6F"/>
    <w:rsid w:val="000802EA"/>
    <w:rsid w:val="000914B0"/>
    <w:rsid w:val="00091BF0"/>
    <w:rsid w:val="00092A04"/>
    <w:rsid w:val="00093F63"/>
    <w:rsid w:val="00095DB0"/>
    <w:rsid w:val="0009770D"/>
    <w:rsid w:val="000D15D8"/>
    <w:rsid w:val="000E066F"/>
    <w:rsid w:val="000F561B"/>
    <w:rsid w:val="001172EA"/>
    <w:rsid w:val="00141360"/>
    <w:rsid w:val="001444DF"/>
    <w:rsid w:val="00156581"/>
    <w:rsid w:val="00157A8B"/>
    <w:rsid w:val="001662E3"/>
    <w:rsid w:val="00173B10"/>
    <w:rsid w:val="00174EAC"/>
    <w:rsid w:val="00184B22"/>
    <w:rsid w:val="00184CC2"/>
    <w:rsid w:val="00187158"/>
    <w:rsid w:val="001A1A5B"/>
    <w:rsid w:val="001A1E33"/>
    <w:rsid w:val="001A56E5"/>
    <w:rsid w:val="001A61CC"/>
    <w:rsid w:val="001A6578"/>
    <w:rsid w:val="001A6DCD"/>
    <w:rsid w:val="001B6BAD"/>
    <w:rsid w:val="001D59C4"/>
    <w:rsid w:val="001E2D2D"/>
    <w:rsid w:val="001F1947"/>
    <w:rsid w:val="001F73F2"/>
    <w:rsid w:val="0020786F"/>
    <w:rsid w:val="00212439"/>
    <w:rsid w:val="0021701F"/>
    <w:rsid w:val="0022777D"/>
    <w:rsid w:val="002305F7"/>
    <w:rsid w:val="00235C9E"/>
    <w:rsid w:val="00241AE8"/>
    <w:rsid w:val="00245115"/>
    <w:rsid w:val="00247319"/>
    <w:rsid w:val="00253C80"/>
    <w:rsid w:val="0025518D"/>
    <w:rsid w:val="00257888"/>
    <w:rsid w:val="00283A61"/>
    <w:rsid w:val="00291506"/>
    <w:rsid w:val="00292BBC"/>
    <w:rsid w:val="002941D3"/>
    <w:rsid w:val="00294FC9"/>
    <w:rsid w:val="002971BA"/>
    <w:rsid w:val="002A3A32"/>
    <w:rsid w:val="002B3C6E"/>
    <w:rsid w:val="002B3ECB"/>
    <w:rsid w:val="002B6342"/>
    <w:rsid w:val="002D3795"/>
    <w:rsid w:val="002E082E"/>
    <w:rsid w:val="002E463E"/>
    <w:rsid w:val="002F2D8D"/>
    <w:rsid w:val="00303661"/>
    <w:rsid w:val="00321CFD"/>
    <w:rsid w:val="00324029"/>
    <w:rsid w:val="00343CB5"/>
    <w:rsid w:val="003466D2"/>
    <w:rsid w:val="0037300D"/>
    <w:rsid w:val="003A7B3B"/>
    <w:rsid w:val="003B6963"/>
    <w:rsid w:val="003B7885"/>
    <w:rsid w:val="003C1A77"/>
    <w:rsid w:val="003C6767"/>
    <w:rsid w:val="003F27C2"/>
    <w:rsid w:val="003F40D5"/>
    <w:rsid w:val="003F75AB"/>
    <w:rsid w:val="00405C17"/>
    <w:rsid w:val="00407960"/>
    <w:rsid w:val="0041381F"/>
    <w:rsid w:val="004155AA"/>
    <w:rsid w:val="00415748"/>
    <w:rsid w:val="00427257"/>
    <w:rsid w:val="0042759B"/>
    <w:rsid w:val="00447DFD"/>
    <w:rsid w:val="00462736"/>
    <w:rsid w:val="00466350"/>
    <w:rsid w:val="00474C69"/>
    <w:rsid w:val="0048245A"/>
    <w:rsid w:val="00482EA5"/>
    <w:rsid w:val="00487546"/>
    <w:rsid w:val="004911D7"/>
    <w:rsid w:val="00491819"/>
    <w:rsid w:val="004931B8"/>
    <w:rsid w:val="004A09A6"/>
    <w:rsid w:val="004B0C3B"/>
    <w:rsid w:val="004B69EB"/>
    <w:rsid w:val="004C236C"/>
    <w:rsid w:val="004D0BE2"/>
    <w:rsid w:val="004D220B"/>
    <w:rsid w:val="004F5EC2"/>
    <w:rsid w:val="00512774"/>
    <w:rsid w:val="0053050F"/>
    <w:rsid w:val="005569A1"/>
    <w:rsid w:val="00561013"/>
    <w:rsid w:val="005617E8"/>
    <w:rsid w:val="00562DA9"/>
    <w:rsid w:val="00562F85"/>
    <w:rsid w:val="005652F0"/>
    <w:rsid w:val="00567D9A"/>
    <w:rsid w:val="00574E08"/>
    <w:rsid w:val="00580CC4"/>
    <w:rsid w:val="005855C0"/>
    <w:rsid w:val="00595EB2"/>
    <w:rsid w:val="005A6966"/>
    <w:rsid w:val="005B1864"/>
    <w:rsid w:val="005B7DE6"/>
    <w:rsid w:val="005C2AF4"/>
    <w:rsid w:val="005C3620"/>
    <w:rsid w:val="005D43CC"/>
    <w:rsid w:val="005D6C12"/>
    <w:rsid w:val="005D7008"/>
    <w:rsid w:val="005E12BD"/>
    <w:rsid w:val="00600B51"/>
    <w:rsid w:val="00631736"/>
    <w:rsid w:val="0063306D"/>
    <w:rsid w:val="00636176"/>
    <w:rsid w:val="00664FB3"/>
    <w:rsid w:val="00671AA1"/>
    <w:rsid w:val="006768F1"/>
    <w:rsid w:val="00681198"/>
    <w:rsid w:val="00683C03"/>
    <w:rsid w:val="00683F75"/>
    <w:rsid w:val="00684236"/>
    <w:rsid w:val="00690282"/>
    <w:rsid w:val="00696ADC"/>
    <w:rsid w:val="006A4034"/>
    <w:rsid w:val="006A619F"/>
    <w:rsid w:val="006B4C69"/>
    <w:rsid w:val="006B6EE9"/>
    <w:rsid w:val="006C00BF"/>
    <w:rsid w:val="006C5F3A"/>
    <w:rsid w:val="006D7A8E"/>
    <w:rsid w:val="006E4657"/>
    <w:rsid w:val="006F101D"/>
    <w:rsid w:val="006F46DF"/>
    <w:rsid w:val="006F631A"/>
    <w:rsid w:val="00703045"/>
    <w:rsid w:val="00706A44"/>
    <w:rsid w:val="00710FC9"/>
    <w:rsid w:val="00713E7D"/>
    <w:rsid w:val="0072097E"/>
    <w:rsid w:val="00730DAD"/>
    <w:rsid w:val="00733DD0"/>
    <w:rsid w:val="00775DCE"/>
    <w:rsid w:val="00776080"/>
    <w:rsid w:val="007919BB"/>
    <w:rsid w:val="007A09C5"/>
    <w:rsid w:val="007A14BF"/>
    <w:rsid w:val="007A2BAF"/>
    <w:rsid w:val="007A5550"/>
    <w:rsid w:val="007A6B4D"/>
    <w:rsid w:val="007B3CFE"/>
    <w:rsid w:val="007B408B"/>
    <w:rsid w:val="007B678B"/>
    <w:rsid w:val="007C194E"/>
    <w:rsid w:val="007C66A4"/>
    <w:rsid w:val="007D3B8E"/>
    <w:rsid w:val="007E15E4"/>
    <w:rsid w:val="007F67FB"/>
    <w:rsid w:val="00805CCF"/>
    <w:rsid w:val="00815D8F"/>
    <w:rsid w:val="0082217B"/>
    <w:rsid w:val="00826D0E"/>
    <w:rsid w:val="00830B94"/>
    <w:rsid w:val="008321A6"/>
    <w:rsid w:val="0083280C"/>
    <w:rsid w:val="00833139"/>
    <w:rsid w:val="00836227"/>
    <w:rsid w:val="00837FB7"/>
    <w:rsid w:val="008443D9"/>
    <w:rsid w:val="0085670A"/>
    <w:rsid w:val="0086445F"/>
    <w:rsid w:val="00873EB3"/>
    <w:rsid w:val="0087483A"/>
    <w:rsid w:val="00880A33"/>
    <w:rsid w:val="0088118F"/>
    <w:rsid w:val="00891860"/>
    <w:rsid w:val="008926EE"/>
    <w:rsid w:val="00897B1C"/>
    <w:rsid w:val="008A2A6A"/>
    <w:rsid w:val="008B0B74"/>
    <w:rsid w:val="008B715B"/>
    <w:rsid w:val="008D094D"/>
    <w:rsid w:val="008E075A"/>
    <w:rsid w:val="008F06BA"/>
    <w:rsid w:val="008F260C"/>
    <w:rsid w:val="008F2C73"/>
    <w:rsid w:val="008F5BFA"/>
    <w:rsid w:val="00904C9E"/>
    <w:rsid w:val="00910805"/>
    <w:rsid w:val="00920773"/>
    <w:rsid w:val="00921BA6"/>
    <w:rsid w:val="00925353"/>
    <w:rsid w:val="009316D1"/>
    <w:rsid w:val="00935754"/>
    <w:rsid w:val="00940930"/>
    <w:rsid w:val="00940C6B"/>
    <w:rsid w:val="00942BF2"/>
    <w:rsid w:val="00975ABD"/>
    <w:rsid w:val="009807D6"/>
    <w:rsid w:val="0098191B"/>
    <w:rsid w:val="0098296B"/>
    <w:rsid w:val="0098321A"/>
    <w:rsid w:val="009870F7"/>
    <w:rsid w:val="00996341"/>
    <w:rsid w:val="009A315C"/>
    <w:rsid w:val="009A3EA7"/>
    <w:rsid w:val="009B4247"/>
    <w:rsid w:val="009B4F87"/>
    <w:rsid w:val="009C1806"/>
    <w:rsid w:val="009D2AAE"/>
    <w:rsid w:val="009D2B57"/>
    <w:rsid w:val="009D3CBE"/>
    <w:rsid w:val="009D563A"/>
    <w:rsid w:val="009F2249"/>
    <w:rsid w:val="009F2FCC"/>
    <w:rsid w:val="00A02452"/>
    <w:rsid w:val="00A10EDE"/>
    <w:rsid w:val="00A12FCD"/>
    <w:rsid w:val="00A16A85"/>
    <w:rsid w:val="00A22E2A"/>
    <w:rsid w:val="00A27B54"/>
    <w:rsid w:val="00A317B6"/>
    <w:rsid w:val="00A4483C"/>
    <w:rsid w:val="00A45882"/>
    <w:rsid w:val="00A458CA"/>
    <w:rsid w:val="00A51225"/>
    <w:rsid w:val="00A51ED0"/>
    <w:rsid w:val="00A6026D"/>
    <w:rsid w:val="00A65C5D"/>
    <w:rsid w:val="00A66AED"/>
    <w:rsid w:val="00A66B80"/>
    <w:rsid w:val="00A678F0"/>
    <w:rsid w:val="00A750B4"/>
    <w:rsid w:val="00A805EA"/>
    <w:rsid w:val="00A920C3"/>
    <w:rsid w:val="00A9534E"/>
    <w:rsid w:val="00AC2841"/>
    <w:rsid w:val="00B06301"/>
    <w:rsid w:val="00B229BA"/>
    <w:rsid w:val="00B253A1"/>
    <w:rsid w:val="00B3455B"/>
    <w:rsid w:val="00B37FC6"/>
    <w:rsid w:val="00B40B30"/>
    <w:rsid w:val="00B55127"/>
    <w:rsid w:val="00B6026C"/>
    <w:rsid w:val="00B661C4"/>
    <w:rsid w:val="00B71FF0"/>
    <w:rsid w:val="00B77710"/>
    <w:rsid w:val="00B87759"/>
    <w:rsid w:val="00BB23C7"/>
    <w:rsid w:val="00BB6FC6"/>
    <w:rsid w:val="00BD72DE"/>
    <w:rsid w:val="00C01F1A"/>
    <w:rsid w:val="00C03954"/>
    <w:rsid w:val="00C0403D"/>
    <w:rsid w:val="00C1056C"/>
    <w:rsid w:val="00C112CD"/>
    <w:rsid w:val="00C137A1"/>
    <w:rsid w:val="00C1494C"/>
    <w:rsid w:val="00C15762"/>
    <w:rsid w:val="00C179DC"/>
    <w:rsid w:val="00C213AA"/>
    <w:rsid w:val="00C26F35"/>
    <w:rsid w:val="00C4139F"/>
    <w:rsid w:val="00C46633"/>
    <w:rsid w:val="00C60829"/>
    <w:rsid w:val="00C73007"/>
    <w:rsid w:val="00C73E93"/>
    <w:rsid w:val="00C835B1"/>
    <w:rsid w:val="00C878B9"/>
    <w:rsid w:val="00C87F9B"/>
    <w:rsid w:val="00CA211D"/>
    <w:rsid w:val="00CA2FCC"/>
    <w:rsid w:val="00CA45DB"/>
    <w:rsid w:val="00CA4631"/>
    <w:rsid w:val="00CA5A4B"/>
    <w:rsid w:val="00CA7E3A"/>
    <w:rsid w:val="00CB4431"/>
    <w:rsid w:val="00CB58AF"/>
    <w:rsid w:val="00CC2B05"/>
    <w:rsid w:val="00CC5F3E"/>
    <w:rsid w:val="00CC6145"/>
    <w:rsid w:val="00CC640C"/>
    <w:rsid w:val="00CC67FE"/>
    <w:rsid w:val="00CD4283"/>
    <w:rsid w:val="00CE2492"/>
    <w:rsid w:val="00D02857"/>
    <w:rsid w:val="00D03E8E"/>
    <w:rsid w:val="00D075B4"/>
    <w:rsid w:val="00D161D0"/>
    <w:rsid w:val="00D226ED"/>
    <w:rsid w:val="00D36780"/>
    <w:rsid w:val="00D5156C"/>
    <w:rsid w:val="00D57301"/>
    <w:rsid w:val="00D64959"/>
    <w:rsid w:val="00D70054"/>
    <w:rsid w:val="00DA22BD"/>
    <w:rsid w:val="00DA504C"/>
    <w:rsid w:val="00DB1064"/>
    <w:rsid w:val="00DC01FB"/>
    <w:rsid w:val="00DC4B07"/>
    <w:rsid w:val="00DE7FDF"/>
    <w:rsid w:val="00E00053"/>
    <w:rsid w:val="00E173A3"/>
    <w:rsid w:val="00E20695"/>
    <w:rsid w:val="00E24B67"/>
    <w:rsid w:val="00E26311"/>
    <w:rsid w:val="00E66311"/>
    <w:rsid w:val="00E93340"/>
    <w:rsid w:val="00EA209A"/>
    <w:rsid w:val="00EA2DB1"/>
    <w:rsid w:val="00EB3C84"/>
    <w:rsid w:val="00EB7467"/>
    <w:rsid w:val="00EC0D7C"/>
    <w:rsid w:val="00EC588A"/>
    <w:rsid w:val="00ED0122"/>
    <w:rsid w:val="00ED1A68"/>
    <w:rsid w:val="00ED3096"/>
    <w:rsid w:val="00ED60BC"/>
    <w:rsid w:val="00F043A8"/>
    <w:rsid w:val="00F320C8"/>
    <w:rsid w:val="00F51C04"/>
    <w:rsid w:val="00F52A4E"/>
    <w:rsid w:val="00F719E0"/>
    <w:rsid w:val="00F77BCC"/>
    <w:rsid w:val="00F82EB4"/>
    <w:rsid w:val="00F8611E"/>
    <w:rsid w:val="00F90EBC"/>
    <w:rsid w:val="00F92413"/>
    <w:rsid w:val="00F9758F"/>
    <w:rsid w:val="00FA27B4"/>
    <w:rsid w:val="00FA62AA"/>
    <w:rsid w:val="00FB1E4D"/>
    <w:rsid w:val="00FB6790"/>
    <w:rsid w:val="00FD433C"/>
    <w:rsid w:val="00FD4C8A"/>
    <w:rsid w:val="00FF2F3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BC1113"/>
  <w15:docId w15:val="{CE962EBF-0074-443A-B6A8-D2A973C3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2777D"/>
    <w:pPr>
      <w:ind w:left="720"/>
      <w:contextualSpacing/>
    </w:pPr>
  </w:style>
  <w:style w:type="table" w:customStyle="1" w:styleId="Tablanormal11">
    <w:name w:val="Tabla normal 11"/>
    <w:basedOn w:val="Tablanormal"/>
    <w:uiPriority w:val="41"/>
    <w:rsid w:val="0022777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EB7467"/>
    <w:rPr>
      <w:sz w:val="16"/>
      <w:szCs w:val="16"/>
    </w:rPr>
  </w:style>
  <w:style w:type="paragraph" w:styleId="Textocomentario">
    <w:name w:val="annotation text"/>
    <w:basedOn w:val="Normal"/>
    <w:link w:val="TextocomentarioCar"/>
    <w:uiPriority w:val="99"/>
    <w:semiHidden/>
    <w:unhideWhenUsed/>
    <w:rsid w:val="00EB74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467"/>
    <w:rPr>
      <w:sz w:val="20"/>
      <w:szCs w:val="20"/>
    </w:rPr>
  </w:style>
  <w:style w:type="paragraph" w:styleId="Asuntodelcomentario">
    <w:name w:val="annotation subject"/>
    <w:basedOn w:val="Textocomentario"/>
    <w:next w:val="Textocomentario"/>
    <w:link w:val="AsuntodelcomentarioCar"/>
    <w:uiPriority w:val="99"/>
    <w:semiHidden/>
    <w:unhideWhenUsed/>
    <w:rsid w:val="00EB7467"/>
    <w:rPr>
      <w:b/>
      <w:bCs/>
    </w:rPr>
  </w:style>
  <w:style w:type="character" w:customStyle="1" w:styleId="AsuntodelcomentarioCar">
    <w:name w:val="Asunto del comentario Car"/>
    <w:basedOn w:val="TextocomentarioCar"/>
    <w:link w:val="Asuntodelcomentario"/>
    <w:uiPriority w:val="99"/>
    <w:semiHidden/>
    <w:rsid w:val="00EB7467"/>
    <w:rPr>
      <w:b/>
      <w:bCs/>
      <w:sz w:val="20"/>
      <w:szCs w:val="20"/>
    </w:rPr>
  </w:style>
  <w:style w:type="paragraph" w:styleId="Textodeglobo">
    <w:name w:val="Balloon Text"/>
    <w:basedOn w:val="Normal"/>
    <w:link w:val="TextodegloboCar"/>
    <w:uiPriority w:val="99"/>
    <w:semiHidden/>
    <w:unhideWhenUsed/>
    <w:rsid w:val="00EB7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467"/>
    <w:rPr>
      <w:rFonts w:ascii="Segoe UI" w:hAnsi="Segoe UI" w:cs="Segoe UI"/>
      <w:sz w:val="18"/>
      <w:szCs w:val="18"/>
    </w:rPr>
  </w:style>
  <w:style w:type="character" w:styleId="Nmerodepgina">
    <w:name w:val="page number"/>
    <w:basedOn w:val="Fuentedeprrafopredeter"/>
    <w:uiPriority w:val="99"/>
    <w:semiHidden/>
    <w:unhideWhenUsed/>
    <w:rsid w:val="00681198"/>
  </w:style>
  <w:style w:type="character" w:styleId="Hipervnculo">
    <w:name w:val="Hyperlink"/>
    <w:basedOn w:val="Fuentedeprrafopredeter"/>
    <w:uiPriority w:val="99"/>
    <w:semiHidden/>
    <w:unhideWhenUsed/>
    <w:rsid w:val="00ED0122"/>
    <w:rPr>
      <w:color w:val="0000FF"/>
      <w:u w:val="single"/>
    </w:rPr>
  </w:style>
  <w:style w:type="character" w:customStyle="1" w:styleId="il">
    <w:name w:val="il"/>
    <w:basedOn w:val="Fuentedeprrafopredeter"/>
    <w:rsid w:val="00ED0122"/>
  </w:style>
  <w:style w:type="table" w:customStyle="1" w:styleId="Tablaconcuadrcula1">
    <w:name w:val="Tabla con cuadrícula1"/>
    <w:basedOn w:val="Tablanormal"/>
    <w:next w:val="Tablaconcuadrcula"/>
    <w:uiPriority w:val="39"/>
    <w:rsid w:val="007A6B4D"/>
    <w:pPr>
      <w:spacing w:after="0" w:line="240" w:lineRule="auto"/>
    </w:pPr>
    <w:rPr>
      <w:rFonts w:ascii="Calibri" w:eastAsia="MS Gothic" w:hAnsi="Calibri" w:cs="Times New Roman"/>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353">
      <w:bodyDiv w:val="1"/>
      <w:marLeft w:val="0"/>
      <w:marRight w:val="0"/>
      <w:marTop w:val="0"/>
      <w:marBottom w:val="0"/>
      <w:divBdr>
        <w:top w:val="none" w:sz="0" w:space="0" w:color="auto"/>
        <w:left w:val="none" w:sz="0" w:space="0" w:color="auto"/>
        <w:bottom w:val="none" w:sz="0" w:space="0" w:color="auto"/>
        <w:right w:val="none" w:sz="0" w:space="0" w:color="auto"/>
      </w:divBdr>
    </w:div>
    <w:div w:id="8458340">
      <w:bodyDiv w:val="1"/>
      <w:marLeft w:val="0"/>
      <w:marRight w:val="0"/>
      <w:marTop w:val="0"/>
      <w:marBottom w:val="0"/>
      <w:divBdr>
        <w:top w:val="none" w:sz="0" w:space="0" w:color="auto"/>
        <w:left w:val="none" w:sz="0" w:space="0" w:color="auto"/>
        <w:bottom w:val="none" w:sz="0" w:space="0" w:color="auto"/>
        <w:right w:val="none" w:sz="0" w:space="0" w:color="auto"/>
      </w:divBdr>
    </w:div>
    <w:div w:id="11760124">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14428050">
      <w:bodyDiv w:val="1"/>
      <w:marLeft w:val="0"/>
      <w:marRight w:val="0"/>
      <w:marTop w:val="0"/>
      <w:marBottom w:val="0"/>
      <w:divBdr>
        <w:top w:val="none" w:sz="0" w:space="0" w:color="auto"/>
        <w:left w:val="none" w:sz="0" w:space="0" w:color="auto"/>
        <w:bottom w:val="none" w:sz="0" w:space="0" w:color="auto"/>
        <w:right w:val="none" w:sz="0" w:space="0" w:color="auto"/>
      </w:divBdr>
    </w:div>
    <w:div w:id="15813017">
      <w:bodyDiv w:val="1"/>
      <w:marLeft w:val="0"/>
      <w:marRight w:val="0"/>
      <w:marTop w:val="0"/>
      <w:marBottom w:val="0"/>
      <w:divBdr>
        <w:top w:val="none" w:sz="0" w:space="0" w:color="auto"/>
        <w:left w:val="none" w:sz="0" w:space="0" w:color="auto"/>
        <w:bottom w:val="none" w:sz="0" w:space="0" w:color="auto"/>
        <w:right w:val="none" w:sz="0" w:space="0" w:color="auto"/>
      </w:divBdr>
    </w:div>
    <w:div w:id="20673459">
      <w:bodyDiv w:val="1"/>
      <w:marLeft w:val="0"/>
      <w:marRight w:val="0"/>
      <w:marTop w:val="0"/>
      <w:marBottom w:val="0"/>
      <w:divBdr>
        <w:top w:val="none" w:sz="0" w:space="0" w:color="auto"/>
        <w:left w:val="none" w:sz="0" w:space="0" w:color="auto"/>
        <w:bottom w:val="none" w:sz="0" w:space="0" w:color="auto"/>
        <w:right w:val="none" w:sz="0" w:space="0" w:color="auto"/>
      </w:divBdr>
    </w:div>
    <w:div w:id="24332050">
      <w:bodyDiv w:val="1"/>
      <w:marLeft w:val="0"/>
      <w:marRight w:val="0"/>
      <w:marTop w:val="0"/>
      <w:marBottom w:val="0"/>
      <w:divBdr>
        <w:top w:val="none" w:sz="0" w:space="0" w:color="auto"/>
        <w:left w:val="none" w:sz="0" w:space="0" w:color="auto"/>
        <w:bottom w:val="none" w:sz="0" w:space="0" w:color="auto"/>
        <w:right w:val="none" w:sz="0" w:space="0" w:color="auto"/>
      </w:divBdr>
    </w:div>
    <w:div w:id="26028844">
      <w:bodyDiv w:val="1"/>
      <w:marLeft w:val="0"/>
      <w:marRight w:val="0"/>
      <w:marTop w:val="0"/>
      <w:marBottom w:val="0"/>
      <w:divBdr>
        <w:top w:val="none" w:sz="0" w:space="0" w:color="auto"/>
        <w:left w:val="none" w:sz="0" w:space="0" w:color="auto"/>
        <w:bottom w:val="none" w:sz="0" w:space="0" w:color="auto"/>
        <w:right w:val="none" w:sz="0" w:space="0" w:color="auto"/>
      </w:divBdr>
    </w:div>
    <w:div w:id="27606802">
      <w:bodyDiv w:val="1"/>
      <w:marLeft w:val="0"/>
      <w:marRight w:val="0"/>
      <w:marTop w:val="0"/>
      <w:marBottom w:val="0"/>
      <w:divBdr>
        <w:top w:val="none" w:sz="0" w:space="0" w:color="auto"/>
        <w:left w:val="none" w:sz="0" w:space="0" w:color="auto"/>
        <w:bottom w:val="none" w:sz="0" w:space="0" w:color="auto"/>
        <w:right w:val="none" w:sz="0" w:space="0" w:color="auto"/>
      </w:divBdr>
    </w:div>
    <w:div w:id="30494969">
      <w:bodyDiv w:val="1"/>
      <w:marLeft w:val="0"/>
      <w:marRight w:val="0"/>
      <w:marTop w:val="0"/>
      <w:marBottom w:val="0"/>
      <w:divBdr>
        <w:top w:val="none" w:sz="0" w:space="0" w:color="auto"/>
        <w:left w:val="none" w:sz="0" w:space="0" w:color="auto"/>
        <w:bottom w:val="none" w:sz="0" w:space="0" w:color="auto"/>
        <w:right w:val="none" w:sz="0" w:space="0" w:color="auto"/>
      </w:divBdr>
    </w:div>
    <w:div w:id="31080008">
      <w:bodyDiv w:val="1"/>
      <w:marLeft w:val="0"/>
      <w:marRight w:val="0"/>
      <w:marTop w:val="0"/>
      <w:marBottom w:val="0"/>
      <w:divBdr>
        <w:top w:val="none" w:sz="0" w:space="0" w:color="auto"/>
        <w:left w:val="none" w:sz="0" w:space="0" w:color="auto"/>
        <w:bottom w:val="none" w:sz="0" w:space="0" w:color="auto"/>
        <w:right w:val="none" w:sz="0" w:space="0" w:color="auto"/>
      </w:divBdr>
    </w:div>
    <w:div w:id="37050127">
      <w:bodyDiv w:val="1"/>
      <w:marLeft w:val="0"/>
      <w:marRight w:val="0"/>
      <w:marTop w:val="0"/>
      <w:marBottom w:val="0"/>
      <w:divBdr>
        <w:top w:val="none" w:sz="0" w:space="0" w:color="auto"/>
        <w:left w:val="none" w:sz="0" w:space="0" w:color="auto"/>
        <w:bottom w:val="none" w:sz="0" w:space="0" w:color="auto"/>
        <w:right w:val="none" w:sz="0" w:space="0" w:color="auto"/>
      </w:divBdr>
    </w:div>
    <w:div w:id="52507825">
      <w:bodyDiv w:val="1"/>
      <w:marLeft w:val="0"/>
      <w:marRight w:val="0"/>
      <w:marTop w:val="0"/>
      <w:marBottom w:val="0"/>
      <w:divBdr>
        <w:top w:val="none" w:sz="0" w:space="0" w:color="auto"/>
        <w:left w:val="none" w:sz="0" w:space="0" w:color="auto"/>
        <w:bottom w:val="none" w:sz="0" w:space="0" w:color="auto"/>
        <w:right w:val="none" w:sz="0" w:space="0" w:color="auto"/>
      </w:divBdr>
    </w:div>
    <w:div w:id="59720935">
      <w:bodyDiv w:val="1"/>
      <w:marLeft w:val="0"/>
      <w:marRight w:val="0"/>
      <w:marTop w:val="0"/>
      <w:marBottom w:val="0"/>
      <w:divBdr>
        <w:top w:val="none" w:sz="0" w:space="0" w:color="auto"/>
        <w:left w:val="none" w:sz="0" w:space="0" w:color="auto"/>
        <w:bottom w:val="none" w:sz="0" w:space="0" w:color="auto"/>
        <w:right w:val="none" w:sz="0" w:space="0" w:color="auto"/>
      </w:divBdr>
    </w:div>
    <w:div w:id="60712132">
      <w:bodyDiv w:val="1"/>
      <w:marLeft w:val="0"/>
      <w:marRight w:val="0"/>
      <w:marTop w:val="0"/>
      <w:marBottom w:val="0"/>
      <w:divBdr>
        <w:top w:val="none" w:sz="0" w:space="0" w:color="auto"/>
        <w:left w:val="none" w:sz="0" w:space="0" w:color="auto"/>
        <w:bottom w:val="none" w:sz="0" w:space="0" w:color="auto"/>
        <w:right w:val="none" w:sz="0" w:space="0" w:color="auto"/>
      </w:divBdr>
    </w:div>
    <w:div w:id="64837998">
      <w:bodyDiv w:val="1"/>
      <w:marLeft w:val="0"/>
      <w:marRight w:val="0"/>
      <w:marTop w:val="0"/>
      <w:marBottom w:val="0"/>
      <w:divBdr>
        <w:top w:val="none" w:sz="0" w:space="0" w:color="auto"/>
        <w:left w:val="none" w:sz="0" w:space="0" w:color="auto"/>
        <w:bottom w:val="none" w:sz="0" w:space="0" w:color="auto"/>
        <w:right w:val="none" w:sz="0" w:space="0" w:color="auto"/>
      </w:divBdr>
    </w:div>
    <w:div w:id="65538596">
      <w:bodyDiv w:val="1"/>
      <w:marLeft w:val="0"/>
      <w:marRight w:val="0"/>
      <w:marTop w:val="0"/>
      <w:marBottom w:val="0"/>
      <w:divBdr>
        <w:top w:val="none" w:sz="0" w:space="0" w:color="auto"/>
        <w:left w:val="none" w:sz="0" w:space="0" w:color="auto"/>
        <w:bottom w:val="none" w:sz="0" w:space="0" w:color="auto"/>
        <w:right w:val="none" w:sz="0" w:space="0" w:color="auto"/>
      </w:divBdr>
    </w:div>
    <w:div w:id="66348329">
      <w:bodyDiv w:val="1"/>
      <w:marLeft w:val="0"/>
      <w:marRight w:val="0"/>
      <w:marTop w:val="0"/>
      <w:marBottom w:val="0"/>
      <w:divBdr>
        <w:top w:val="none" w:sz="0" w:space="0" w:color="auto"/>
        <w:left w:val="none" w:sz="0" w:space="0" w:color="auto"/>
        <w:bottom w:val="none" w:sz="0" w:space="0" w:color="auto"/>
        <w:right w:val="none" w:sz="0" w:space="0" w:color="auto"/>
      </w:divBdr>
    </w:div>
    <w:div w:id="87890130">
      <w:bodyDiv w:val="1"/>
      <w:marLeft w:val="0"/>
      <w:marRight w:val="0"/>
      <w:marTop w:val="0"/>
      <w:marBottom w:val="0"/>
      <w:divBdr>
        <w:top w:val="none" w:sz="0" w:space="0" w:color="auto"/>
        <w:left w:val="none" w:sz="0" w:space="0" w:color="auto"/>
        <w:bottom w:val="none" w:sz="0" w:space="0" w:color="auto"/>
        <w:right w:val="none" w:sz="0" w:space="0" w:color="auto"/>
      </w:divBdr>
    </w:div>
    <w:div w:id="90900044">
      <w:bodyDiv w:val="1"/>
      <w:marLeft w:val="0"/>
      <w:marRight w:val="0"/>
      <w:marTop w:val="0"/>
      <w:marBottom w:val="0"/>
      <w:divBdr>
        <w:top w:val="none" w:sz="0" w:space="0" w:color="auto"/>
        <w:left w:val="none" w:sz="0" w:space="0" w:color="auto"/>
        <w:bottom w:val="none" w:sz="0" w:space="0" w:color="auto"/>
        <w:right w:val="none" w:sz="0" w:space="0" w:color="auto"/>
      </w:divBdr>
    </w:div>
    <w:div w:id="95367761">
      <w:bodyDiv w:val="1"/>
      <w:marLeft w:val="0"/>
      <w:marRight w:val="0"/>
      <w:marTop w:val="0"/>
      <w:marBottom w:val="0"/>
      <w:divBdr>
        <w:top w:val="none" w:sz="0" w:space="0" w:color="auto"/>
        <w:left w:val="none" w:sz="0" w:space="0" w:color="auto"/>
        <w:bottom w:val="none" w:sz="0" w:space="0" w:color="auto"/>
        <w:right w:val="none" w:sz="0" w:space="0" w:color="auto"/>
      </w:divBdr>
    </w:div>
    <w:div w:id="96682351">
      <w:bodyDiv w:val="1"/>
      <w:marLeft w:val="0"/>
      <w:marRight w:val="0"/>
      <w:marTop w:val="0"/>
      <w:marBottom w:val="0"/>
      <w:divBdr>
        <w:top w:val="none" w:sz="0" w:space="0" w:color="auto"/>
        <w:left w:val="none" w:sz="0" w:space="0" w:color="auto"/>
        <w:bottom w:val="none" w:sz="0" w:space="0" w:color="auto"/>
        <w:right w:val="none" w:sz="0" w:space="0" w:color="auto"/>
      </w:divBdr>
    </w:div>
    <w:div w:id="111636067">
      <w:bodyDiv w:val="1"/>
      <w:marLeft w:val="0"/>
      <w:marRight w:val="0"/>
      <w:marTop w:val="0"/>
      <w:marBottom w:val="0"/>
      <w:divBdr>
        <w:top w:val="none" w:sz="0" w:space="0" w:color="auto"/>
        <w:left w:val="none" w:sz="0" w:space="0" w:color="auto"/>
        <w:bottom w:val="none" w:sz="0" w:space="0" w:color="auto"/>
        <w:right w:val="none" w:sz="0" w:space="0" w:color="auto"/>
      </w:divBdr>
    </w:div>
    <w:div w:id="132910891">
      <w:bodyDiv w:val="1"/>
      <w:marLeft w:val="0"/>
      <w:marRight w:val="0"/>
      <w:marTop w:val="0"/>
      <w:marBottom w:val="0"/>
      <w:divBdr>
        <w:top w:val="none" w:sz="0" w:space="0" w:color="auto"/>
        <w:left w:val="none" w:sz="0" w:space="0" w:color="auto"/>
        <w:bottom w:val="none" w:sz="0" w:space="0" w:color="auto"/>
        <w:right w:val="none" w:sz="0" w:space="0" w:color="auto"/>
      </w:divBdr>
    </w:div>
    <w:div w:id="136119172">
      <w:bodyDiv w:val="1"/>
      <w:marLeft w:val="0"/>
      <w:marRight w:val="0"/>
      <w:marTop w:val="0"/>
      <w:marBottom w:val="0"/>
      <w:divBdr>
        <w:top w:val="none" w:sz="0" w:space="0" w:color="auto"/>
        <w:left w:val="none" w:sz="0" w:space="0" w:color="auto"/>
        <w:bottom w:val="none" w:sz="0" w:space="0" w:color="auto"/>
        <w:right w:val="none" w:sz="0" w:space="0" w:color="auto"/>
      </w:divBdr>
    </w:div>
    <w:div w:id="147744083">
      <w:bodyDiv w:val="1"/>
      <w:marLeft w:val="0"/>
      <w:marRight w:val="0"/>
      <w:marTop w:val="0"/>
      <w:marBottom w:val="0"/>
      <w:divBdr>
        <w:top w:val="none" w:sz="0" w:space="0" w:color="auto"/>
        <w:left w:val="none" w:sz="0" w:space="0" w:color="auto"/>
        <w:bottom w:val="none" w:sz="0" w:space="0" w:color="auto"/>
        <w:right w:val="none" w:sz="0" w:space="0" w:color="auto"/>
      </w:divBdr>
    </w:div>
    <w:div w:id="174075792">
      <w:bodyDiv w:val="1"/>
      <w:marLeft w:val="0"/>
      <w:marRight w:val="0"/>
      <w:marTop w:val="0"/>
      <w:marBottom w:val="0"/>
      <w:divBdr>
        <w:top w:val="none" w:sz="0" w:space="0" w:color="auto"/>
        <w:left w:val="none" w:sz="0" w:space="0" w:color="auto"/>
        <w:bottom w:val="none" w:sz="0" w:space="0" w:color="auto"/>
        <w:right w:val="none" w:sz="0" w:space="0" w:color="auto"/>
      </w:divBdr>
    </w:div>
    <w:div w:id="202256664">
      <w:bodyDiv w:val="1"/>
      <w:marLeft w:val="0"/>
      <w:marRight w:val="0"/>
      <w:marTop w:val="0"/>
      <w:marBottom w:val="0"/>
      <w:divBdr>
        <w:top w:val="none" w:sz="0" w:space="0" w:color="auto"/>
        <w:left w:val="none" w:sz="0" w:space="0" w:color="auto"/>
        <w:bottom w:val="none" w:sz="0" w:space="0" w:color="auto"/>
        <w:right w:val="none" w:sz="0" w:space="0" w:color="auto"/>
      </w:divBdr>
    </w:div>
    <w:div w:id="209070660">
      <w:bodyDiv w:val="1"/>
      <w:marLeft w:val="0"/>
      <w:marRight w:val="0"/>
      <w:marTop w:val="0"/>
      <w:marBottom w:val="0"/>
      <w:divBdr>
        <w:top w:val="none" w:sz="0" w:space="0" w:color="auto"/>
        <w:left w:val="none" w:sz="0" w:space="0" w:color="auto"/>
        <w:bottom w:val="none" w:sz="0" w:space="0" w:color="auto"/>
        <w:right w:val="none" w:sz="0" w:space="0" w:color="auto"/>
      </w:divBdr>
    </w:div>
    <w:div w:id="210308884">
      <w:bodyDiv w:val="1"/>
      <w:marLeft w:val="0"/>
      <w:marRight w:val="0"/>
      <w:marTop w:val="0"/>
      <w:marBottom w:val="0"/>
      <w:divBdr>
        <w:top w:val="none" w:sz="0" w:space="0" w:color="auto"/>
        <w:left w:val="none" w:sz="0" w:space="0" w:color="auto"/>
        <w:bottom w:val="none" w:sz="0" w:space="0" w:color="auto"/>
        <w:right w:val="none" w:sz="0" w:space="0" w:color="auto"/>
      </w:divBdr>
    </w:div>
    <w:div w:id="227614401">
      <w:bodyDiv w:val="1"/>
      <w:marLeft w:val="0"/>
      <w:marRight w:val="0"/>
      <w:marTop w:val="0"/>
      <w:marBottom w:val="0"/>
      <w:divBdr>
        <w:top w:val="none" w:sz="0" w:space="0" w:color="auto"/>
        <w:left w:val="none" w:sz="0" w:space="0" w:color="auto"/>
        <w:bottom w:val="none" w:sz="0" w:space="0" w:color="auto"/>
        <w:right w:val="none" w:sz="0" w:space="0" w:color="auto"/>
      </w:divBdr>
    </w:div>
    <w:div w:id="235744574">
      <w:bodyDiv w:val="1"/>
      <w:marLeft w:val="0"/>
      <w:marRight w:val="0"/>
      <w:marTop w:val="0"/>
      <w:marBottom w:val="0"/>
      <w:divBdr>
        <w:top w:val="none" w:sz="0" w:space="0" w:color="auto"/>
        <w:left w:val="none" w:sz="0" w:space="0" w:color="auto"/>
        <w:bottom w:val="none" w:sz="0" w:space="0" w:color="auto"/>
        <w:right w:val="none" w:sz="0" w:space="0" w:color="auto"/>
      </w:divBdr>
    </w:div>
    <w:div w:id="260913442">
      <w:bodyDiv w:val="1"/>
      <w:marLeft w:val="0"/>
      <w:marRight w:val="0"/>
      <w:marTop w:val="0"/>
      <w:marBottom w:val="0"/>
      <w:divBdr>
        <w:top w:val="none" w:sz="0" w:space="0" w:color="auto"/>
        <w:left w:val="none" w:sz="0" w:space="0" w:color="auto"/>
        <w:bottom w:val="none" w:sz="0" w:space="0" w:color="auto"/>
        <w:right w:val="none" w:sz="0" w:space="0" w:color="auto"/>
      </w:divBdr>
    </w:div>
    <w:div w:id="266429812">
      <w:bodyDiv w:val="1"/>
      <w:marLeft w:val="0"/>
      <w:marRight w:val="0"/>
      <w:marTop w:val="0"/>
      <w:marBottom w:val="0"/>
      <w:divBdr>
        <w:top w:val="none" w:sz="0" w:space="0" w:color="auto"/>
        <w:left w:val="none" w:sz="0" w:space="0" w:color="auto"/>
        <w:bottom w:val="none" w:sz="0" w:space="0" w:color="auto"/>
        <w:right w:val="none" w:sz="0" w:space="0" w:color="auto"/>
      </w:divBdr>
    </w:div>
    <w:div w:id="267353108">
      <w:bodyDiv w:val="1"/>
      <w:marLeft w:val="0"/>
      <w:marRight w:val="0"/>
      <w:marTop w:val="0"/>
      <w:marBottom w:val="0"/>
      <w:divBdr>
        <w:top w:val="none" w:sz="0" w:space="0" w:color="auto"/>
        <w:left w:val="none" w:sz="0" w:space="0" w:color="auto"/>
        <w:bottom w:val="none" w:sz="0" w:space="0" w:color="auto"/>
        <w:right w:val="none" w:sz="0" w:space="0" w:color="auto"/>
      </w:divBdr>
    </w:div>
    <w:div w:id="271206241">
      <w:bodyDiv w:val="1"/>
      <w:marLeft w:val="0"/>
      <w:marRight w:val="0"/>
      <w:marTop w:val="0"/>
      <w:marBottom w:val="0"/>
      <w:divBdr>
        <w:top w:val="none" w:sz="0" w:space="0" w:color="auto"/>
        <w:left w:val="none" w:sz="0" w:space="0" w:color="auto"/>
        <w:bottom w:val="none" w:sz="0" w:space="0" w:color="auto"/>
        <w:right w:val="none" w:sz="0" w:space="0" w:color="auto"/>
      </w:divBdr>
    </w:div>
    <w:div w:id="274020174">
      <w:bodyDiv w:val="1"/>
      <w:marLeft w:val="0"/>
      <w:marRight w:val="0"/>
      <w:marTop w:val="0"/>
      <w:marBottom w:val="0"/>
      <w:divBdr>
        <w:top w:val="none" w:sz="0" w:space="0" w:color="auto"/>
        <w:left w:val="none" w:sz="0" w:space="0" w:color="auto"/>
        <w:bottom w:val="none" w:sz="0" w:space="0" w:color="auto"/>
        <w:right w:val="none" w:sz="0" w:space="0" w:color="auto"/>
      </w:divBdr>
    </w:div>
    <w:div w:id="278685622">
      <w:bodyDiv w:val="1"/>
      <w:marLeft w:val="0"/>
      <w:marRight w:val="0"/>
      <w:marTop w:val="0"/>
      <w:marBottom w:val="0"/>
      <w:divBdr>
        <w:top w:val="none" w:sz="0" w:space="0" w:color="auto"/>
        <w:left w:val="none" w:sz="0" w:space="0" w:color="auto"/>
        <w:bottom w:val="none" w:sz="0" w:space="0" w:color="auto"/>
        <w:right w:val="none" w:sz="0" w:space="0" w:color="auto"/>
      </w:divBdr>
    </w:div>
    <w:div w:id="281234751">
      <w:bodyDiv w:val="1"/>
      <w:marLeft w:val="0"/>
      <w:marRight w:val="0"/>
      <w:marTop w:val="0"/>
      <w:marBottom w:val="0"/>
      <w:divBdr>
        <w:top w:val="none" w:sz="0" w:space="0" w:color="auto"/>
        <w:left w:val="none" w:sz="0" w:space="0" w:color="auto"/>
        <w:bottom w:val="none" w:sz="0" w:space="0" w:color="auto"/>
        <w:right w:val="none" w:sz="0" w:space="0" w:color="auto"/>
      </w:divBdr>
    </w:div>
    <w:div w:id="283731011">
      <w:bodyDiv w:val="1"/>
      <w:marLeft w:val="0"/>
      <w:marRight w:val="0"/>
      <w:marTop w:val="0"/>
      <w:marBottom w:val="0"/>
      <w:divBdr>
        <w:top w:val="none" w:sz="0" w:space="0" w:color="auto"/>
        <w:left w:val="none" w:sz="0" w:space="0" w:color="auto"/>
        <w:bottom w:val="none" w:sz="0" w:space="0" w:color="auto"/>
        <w:right w:val="none" w:sz="0" w:space="0" w:color="auto"/>
      </w:divBdr>
    </w:div>
    <w:div w:id="289287887">
      <w:bodyDiv w:val="1"/>
      <w:marLeft w:val="0"/>
      <w:marRight w:val="0"/>
      <w:marTop w:val="0"/>
      <w:marBottom w:val="0"/>
      <w:divBdr>
        <w:top w:val="none" w:sz="0" w:space="0" w:color="auto"/>
        <w:left w:val="none" w:sz="0" w:space="0" w:color="auto"/>
        <w:bottom w:val="none" w:sz="0" w:space="0" w:color="auto"/>
        <w:right w:val="none" w:sz="0" w:space="0" w:color="auto"/>
      </w:divBdr>
    </w:div>
    <w:div w:id="291057778">
      <w:bodyDiv w:val="1"/>
      <w:marLeft w:val="0"/>
      <w:marRight w:val="0"/>
      <w:marTop w:val="0"/>
      <w:marBottom w:val="0"/>
      <w:divBdr>
        <w:top w:val="none" w:sz="0" w:space="0" w:color="auto"/>
        <w:left w:val="none" w:sz="0" w:space="0" w:color="auto"/>
        <w:bottom w:val="none" w:sz="0" w:space="0" w:color="auto"/>
        <w:right w:val="none" w:sz="0" w:space="0" w:color="auto"/>
      </w:divBdr>
    </w:div>
    <w:div w:id="291207748">
      <w:bodyDiv w:val="1"/>
      <w:marLeft w:val="0"/>
      <w:marRight w:val="0"/>
      <w:marTop w:val="0"/>
      <w:marBottom w:val="0"/>
      <w:divBdr>
        <w:top w:val="none" w:sz="0" w:space="0" w:color="auto"/>
        <w:left w:val="none" w:sz="0" w:space="0" w:color="auto"/>
        <w:bottom w:val="none" w:sz="0" w:space="0" w:color="auto"/>
        <w:right w:val="none" w:sz="0" w:space="0" w:color="auto"/>
      </w:divBdr>
    </w:div>
    <w:div w:id="291985446">
      <w:bodyDiv w:val="1"/>
      <w:marLeft w:val="0"/>
      <w:marRight w:val="0"/>
      <w:marTop w:val="0"/>
      <w:marBottom w:val="0"/>
      <w:divBdr>
        <w:top w:val="none" w:sz="0" w:space="0" w:color="auto"/>
        <w:left w:val="none" w:sz="0" w:space="0" w:color="auto"/>
        <w:bottom w:val="none" w:sz="0" w:space="0" w:color="auto"/>
        <w:right w:val="none" w:sz="0" w:space="0" w:color="auto"/>
      </w:divBdr>
    </w:div>
    <w:div w:id="294337916">
      <w:bodyDiv w:val="1"/>
      <w:marLeft w:val="0"/>
      <w:marRight w:val="0"/>
      <w:marTop w:val="0"/>
      <w:marBottom w:val="0"/>
      <w:divBdr>
        <w:top w:val="none" w:sz="0" w:space="0" w:color="auto"/>
        <w:left w:val="none" w:sz="0" w:space="0" w:color="auto"/>
        <w:bottom w:val="none" w:sz="0" w:space="0" w:color="auto"/>
        <w:right w:val="none" w:sz="0" w:space="0" w:color="auto"/>
      </w:divBdr>
    </w:div>
    <w:div w:id="308828436">
      <w:bodyDiv w:val="1"/>
      <w:marLeft w:val="0"/>
      <w:marRight w:val="0"/>
      <w:marTop w:val="0"/>
      <w:marBottom w:val="0"/>
      <w:divBdr>
        <w:top w:val="none" w:sz="0" w:space="0" w:color="auto"/>
        <w:left w:val="none" w:sz="0" w:space="0" w:color="auto"/>
        <w:bottom w:val="none" w:sz="0" w:space="0" w:color="auto"/>
        <w:right w:val="none" w:sz="0" w:space="0" w:color="auto"/>
      </w:divBdr>
    </w:div>
    <w:div w:id="316038356">
      <w:bodyDiv w:val="1"/>
      <w:marLeft w:val="0"/>
      <w:marRight w:val="0"/>
      <w:marTop w:val="0"/>
      <w:marBottom w:val="0"/>
      <w:divBdr>
        <w:top w:val="none" w:sz="0" w:space="0" w:color="auto"/>
        <w:left w:val="none" w:sz="0" w:space="0" w:color="auto"/>
        <w:bottom w:val="none" w:sz="0" w:space="0" w:color="auto"/>
        <w:right w:val="none" w:sz="0" w:space="0" w:color="auto"/>
      </w:divBdr>
    </w:div>
    <w:div w:id="323165432">
      <w:bodyDiv w:val="1"/>
      <w:marLeft w:val="0"/>
      <w:marRight w:val="0"/>
      <w:marTop w:val="0"/>
      <w:marBottom w:val="0"/>
      <w:divBdr>
        <w:top w:val="none" w:sz="0" w:space="0" w:color="auto"/>
        <w:left w:val="none" w:sz="0" w:space="0" w:color="auto"/>
        <w:bottom w:val="none" w:sz="0" w:space="0" w:color="auto"/>
        <w:right w:val="none" w:sz="0" w:space="0" w:color="auto"/>
      </w:divBdr>
    </w:div>
    <w:div w:id="329524593">
      <w:bodyDiv w:val="1"/>
      <w:marLeft w:val="0"/>
      <w:marRight w:val="0"/>
      <w:marTop w:val="0"/>
      <w:marBottom w:val="0"/>
      <w:divBdr>
        <w:top w:val="none" w:sz="0" w:space="0" w:color="auto"/>
        <w:left w:val="none" w:sz="0" w:space="0" w:color="auto"/>
        <w:bottom w:val="none" w:sz="0" w:space="0" w:color="auto"/>
        <w:right w:val="none" w:sz="0" w:space="0" w:color="auto"/>
      </w:divBdr>
    </w:div>
    <w:div w:id="330374387">
      <w:bodyDiv w:val="1"/>
      <w:marLeft w:val="0"/>
      <w:marRight w:val="0"/>
      <w:marTop w:val="0"/>
      <w:marBottom w:val="0"/>
      <w:divBdr>
        <w:top w:val="none" w:sz="0" w:space="0" w:color="auto"/>
        <w:left w:val="none" w:sz="0" w:space="0" w:color="auto"/>
        <w:bottom w:val="none" w:sz="0" w:space="0" w:color="auto"/>
        <w:right w:val="none" w:sz="0" w:space="0" w:color="auto"/>
      </w:divBdr>
    </w:div>
    <w:div w:id="331298030">
      <w:bodyDiv w:val="1"/>
      <w:marLeft w:val="0"/>
      <w:marRight w:val="0"/>
      <w:marTop w:val="0"/>
      <w:marBottom w:val="0"/>
      <w:divBdr>
        <w:top w:val="none" w:sz="0" w:space="0" w:color="auto"/>
        <w:left w:val="none" w:sz="0" w:space="0" w:color="auto"/>
        <w:bottom w:val="none" w:sz="0" w:space="0" w:color="auto"/>
        <w:right w:val="none" w:sz="0" w:space="0" w:color="auto"/>
      </w:divBdr>
    </w:div>
    <w:div w:id="332103245">
      <w:bodyDiv w:val="1"/>
      <w:marLeft w:val="0"/>
      <w:marRight w:val="0"/>
      <w:marTop w:val="0"/>
      <w:marBottom w:val="0"/>
      <w:divBdr>
        <w:top w:val="none" w:sz="0" w:space="0" w:color="auto"/>
        <w:left w:val="none" w:sz="0" w:space="0" w:color="auto"/>
        <w:bottom w:val="none" w:sz="0" w:space="0" w:color="auto"/>
        <w:right w:val="none" w:sz="0" w:space="0" w:color="auto"/>
      </w:divBdr>
    </w:div>
    <w:div w:id="346521210">
      <w:bodyDiv w:val="1"/>
      <w:marLeft w:val="0"/>
      <w:marRight w:val="0"/>
      <w:marTop w:val="0"/>
      <w:marBottom w:val="0"/>
      <w:divBdr>
        <w:top w:val="none" w:sz="0" w:space="0" w:color="auto"/>
        <w:left w:val="none" w:sz="0" w:space="0" w:color="auto"/>
        <w:bottom w:val="none" w:sz="0" w:space="0" w:color="auto"/>
        <w:right w:val="none" w:sz="0" w:space="0" w:color="auto"/>
      </w:divBdr>
    </w:div>
    <w:div w:id="350104989">
      <w:bodyDiv w:val="1"/>
      <w:marLeft w:val="0"/>
      <w:marRight w:val="0"/>
      <w:marTop w:val="0"/>
      <w:marBottom w:val="0"/>
      <w:divBdr>
        <w:top w:val="none" w:sz="0" w:space="0" w:color="auto"/>
        <w:left w:val="none" w:sz="0" w:space="0" w:color="auto"/>
        <w:bottom w:val="none" w:sz="0" w:space="0" w:color="auto"/>
        <w:right w:val="none" w:sz="0" w:space="0" w:color="auto"/>
      </w:divBdr>
    </w:div>
    <w:div w:id="350693413">
      <w:bodyDiv w:val="1"/>
      <w:marLeft w:val="0"/>
      <w:marRight w:val="0"/>
      <w:marTop w:val="0"/>
      <w:marBottom w:val="0"/>
      <w:divBdr>
        <w:top w:val="none" w:sz="0" w:space="0" w:color="auto"/>
        <w:left w:val="none" w:sz="0" w:space="0" w:color="auto"/>
        <w:bottom w:val="none" w:sz="0" w:space="0" w:color="auto"/>
        <w:right w:val="none" w:sz="0" w:space="0" w:color="auto"/>
      </w:divBdr>
    </w:div>
    <w:div w:id="352074506">
      <w:bodyDiv w:val="1"/>
      <w:marLeft w:val="0"/>
      <w:marRight w:val="0"/>
      <w:marTop w:val="0"/>
      <w:marBottom w:val="0"/>
      <w:divBdr>
        <w:top w:val="none" w:sz="0" w:space="0" w:color="auto"/>
        <w:left w:val="none" w:sz="0" w:space="0" w:color="auto"/>
        <w:bottom w:val="none" w:sz="0" w:space="0" w:color="auto"/>
        <w:right w:val="none" w:sz="0" w:space="0" w:color="auto"/>
      </w:divBdr>
    </w:div>
    <w:div w:id="358747995">
      <w:bodyDiv w:val="1"/>
      <w:marLeft w:val="0"/>
      <w:marRight w:val="0"/>
      <w:marTop w:val="0"/>
      <w:marBottom w:val="0"/>
      <w:divBdr>
        <w:top w:val="none" w:sz="0" w:space="0" w:color="auto"/>
        <w:left w:val="none" w:sz="0" w:space="0" w:color="auto"/>
        <w:bottom w:val="none" w:sz="0" w:space="0" w:color="auto"/>
        <w:right w:val="none" w:sz="0" w:space="0" w:color="auto"/>
      </w:divBdr>
    </w:div>
    <w:div w:id="359355488">
      <w:bodyDiv w:val="1"/>
      <w:marLeft w:val="0"/>
      <w:marRight w:val="0"/>
      <w:marTop w:val="0"/>
      <w:marBottom w:val="0"/>
      <w:divBdr>
        <w:top w:val="none" w:sz="0" w:space="0" w:color="auto"/>
        <w:left w:val="none" w:sz="0" w:space="0" w:color="auto"/>
        <w:bottom w:val="none" w:sz="0" w:space="0" w:color="auto"/>
        <w:right w:val="none" w:sz="0" w:space="0" w:color="auto"/>
      </w:divBdr>
    </w:div>
    <w:div w:id="360935742">
      <w:bodyDiv w:val="1"/>
      <w:marLeft w:val="0"/>
      <w:marRight w:val="0"/>
      <w:marTop w:val="0"/>
      <w:marBottom w:val="0"/>
      <w:divBdr>
        <w:top w:val="none" w:sz="0" w:space="0" w:color="auto"/>
        <w:left w:val="none" w:sz="0" w:space="0" w:color="auto"/>
        <w:bottom w:val="none" w:sz="0" w:space="0" w:color="auto"/>
        <w:right w:val="none" w:sz="0" w:space="0" w:color="auto"/>
      </w:divBdr>
    </w:div>
    <w:div w:id="364524868">
      <w:bodyDiv w:val="1"/>
      <w:marLeft w:val="0"/>
      <w:marRight w:val="0"/>
      <w:marTop w:val="0"/>
      <w:marBottom w:val="0"/>
      <w:divBdr>
        <w:top w:val="none" w:sz="0" w:space="0" w:color="auto"/>
        <w:left w:val="none" w:sz="0" w:space="0" w:color="auto"/>
        <w:bottom w:val="none" w:sz="0" w:space="0" w:color="auto"/>
        <w:right w:val="none" w:sz="0" w:space="0" w:color="auto"/>
      </w:divBdr>
    </w:div>
    <w:div w:id="364598809">
      <w:bodyDiv w:val="1"/>
      <w:marLeft w:val="0"/>
      <w:marRight w:val="0"/>
      <w:marTop w:val="0"/>
      <w:marBottom w:val="0"/>
      <w:divBdr>
        <w:top w:val="none" w:sz="0" w:space="0" w:color="auto"/>
        <w:left w:val="none" w:sz="0" w:space="0" w:color="auto"/>
        <w:bottom w:val="none" w:sz="0" w:space="0" w:color="auto"/>
        <w:right w:val="none" w:sz="0" w:space="0" w:color="auto"/>
      </w:divBdr>
    </w:div>
    <w:div w:id="366180459">
      <w:bodyDiv w:val="1"/>
      <w:marLeft w:val="0"/>
      <w:marRight w:val="0"/>
      <w:marTop w:val="0"/>
      <w:marBottom w:val="0"/>
      <w:divBdr>
        <w:top w:val="none" w:sz="0" w:space="0" w:color="auto"/>
        <w:left w:val="none" w:sz="0" w:space="0" w:color="auto"/>
        <w:bottom w:val="none" w:sz="0" w:space="0" w:color="auto"/>
        <w:right w:val="none" w:sz="0" w:space="0" w:color="auto"/>
      </w:divBdr>
    </w:div>
    <w:div w:id="371423985">
      <w:bodyDiv w:val="1"/>
      <w:marLeft w:val="0"/>
      <w:marRight w:val="0"/>
      <w:marTop w:val="0"/>
      <w:marBottom w:val="0"/>
      <w:divBdr>
        <w:top w:val="none" w:sz="0" w:space="0" w:color="auto"/>
        <w:left w:val="none" w:sz="0" w:space="0" w:color="auto"/>
        <w:bottom w:val="none" w:sz="0" w:space="0" w:color="auto"/>
        <w:right w:val="none" w:sz="0" w:space="0" w:color="auto"/>
      </w:divBdr>
    </w:div>
    <w:div w:id="378284925">
      <w:bodyDiv w:val="1"/>
      <w:marLeft w:val="0"/>
      <w:marRight w:val="0"/>
      <w:marTop w:val="0"/>
      <w:marBottom w:val="0"/>
      <w:divBdr>
        <w:top w:val="none" w:sz="0" w:space="0" w:color="auto"/>
        <w:left w:val="none" w:sz="0" w:space="0" w:color="auto"/>
        <w:bottom w:val="none" w:sz="0" w:space="0" w:color="auto"/>
        <w:right w:val="none" w:sz="0" w:space="0" w:color="auto"/>
      </w:divBdr>
    </w:div>
    <w:div w:id="396056740">
      <w:bodyDiv w:val="1"/>
      <w:marLeft w:val="0"/>
      <w:marRight w:val="0"/>
      <w:marTop w:val="0"/>
      <w:marBottom w:val="0"/>
      <w:divBdr>
        <w:top w:val="none" w:sz="0" w:space="0" w:color="auto"/>
        <w:left w:val="none" w:sz="0" w:space="0" w:color="auto"/>
        <w:bottom w:val="none" w:sz="0" w:space="0" w:color="auto"/>
        <w:right w:val="none" w:sz="0" w:space="0" w:color="auto"/>
      </w:divBdr>
    </w:div>
    <w:div w:id="419105962">
      <w:bodyDiv w:val="1"/>
      <w:marLeft w:val="0"/>
      <w:marRight w:val="0"/>
      <w:marTop w:val="0"/>
      <w:marBottom w:val="0"/>
      <w:divBdr>
        <w:top w:val="none" w:sz="0" w:space="0" w:color="auto"/>
        <w:left w:val="none" w:sz="0" w:space="0" w:color="auto"/>
        <w:bottom w:val="none" w:sz="0" w:space="0" w:color="auto"/>
        <w:right w:val="none" w:sz="0" w:space="0" w:color="auto"/>
      </w:divBdr>
    </w:div>
    <w:div w:id="425074275">
      <w:bodyDiv w:val="1"/>
      <w:marLeft w:val="0"/>
      <w:marRight w:val="0"/>
      <w:marTop w:val="0"/>
      <w:marBottom w:val="0"/>
      <w:divBdr>
        <w:top w:val="none" w:sz="0" w:space="0" w:color="auto"/>
        <w:left w:val="none" w:sz="0" w:space="0" w:color="auto"/>
        <w:bottom w:val="none" w:sz="0" w:space="0" w:color="auto"/>
        <w:right w:val="none" w:sz="0" w:space="0" w:color="auto"/>
      </w:divBdr>
    </w:div>
    <w:div w:id="432557049">
      <w:bodyDiv w:val="1"/>
      <w:marLeft w:val="0"/>
      <w:marRight w:val="0"/>
      <w:marTop w:val="0"/>
      <w:marBottom w:val="0"/>
      <w:divBdr>
        <w:top w:val="none" w:sz="0" w:space="0" w:color="auto"/>
        <w:left w:val="none" w:sz="0" w:space="0" w:color="auto"/>
        <w:bottom w:val="none" w:sz="0" w:space="0" w:color="auto"/>
        <w:right w:val="none" w:sz="0" w:space="0" w:color="auto"/>
      </w:divBdr>
    </w:div>
    <w:div w:id="433287650">
      <w:bodyDiv w:val="1"/>
      <w:marLeft w:val="0"/>
      <w:marRight w:val="0"/>
      <w:marTop w:val="0"/>
      <w:marBottom w:val="0"/>
      <w:divBdr>
        <w:top w:val="none" w:sz="0" w:space="0" w:color="auto"/>
        <w:left w:val="none" w:sz="0" w:space="0" w:color="auto"/>
        <w:bottom w:val="none" w:sz="0" w:space="0" w:color="auto"/>
        <w:right w:val="none" w:sz="0" w:space="0" w:color="auto"/>
      </w:divBdr>
    </w:div>
    <w:div w:id="447480227">
      <w:bodyDiv w:val="1"/>
      <w:marLeft w:val="0"/>
      <w:marRight w:val="0"/>
      <w:marTop w:val="0"/>
      <w:marBottom w:val="0"/>
      <w:divBdr>
        <w:top w:val="none" w:sz="0" w:space="0" w:color="auto"/>
        <w:left w:val="none" w:sz="0" w:space="0" w:color="auto"/>
        <w:bottom w:val="none" w:sz="0" w:space="0" w:color="auto"/>
        <w:right w:val="none" w:sz="0" w:space="0" w:color="auto"/>
      </w:divBdr>
    </w:div>
    <w:div w:id="456684861">
      <w:bodyDiv w:val="1"/>
      <w:marLeft w:val="0"/>
      <w:marRight w:val="0"/>
      <w:marTop w:val="0"/>
      <w:marBottom w:val="0"/>
      <w:divBdr>
        <w:top w:val="none" w:sz="0" w:space="0" w:color="auto"/>
        <w:left w:val="none" w:sz="0" w:space="0" w:color="auto"/>
        <w:bottom w:val="none" w:sz="0" w:space="0" w:color="auto"/>
        <w:right w:val="none" w:sz="0" w:space="0" w:color="auto"/>
      </w:divBdr>
    </w:div>
    <w:div w:id="459735531">
      <w:bodyDiv w:val="1"/>
      <w:marLeft w:val="0"/>
      <w:marRight w:val="0"/>
      <w:marTop w:val="0"/>
      <w:marBottom w:val="0"/>
      <w:divBdr>
        <w:top w:val="none" w:sz="0" w:space="0" w:color="auto"/>
        <w:left w:val="none" w:sz="0" w:space="0" w:color="auto"/>
        <w:bottom w:val="none" w:sz="0" w:space="0" w:color="auto"/>
        <w:right w:val="none" w:sz="0" w:space="0" w:color="auto"/>
      </w:divBdr>
    </w:div>
    <w:div w:id="464588532">
      <w:bodyDiv w:val="1"/>
      <w:marLeft w:val="0"/>
      <w:marRight w:val="0"/>
      <w:marTop w:val="0"/>
      <w:marBottom w:val="0"/>
      <w:divBdr>
        <w:top w:val="none" w:sz="0" w:space="0" w:color="auto"/>
        <w:left w:val="none" w:sz="0" w:space="0" w:color="auto"/>
        <w:bottom w:val="none" w:sz="0" w:space="0" w:color="auto"/>
        <w:right w:val="none" w:sz="0" w:space="0" w:color="auto"/>
      </w:divBdr>
    </w:div>
    <w:div w:id="466240083">
      <w:bodyDiv w:val="1"/>
      <w:marLeft w:val="0"/>
      <w:marRight w:val="0"/>
      <w:marTop w:val="0"/>
      <w:marBottom w:val="0"/>
      <w:divBdr>
        <w:top w:val="none" w:sz="0" w:space="0" w:color="auto"/>
        <w:left w:val="none" w:sz="0" w:space="0" w:color="auto"/>
        <w:bottom w:val="none" w:sz="0" w:space="0" w:color="auto"/>
        <w:right w:val="none" w:sz="0" w:space="0" w:color="auto"/>
      </w:divBdr>
    </w:div>
    <w:div w:id="471484454">
      <w:bodyDiv w:val="1"/>
      <w:marLeft w:val="0"/>
      <w:marRight w:val="0"/>
      <w:marTop w:val="0"/>
      <w:marBottom w:val="0"/>
      <w:divBdr>
        <w:top w:val="none" w:sz="0" w:space="0" w:color="auto"/>
        <w:left w:val="none" w:sz="0" w:space="0" w:color="auto"/>
        <w:bottom w:val="none" w:sz="0" w:space="0" w:color="auto"/>
        <w:right w:val="none" w:sz="0" w:space="0" w:color="auto"/>
      </w:divBdr>
    </w:div>
    <w:div w:id="475032244">
      <w:bodyDiv w:val="1"/>
      <w:marLeft w:val="0"/>
      <w:marRight w:val="0"/>
      <w:marTop w:val="0"/>
      <w:marBottom w:val="0"/>
      <w:divBdr>
        <w:top w:val="none" w:sz="0" w:space="0" w:color="auto"/>
        <w:left w:val="none" w:sz="0" w:space="0" w:color="auto"/>
        <w:bottom w:val="none" w:sz="0" w:space="0" w:color="auto"/>
        <w:right w:val="none" w:sz="0" w:space="0" w:color="auto"/>
      </w:divBdr>
    </w:div>
    <w:div w:id="485316549">
      <w:bodyDiv w:val="1"/>
      <w:marLeft w:val="0"/>
      <w:marRight w:val="0"/>
      <w:marTop w:val="0"/>
      <w:marBottom w:val="0"/>
      <w:divBdr>
        <w:top w:val="none" w:sz="0" w:space="0" w:color="auto"/>
        <w:left w:val="none" w:sz="0" w:space="0" w:color="auto"/>
        <w:bottom w:val="none" w:sz="0" w:space="0" w:color="auto"/>
        <w:right w:val="none" w:sz="0" w:space="0" w:color="auto"/>
      </w:divBdr>
    </w:div>
    <w:div w:id="488715125">
      <w:bodyDiv w:val="1"/>
      <w:marLeft w:val="0"/>
      <w:marRight w:val="0"/>
      <w:marTop w:val="0"/>
      <w:marBottom w:val="0"/>
      <w:divBdr>
        <w:top w:val="none" w:sz="0" w:space="0" w:color="auto"/>
        <w:left w:val="none" w:sz="0" w:space="0" w:color="auto"/>
        <w:bottom w:val="none" w:sz="0" w:space="0" w:color="auto"/>
        <w:right w:val="none" w:sz="0" w:space="0" w:color="auto"/>
      </w:divBdr>
    </w:div>
    <w:div w:id="495457477">
      <w:bodyDiv w:val="1"/>
      <w:marLeft w:val="0"/>
      <w:marRight w:val="0"/>
      <w:marTop w:val="0"/>
      <w:marBottom w:val="0"/>
      <w:divBdr>
        <w:top w:val="none" w:sz="0" w:space="0" w:color="auto"/>
        <w:left w:val="none" w:sz="0" w:space="0" w:color="auto"/>
        <w:bottom w:val="none" w:sz="0" w:space="0" w:color="auto"/>
        <w:right w:val="none" w:sz="0" w:space="0" w:color="auto"/>
      </w:divBdr>
    </w:div>
    <w:div w:id="498232172">
      <w:bodyDiv w:val="1"/>
      <w:marLeft w:val="0"/>
      <w:marRight w:val="0"/>
      <w:marTop w:val="0"/>
      <w:marBottom w:val="0"/>
      <w:divBdr>
        <w:top w:val="none" w:sz="0" w:space="0" w:color="auto"/>
        <w:left w:val="none" w:sz="0" w:space="0" w:color="auto"/>
        <w:bottom w:val="none" w:sz="0" w:space="0" w:color="auto"/>
        <w:right w:val="none" w:sz="0" w:space="0" w:color="auto"/>
      </w:divBdr>
    </w:div>
    <w:div w:id="499202757">
      <w:bodyDiv w:val="1"/>
      <w:marLeft w:val="0"/>
      <w:marRight w:val="0"/>
      <w:marTop w:val="0"/>
      <w:marBottom w:val="0"/>
      <w:divBdr>
        <w:top w:val="none" w:sz="0" w:space="0" w:color="auto"/>
        <w:left w:val="none" w:sz="0" w:space="0" w:color="auto"/>
        <w:bottom w:val="none" w:sz="0" w:space="0" w:color="auto"/>
        <w:right w:val="none" w:sz="0" w:space="0" w:color="auto"/>
      </w:divBdr>
    </w:div>
    <w:div w:id="500001527">
      <w:bodyDiv w:val="1"/>
      <w:marLeft w:val="0"/>
      <w:marRight w:val="0"/>
      <w:marTop w:val="0"/>
      <w:marBottom w:val="0"/>
      <w:divBdr>
        <w:top w:val="none" w:sz="0" w:space="0" w:color="auto"/>
        <w:left w:val="none" w:sz="0" w:space="0" w:color="auto"/>
        <w:bottom w:val="none" w:sz="0" w:space="0" w:color="auto"/>
        <w:right w:val="none" w:sz="0" w:space="0" w:color="auto"/>
      </w:divBdr>
    </w:div>
    <w:div w:id="501623105">
      <w:bodyDiv w:val="1"/>
      <w:marLeft w:val="0"/>
      <w:marRight w:val="0"/>
      <w:marTop w:val="0"/>
      <w:marBottom w:val="0"/>
      <w:divBdr>
        <w:top w:val="none" w:sz="0" w:space="0" w:color="auto"/>
        <w:left w:val="none" w:sz="0" w:space="0" w:color="auto"/>
        <w:bottom w:val="none" w:sz="0" w:space="0" w:color="auto"/>
        <w:right w:val="none" w:sz="0" w:space="0" w:color="auto"/>
      </w:divBdr>
    </w:div>
    <w:div w:id="505169680">
      <w:bodyDiv w:val="1"/>
      <w:marLeft w:val="0"/>
      <w:marRight w:val="0"/>
      <w:marTop w:val="0"/>
      <w:marBottom w:val="0"/>
      <w:divBdr>
        <w:top w:val="none" w:sz="0" w:space="0" w:color="auto"/>
        <w:left w:val="none" w:sz="0" w:space="0" w:color="auto"/>
        <w:bottom w:val="none" w:sz="0" w:space="0" w:color="auto"/>
        <w:right w:val="none" w:sz="0" w:space="0" w:color="auto"/>
      </w:divBdr>
    </w:div>
    <w:div w:id="512568671">
      <w:bodyDiv w:val="1"/>
      <w:marLeft w:val="0"/>
      <w:marRight w:val="0"/>
      <w:marTop w:val="0"/>
      <w:marBottom w:val="0"/>
      <w:divBdr>
        <w:top w:val="none" w:sz="0" w:space="0" w:color="auto"/>
        <w:left w:val="none" w:sz="0" w:space="0" w:color="auto"/>
        <w:bottom w:val="none" w:sz="0" w:space="0" w:color="auto"/>
        <w:right w:val="none" w:sz="0" w:space="0" w:color="auto"/>
      </w:divBdr>
    </w:div>
    <w:div w:id="513346483">
      <w:bodyDiv w:val="1"/>
      <w:marLeft w:val="0"/>
      <w:marRight w:val="0"/>
      <w:marTop w:val="0"/>
      <w:marBottom w:val="0"/>
      <w:divBdr>
        <w:top w:val="none" w:sz="0" w:space="0" w:color="auto"/>
        <w:left w:val="none" w:sz="0" w:space="0" w:color="auto"/>
        <w:bottom w:val="none" w:sz="0" w:space="0" w:color="auto"/>
        <w:right w:val="none" w:sz="0" w:space="0" w:color="auto"/>
      </w:divBdr>
    </w:div>
    <w:div w:id="514081552">
      <w:bodyDiv w:val="1"/>
      <w:marLeft w:val="0"/>
      <w:marRight w:val="0"/>
      <w:marTop w:val="0"/>
      <w:marBottom w:val="0"/>
      <w:divBdr>
        <w:top w:val="none" w:sz="0" w:space="0" w:color="auto"/>
        <w:left w:val="none" w:sz="0" w:space="0" w:color="auto"/>
        <w:bottom w:val="none" w:sz="0" w:space="0" w:color="auto"/>
        <w:right w:val="none" w:sz="0" w:space="0" w:color="auto"/>
      </w:divBdr>
    </w:div>
    <w:div w:id="547300715">
      <w:bodyDiv w:val="1"/>
      <w:marLeft w:val="0"/>
      <w:marRight w:val="0"/>
      <w:marTop w:val="0"/>
      <w:marBottom w:val="0"/>
      <w:divBdr>
        <w:top w:val="none" w:sz="0" w:space="0" w:color="auto"/>
        <w:left w:val="none" w:sz="0" w:space="0" w:color="auto"/>
        <w:bottom w:val="none" w:sz="0" w:space="0" w:color="auto"/>
        <w:right w:val="none" w:sz="0" w:space="0" w:color="auto"/>
      </w:divBdr>
    </w:div>
    <w:div w:id="549457994">
      <w:bodyDiv w:val="1"/>
      <w:marLeft w:val="0"/>
      <w:marRight w:val="0"/>
      <w:marTop w:val="0"/>
      <w:marBottom w:val="0"/>
      <w:divBdr>
        <w:top w:val="none" w:sz="0" w:space="0" w:color="auto"/>
        <w:left w:val="none" w:sz="0" w:space="0" w:color="auto"/>
        <w:bottom w:val="none" w:sz="0" w:space="0" w:color="auto"/>
        <w:right w:val="none" w:sz="0" w:space="0" w:color="auto"/>
      </w:divBdr>
    </w:div>
    <w:div w:id="551842062">
      <w:bodyDiv w:val="1"/>
      <w:marLeft w:val="0"/>
      <w:marRight w:val="0"/>
      <w:marTop w:val="0"/>
      <w:marBottom w:val="0"/>
      <w:divBdr>
        <w:top w:val="none" w:sz="0" w:space="0" w:color="auto"/>
        <w:left w:val="none" w:sz="0" w:space="0" w:color="auto"/>
        <w:bottom w:val="none" w:sz="0" w:space="0" w:color="auto"/>
        <w:right w:val="none" w:sz="0" w:space="0" w:color="auto"/>
      </w:divBdr>
    </w:div>
    <w:div w:id="553808303">
      <w:bodyDiv w:val="1"/>
      <w:marLeft w:val="0"/>
      <w:marRight w:val="0"/>
      <w:marTop w:val="0"/>
      <w:marBottom w:val="0"/>
      <w:divBdr>
        <w:top w:val="none" w:sz="0" w:space="0" w:color="auto"/>
        <w:left w:val="none" w:sz="0" w:space="0" w:color="auto"/>
        <w:bottom w:val="none" w:sz="0" w:space="0" w:color="auto"/>
        <w:right w:val="none" w:sz="0" w:space="0" w:color="auto"/>
      </w:divBdr>
    </w:div>
    <w:div w:id="565528448">
      <w:bodyDiv w:val="1"/>
      <w:marLeft w:val="0"/>
      <w:marRight w:val="0"/>
      <w:marTop w:val="0"/>
      <w:marBottom w:val="0"/>
      <w:divBdr>
        <w:top w:val="none" w:sz="0" w:space="0" w:color="auto"/>
        <w:left w:val="none" w:sz="0" w:space="0" w:color="auto"/>
        <w:bottom w:val="none" w:sz="0" w:space="0" w:color="auto"/>
        <w:right w:val="none" w:sz="0" w:space="0" w:color="auto"/>
      </w:divBdr>
    </w:div>
    <w:div w:id="569386843">
      <w:bodyDiv w:val="1"/>
      <w:marLeft w:val="0"/>
      <w:marRight w:val="0"/>
      <w:marTop w:val="0"/>
      <w:marBottom w:val="0"/>
      <w:divBdr>
        <w:top w:val="none" w:sz="0" w:space="0" w:color="auto"/>
        <w:left w:val="none" w:sz="0" w:space="0" w:color="auto"/>
        <w:bottom w:val="none" w:sz="0" w:space="0" w:color="auto"/>
        <w:right w:val="none" w:sz="0" w:space="0" w:color="auto"/>
      </w:divBdr>
    </w:div>
    <w:div w:id="569460702">
      <w:bodyDiv w:val="1"/>
      <w:marLeft w:val="0"/>
      <w:marRight w:val="0"/>
      <w:marTop w:val="0"/>
      <w:marBottom w:val="0"/>
      <w:divBdr>
        <w:top w:val="none" w:sz="0" w:space="0" w:color="auto"/>
        <w:left w:val="none" w:sz="0" w:space="0" w:color="auto"/>
        <w:bottom w:val="none" w:sz="0" w:space="0" w:color="auto"/>
        <w:right w:val="none" w:sz="0" w:space="0" w:color="auto"/>
      </w:divBdr>
    </w:div>
    <w:div w:id="569851501">
      <w:bodyDiv w:val="1"/>
      <w:marLeft w:val="0"/>
      <w:marRight w:val="0"/>
      <w:marTop w:val="0"/>
      <w:marBottom w:val="0"/>
      <w:divBdr>
        <w:top w:val="none" w:sz="0" w:space="0" w:color="auto"/>
        <w:left w:val="none" w:sz="0" w:space="0" w:color="auto"/>
        <w:bottom w:val="none" w:sz="0" w:space="0" w:color="auto"/>
        <w:right w:val="none" w:sz="0" w:space="0" w:color="auto"/>
      </w:divBdr>
    </w:div>
    <w:div w:id="572468112">
      <w:bodyDiv w:val="1"/>
      <w:marLeft w:val="0"/>
      <w:marRight w:val="0"/>
      <w:marTop w:val="0"/>
      <w:marBottom w:val="0"/>
      <w:divBdr>
        <w:top w:val="none" w:sz="0" w:space="0" w:color="auto"/>
        <w:left w:val="none" w:sz="0" w:space="0" w:color="auto"/>
        <w:bottom w:val="none" w:sz="0" w:space="0" w:color="auto"/>
        <w:right w:val="none" w:sz="0" w:space="0" w:color="auto"/>
      </w:divBdr>
    </w:div>
    <w:div w:id="588200725">
      <w:bodyDiv w:val="1"/>
      <w:marLeft w:val="0"/>
      <w:marRight w:val="0"/>
      <w:marTop w:val="0"/>
      <w:marBottom w:val="0"/>
      <w:divBdr>
        <w:top w:val="none" w:sz="0" w:space="0" w:color="auto"/>
        <w:left w:val="none" w:sz="0" w:space="0" w:color="auto"/>
        <w:bottom w:val="none" w:sz="0" w:space="0" w:color="auto"/>
        <w:right w:val="none" w:sz="0" w:space="0" w:color="auto"/>
      </w:divBdr>
    </w:div>
    <w:div w:id="593167901">
      <w:bodyDiv w:val="1"/>
      <w:marLeft w:val="0"/>
      <w:marRight w:val="0"/>
      <w:marTop w:val="0"/>
      <w:marBottom w:val="0"/>
      <w:divBdr>
        <w:top w:val="none" w:sz="0" w:space="0" w:color="auto"/>
        <w:left w:val="none" w:sz="0" w:space="0" w:color="auto"/>
        <w:bottom w:val="none" w:sz="0" w:space="0" w:color="auto"/>
        <w:right w:val="none" w:sz="0" w:space="0" w:color="auto"/>
      </w:divBdr>
    </w:div>
    <w:div w:id="610168829">
      <w:bodyDiv w:val="1"/>
      <w:marLeft w:val="0"/>
      <w:marRight w:val="0"/>
      <w:marTop w:val="0"/>
      <w:marBottom w:val="0"/>
      <w:divBdr>
        <w:top w:val="none" w:sz="0" w:space="0" w:color="auto"/>
        <w:left w:val="none" w:sz="0" w:space="0" w:color="auto"/>
        <w:bottom w:val="none" w:sz="0" w:space="0" w:color="auto"/>
        <w:right w:val="none" w:sz="0" w:space="0" w:color="auto"/>
      </w:divBdr>
    </w:div>
    <w:div w:id="614362373">
      <w:bodyDiv w:val="1"/>
      <w:marLeft w:val="0"/>
      <w:marRight w:val="0"/>
      <w:marTop w:val="0"/>
      <w:marBottom w:val="0"/>
      <w:divBdr>
        <w:top w:val="none" w:sz="0" w:space="0" w:color="auto"/>
        <w:left w:val="none" w:sz="0" w:space="0" w:color="auto"/>
        <w:bottom w:val="none" w:sz="0" w:space="0" w:color="auto"/>
        <w:right w:val="none" w:sz="0" w:space="0" w:color="auto"/>
      </w:divBdr>
    </w:div>
    <w:div w:id="649332247">
      <w:bodyDiv w:val="1"/>
      <w:marLeft w:val="0"/>
      <w:marRight w:val="0"/>
      <w:marTop w:val="0"/>
      <w:marBottom w:val="0"/>
      <w:divBdr>
        <w:top w:val="none" w:sz="0" w:space="0" w:color="auto"/>
        <w:left w:val="none" w:sz="0" w:space="0" w:color="auto"/>
        <w:bottom w:val="none" w:sz="0" w:space="0" w:color="auto"/>
        <w:right w:val="none" w:sz="0" w:space="0" w:color="auto"/>
      </w:divBdr>
    </w:div>
    <w:div w:id="654261794">
      <w:bodyDiv w:val="1"/>
      <w:marLeft w:val="0"/>
      <w:marRight w:val="0"/>
      <w:marTop w:val="0"/>
      <w:marBottom w:val="0"/>
      <w:divBdr>
        <w:top w:val="none" w:sz="0" w:space="0" w:color="auto"/>
        <w:left w:val="none" w:sz="0" w:space="0" w:color="auto"/>
        <w:bottom w:val="none" w:sz="0" w:space="0" w:color="auto"/>
        <w:right w:val="none" w:sz="0" w:space="0" w:color="auto"/>
      </w:divBdr>
    </w:div>
    <w:div w:id="662271598">
      <w:bodyDiv w:val="1"/>
      <w:marLeft w:val="0"/>
      <w:marRight w:val="0"/>
      <w:marTop w:val="0"/>
      <w:marBottom w:val="0"/>
      <w:divBdr>
        <w:top w:val="none" w:sz="0" w:space="0" w:color="auto"/>
        <w:left w:val="none" w:sz="0" w:space="0" w:color="auto"/>
        <w:bottom w:val="none" w:sz="0" w:space="0" w:color="auto"/>
        <w:right w:val="none" w:sz="0" w:space="0" w:color="auto"/>
      </w:divBdr>
    </w:div>
    <w:div w:id="665983485">
      <w:bodyDiv w:val="1"/>
      <w:marLeft w:val="0"/>
      <w:marRight w:val="0"/>
      <w:marTop w:val="0"/>
      <w:marBottom w:val="0"/>
      <w:divBdr>
        <w:top w:val="none" w:sz="0" w:space="0" w:color="auto"/>
        <w:left w:val="none" w:sz="0" w:space="0" w:color="auto"/>
        <w:bottom w:val="none" w:sz="0" w:space="0" w:color="auto"/>
        <w:right w:val="none" w:sz="0" w:space="0" w:color="auto"/>
      </w:divBdr>
    </w:div>
    <w:div w:id="666372786">
      <w:bodyDiv w:val="1"/>
      <w:marLeft w:val="0"/>
      <w:marRight w:val="0"/>
      <w:marTop w:val="0"/>
      <w:marBottom w:val="0"/>
      <w:divBdr>
        <w:top w:val="none" w:sz="0" w:space="0" w:color="auto"/>
        <w:left w:val="none" w:sz="0" w:space="0" w:color="auto"/>
        <w:bottom w:val="none" w:sz="0" w:space="0" w:color="auto"/>
        <w:right w:val="none" w:sz="0" w:space="0" w:color="auto"/>
      </w:divBdr>
    </w:div>
    <w:div w:id="667556010">
      <w:bodyDiv w:val="1"/>
      <w:marLeft w:val="0"/>
      <w:marRight w:val="0"/>
      <w:marTop w:val="0"/>
      <w:marBottom w:val="0"/>
      <w:divBdr>
        <w:top w:val="none" w:sz="0" w:space="0" w:color="auto"/>
        <w:left w:val="none" w:sz="0" w:space="0" w:color="auto"/>
        <w:bottom w:val="none" w:sz="0" w:space="0" w:color="auto"/>
        <w:right w:val="none" w:sz="0" w:space="0" w:color="auto"/>
      </w:divBdr>
    </w:div>
    <w:div w:id="679896750">
      <w:bodyDiv w:val="1"/>
      <w:marLeft w:val="0"/>
      <w:marRight w:val="0"/>
      <w:marTop w:val="0"/>
      <w:marBottom w:val="0"/>
      <w:divBdr>
        <w:top w:val="none" w:sz="0" w:space="0" w:color="auto"/>
        <w:left w:val="none" w:sz="0" w:space="0" w:color="auto"/>
        <w:bottom w:val="none" w:sz="0" w:space="0" w:color="auto"/>
        <w:right w:val="none" w:sz="0" w:space="0" w:color="auto"/>
      </w:divBdr>
    </w:div>
    <w:div w:id="685014118">
      <w:bodyDiv w:val="1"/>
      <w:marLeft w:val="0"/>
      <w:marRight w:val="0"/>
      <w:marTop w:val="0"/>
      <w:marBottom w:val="0"/>
      <w:divBdr>
        <w:top w:val="none" w:sz="0" w:space="0" w:color="auto"/>
        <w:left w:val="none" w:sz="0" w:space="0" w:color="auto"/>
        <w:bottom w:val="none" w:sz="0" w:space="0" w:color="auto"/>
        <w:right w:val="none" w:sz="0" w:space="0" w:color="auto"/>
      </w:divBdr>
    </w:div>
    <w:div w:id="697315639">
      <w:bodyDiv w:val="1"/>
      <w:marLeft w:val="0"/>
      <w:marRight w:val="0"/>
      <w:marTop w:val="0"/>
      <w:marBottom w:val="0"/>
      <w:divBdr>
        <w:top w:val="none" w:sz="0" w:space="0" w:color="auto"/>
        <w:left w:val="none" w:sz="0" w:space="0" w:color="auto"/>
        <w:bottom w:val="none" w:sz="0" w:space="0" w:color="auto"/>
        <w:right w:val="none" w:sz="0" w:space="0" w:color="auto"/>
      </w:divBdr>
    </w:div>
    <w:div w:id="707952484">
      <w:bodyDiv w:val="1"/>
      <w:marLeft w:val="0"/>
      <w:marRight w:val="0"/>
      <w:marTop w:val="0"/>
      <w:marBottom w:val="0"/>
      <w:divBdr>
        <w:top w:val="none" w:sz="0" w:space="0" w:color="auto"/>
        <w:left w:val="none" w:sz="0" w:space="0" w:color="auto"/>
        <w:bottom w:val="none" w:sz="0" w:space="0" w:color="auto"/>
        <w:right w:val="none" w:sz="0" w:space="0" w:color="auto"/>
      </w:divBdr>
    </w:div>
    <w:div w:id="717625582">
      <w:bodyDiv w:val="1"/>
      <w:marLeft w:val="0"/>
      <w:marRight w:val="0"/>
      <w:marTop w:val="0"/>
      <w:marBottom w:val="0"/>
      <w:divBdr>
        <w:top w:val="none" w:sz="0" w:space="0" w:color="auto"/>
        <w:left w:val="none" w:sz="0" w:space="0" w:color="auto"/>
        <w:bottom w:val="none" w:sz="0" w:space="0" w:color="auto"/>
        <w:right w:val="none" w:sz="0" w:space="0" w:color="auto"/>
      </w:divBdr>
    </w:div>
    <w:div w:id="720523910">
      <w:bodyDiv w:val="1"/>
      <w:marLeft w:val="0"/>
      <w:marRight w:val="0"/>
      <w:marTop w:val="0"/>
      <w:marBottom w:val="0"/>
      <w:divBdr>
        <w:top w:val="none" w:sz="0" w:space="0" w:color="auto"/>
        <w:left w:val="none" w:sz="0" w:space="0" w:color="auto"/>
        <w:bottom w:val="none" w:sz="0" w:space="0" w:color="auto"/>
        <w:right w:val="none" w:sz="0" w:space="0" w:color="auto"/>
      </w:divBdr>
    </w:div>
    <w:div w:id="724334198">
      <w:bodyDiv w:val="1"/>
      <w:marLeft w:val="0"/>
      <w:marRight w:val="0"/>
      <w:marTop w:val="0"/>
      <w:marBottom w:val="0"/>
      <w:divBdr>
        <w:top w:val="none" w:sz="0" w:space="0" w:color="auto"/>
        <w:left w:val="none" w:sz="0" w:space="0" w:color="auto"/>
        <w:bottom w:val="none" w:sz="0" w:space="0" w:color="auto"/>
        <w:right w:val="none" w:sz="0" w:space="0" w:color="auto"/>
      </w:divBdr>
    </w:div>
    <w:div w:id="732122774">
      <w:bodyDiv w:val="1"/>
      <w:marLeft w:val="0"/>
      <w:marRight w:val="0"/>
      <w:marTop w:val="0"/>
      <w:marBottom w:val="0"/>
      <w:divBdr>
        <w:top w:val="none" w:sz="0" w:space="0" w:color="auto"/>
        <w:left w:val="none" w:sz="0" w:space="0" w:color="auto"/>
        <w:bottom w:val="none" w:sz="0" w:space="0" w:color="auto"/>
        <w:right w:val="none" w:sz="0" w:space="0" w:color="auto"/>
      </w:divBdr>
    </w:div>
    <w:div w:id="733354177">
      <w:bodyDiv w:val="1"/>
      <w:marLeft w:val="0"/>
      <w:marRight w:val="0"/>
      <w:marTop w:val="0"/>
      <w:marBottom w:val="0"/>
      <w:divBdr>
        <w:top w:val="none" w:sz="0" w:space="0" w:color="auto"/>
        <w:left w:val="none" w:sz="0" w:space="0" w:color="auto"/>
        <w:bottom w:val="none" w:sz="0" w:space="0" w:color="auto"/>
        <w:right w:val="none" w:sz="0" w:space="0" w:color="auto"/>
      </w:divBdr>
    </w:div>
    <w:div w:id="734207310">
      <w:bodyDiv w:val="1"/>
      <w:marLeft w:val="0"/>
      <w:marRight w:val="0"/>
      <w:marTop w:val="0"/>
      <w:marBottom w:val="0"/>
      <w:divBdr>
        <w:top w:val="none" w:sz="0" w:space="0" w:color="auto"/>
        <w:left w:val="none" w:sz="0" w:space="0" w:color="auto"/>
        <w:bottom w:val="none" w:sz="0" w:space="0" w:color="auto"/>
        <w:right w:val="none" w:sz="0" w:space="0" w:color="auto"/>
      </w:divBdr>
    </w:div>
    <w:div w:id="755710837">
      <w:bodyDiv w:val="1"/>
      <w:marLeft w:val="0"/>
      <w:marRight w:val="0"/>
      <w:marTop w:val="0"/>
      <w:marBottom w:val="0"/>
      <w:divBdr>
        <w:top w:val="none" w:sz="0" w:space="0" w:color="auto"/>
        <w:left w:val="none" w:sz="0" w:space="0" w:color="auto"/>
        <w:bottom w:val="none" w:sz="0" w:space="0" w:color="auto"/>
        <w:right w:val="none" w:sz="0" w:space="0" w:color="auto"/>
      </w:divBdr>
    </w:div>
    <w:div w:id="757598706">
      <w:bodyDiv w:val="1"/>
      <w:marLeft w:val="0"/>
      <w:marRight w:val="0"/>
      <w:marTop w:val="0"/>
      <w:marBottom w:val="0"/>
      <w:divBdr>
        <w:top w:val="none" w:sz="0" w:space="0" w:color="auto"/>
        <w:left w:val="none" w:sz="0" w:space="0" w:color="auto"/>
        <w:bottom w:val="none" w:sz="0" w:space="0" w:color="auto"/>
        <w:right w:val="none" w:sz="0" w:space="0" w:color="auto"/>
      </w:divBdr>
    </w:div>
    <w:div w:id="764351485">
      <w:bodyDiv w:val="1"/>
      <w:marLeft w:val="0"/>
      <w:marRight w:val="0"/>
      <w:marTop w:val="0"/>
      <w:marBottom w:val="0"/>
      <w:divBdr>
        <w:top w:val="none" w:sz="0" w:space="0" w:color="auto"/>
        <w:left w:val="none" w:sz="0" w:space="0" w:color="auto"/>
        <w:bottom w:val="none" w:sz="0" w:space="0" w:color="auto"/>
        <w:right w:val="none" w:sz="0" w:space="0" w:color="auto"/>
      </w:divBdr>
    </w:div>
    <w:div w:id="777679704">
      <w:bodyDiv w:val="1"/>
      <w:marLeft w:val="0"/>
      <w:marRight w:val="0"/>
      <w:marTop w:val="0"/>
      <w:marBottom w:val="0"/>
      <w:divBdr>
        <w:top w:val="none" w:sz="0" w:space="0" w:color="auto"/>
        <w:left w:val="none" w:sz="0" w:space="0" w:color="auto"/>
        <w:bottom w:val="none" w:sz="0" w:space="0" w:color="auto"/>
        <w:right w:val="none" w:sz="0" w:space="0" w:color="auto"/>
      </w:divBdr>
    </w:div>
    <w:div w:id="781993753">
      <w:bodyDiv w:val="1"/>
      <w:marLeft w:val="0"/>
      <w:marRight w:val="0"/>
      <w:marTop w:val="0"/>
      <w:marBottom w:val="0"/>
      <w:divBdr>
        <w:top w:val="none" w:sz="0" w:space="0" w:color="auto"/>
        <w:left w:val="none" w:sz="0" w:space="0" w:color="auto"/>
        <w:bottom w:val="none" w:sz="0" w:space="0" w:color="auto"/>
        <w:right w:val="none" w:sz="0" w:space="0" w:color="auto"/>
      </w:divBdr>
    </w:div>
    <w:div w:id="786772413">
      <w:bodyDiv w:val="1"/>
      <w:marLeft w:val="0"/>
      <w:marRight w:val="0"/>
      <w:marTop w:val="0"/>
      <w:marBottom w:val="0"/>
      <w:divBdr>
        <w:top w:val="none" w:sz="0" w:space="0" w:color="auto"/>
        <w:left w:val="none" w:sz="0" w:space="0" w:color="auto"/>
        <w:bottom w:val="none" w:sz="0" w:space="0" w:color="auto"/>
        <w:right w:val="none" w:sz="0" w:space="0" w:color="auto"/>
      </w:divBdr>
    </w:div>
    <w:div w:id="799148617">
      <w:bodyDiv w:val="1"/>
      <w:marLeft w:val="0"/>
      <w:marRight w:val="0"/>
      <w:marTop w:val="0"/>
      <w:marBottom w:val="0"/>
      <w:divBdr>
        <w:top w:val="none" w:sz="0" w:space="0" w:color="auto"/>
        <w:left w:val="none" w:sz="0" w:space="0" w:color="auto"/>
        <w:bottom w:val="none" w:sz="0" w:space="0" w:color="auto"/>
        <w:right w:val="none" w:sz="0" w:space="0" w:color="auto"/>
      </w:divBdr>
    </w:div>
    <w:div w:id="810050660">
      <w:bodyDiv w:val="1"/>
      <w:marLeft w:val="0"/>
      <w:marRight w:val="0"/>
      <w:marTop w:val="0"/>
      <w:marBottom w:val="0"/>
      <w:divBdr>
        <w:top w:val="none" w:sz="0" w:space="0" w:color="auto"/>
        <w:left w:val="none" w:sz="0" w:space="0" w:color="auto"/>
        <w:bottom w:val="none" w:sz="0" w:space="0" w:color="auto"/>
        <w:right w:val="none" w:sz="0" w:space="0" w:color="auto"/>
      </w:divBdr>
    </w:div>
    <w:div w:id="812793635">
      <w:bodyDiv w:val="1"/>
      <w:marLeft w:val="0"/>
      <w:marRight w:val="0"/>
      <w:marTop w:val="0"/>
      <w:marBottom w:val="0"/>
      <w:divBdr>
        <w:top w:val="none" w:sz="0" w:space="0" w:color="auto"/>
        <w:left w:val="none" w:sz="0" w:space="0" w:color="auto"/>
        <w:bottom w:val="none" w:sz="0" w:space="0" w:color="auto"/>
        <w:right w:val="none" w:sz="0" w:space="0" w:color="auto"/>
      </w:divBdr>
    </w:div>
    <w:div w:id="814881839">
      <w:bodyDiv w:val="1"/>
      <w:marLeft w:val="0"/>
      <w:marRight w:val="0"/>
      <w:marTop w:val="0"/>
      <w:marBottom w:val="0"/>
      <w:divBdr>
        <w:top w:val="none" w:sz="0" w:space="0" w:color="auto"/>
        <w:left w:val="none" w:sz="0" w:space="0" w:color="auto"/>
        <w:bottom w:val="none" w:sz="0" w:space="0" w:color="auto"/>
        <w:right w:val="none" w:sz="0" w:space="0" w:color="auto"/>
      </w:divBdr>
    </w:div>
    <w:div w:id="817654062">
      <w:bodyDiv w:val="1"/>
      <w:marLeft w:val="0"/>
      <w:marRight w:val="0"/>
      <w:marTop w:val="0"/>
      <w:marBottom w:val="0"/>
      <w:divBdr>
        <w:top w:val="none" w:sz="0" w:space="0" w:color="auto"/>
        <w:left w:val="none" w:sz="0" w:space="0" w:color="auto"/>
        <w:bottom w:val="none" w:sz="0" w:space="0" w:color="auto"/>
        <w:right w:val="none" w:sz="0" w:space="0" w:color="auto"/>
      </w:divBdr>
    </w:div>
    <w:div w:id="818889137">
      <w:bodyDiv w:val="1"/>
      <w:marLeft w:val="0"/>
      <w:marRight w:val="0"/>
      <w:marTop w:val="0"/>
      <w:marBottom w:val="0"/>
      <w:divBdr>
        <w:top w:val="none" w:sz="0" w:space="0" w:color="auto"/>
        <w:left w:val="none" w:sz="0" w:space="0" w:color="auto"/>
        <w:bottom w:val="none" w:sz="0" w:space="0" w:color="auto"/>
        <w:right w:val="none" w:sz="0" w:space="0" w:color="auto"/>
      </w:divBdr>
    </w:div>
    <w:div w:id="819419570">
      <w:bodyDiv w:val="1"/>
      <w:marLeft w:val="0"/>
      <w:marRight w:val="0"/>
      <w:marTop w:val="0"/>
      <w:marBottom w:val="0"/>
      <w:divBdr>
        <w:top w:val="none" w:sz="0" w:space="0" w:color="auto"/>
        <w:left w:val="none" w:sz="0" w:space="0" w:color="auto"/>
        <w:bottom w:val="none" w:sz="0" w:space="0" w:color="auto"/>
        <w:right w:val="none" w:sz="0" w:space="0" w:color="auto"/>
      </w:divBdr>
    </w:div>
    <w:div w:id="820855105">
      <w:bodyDiv w:val="1"/>
      <w:marLeft w:val="0"/>
      <w:marRight w:val="0"/>
      <w:marTop w:val="0"/>
      <w:marBottom w:val="0"/>
      <w:divBdr>
        <w:top w:val="none" w:sz="0" w:space="0" w:color="auto"/>
        <w:left w:val="none" w:sz="0" w:space="0" w:color="auto"/>
        <w:bottom w:val="none" w:sz="0" w:space="0" w:color="auto"/>
        <w:right w:val="none" w:sz="0" w:space="0" w:color="auto"/>
      </w:divBdr>
    </w:div>
    <w:div w:id="823081730">
      <w:bodyDiv w:val="1"/>
      <w:marLeft w:val="0"/>
      <w:marRight w:val="0"/>
      <w:marTop w:val="0"/>
      <w:marBottom w:val="0"/>
      <w:divBdr>
        <w:top w:val="none" w:sz="0" w:space="0" w:color="auto"/>
        <w:left w:val="none" w:sz="0" w:space="0" w:color="auto"/>
        <w:bottom w:val="none" w:sz="0" w:space="0" w:color="auto"/>
        <w:right w:val="none" w:sz="0" w:space="0" w:color="auto"/>
      </w:divBdr>
    </w:div>
    <w:div w:id="824589884">
      <w:bodyDiv w:val="1"/>
      <w:marLeft w:val="0"/>
      <w:marRight w:val="0"/>
      <w:marTop w:val="0"/>
      <w:marBottom w:val="0"/>
      <w:divBdr>
        <w:top w:val="none" w:sz="0" w:space="0" w:color="auto"/>
        <w:left w:val="none" w:sz="0" w:space="0" w:color="auto"/>
        <w:bottom w:val="none" w:sz="0" w:space="0" w:color="auto"/>
        <w:right w:val="none" w:sz="0" w:space="0" w:color="auto"/>
      </w:divBdr>
    </w:div>
    <w:div w:id="833301376">
      <w:bodyDiv w:val="1"/>
      <w:marLeft w:val="0"/>
      <w:marRight w:val="0"/>
      <w:marTop w:val="0"/>
      <w:marBottom w:val="0"/>
      <w:divBdr>
        <w:top w:val="none" w:sz="0" w:space="0" w:color="auto"/>
        <w:left w:val="none" w:sz="0" w:space="0" w:color="auto"/>
        <w:bottom w:val="none" w:sz="0" w:space="0" w:color="auto"/>
        <w:right w:val="none" w:sz="0" w:space="0" w:color="auto"/>
      </w:divBdr>
    </w:div>
    <w:div w:id="838156072">
      <w:bodyDiv w:val="1"/>
      <w:marLeft w:val="0"/>
      <w:marRight w:val="0"/>
      <w:marTop w:val="0"/>
      <w:marBottom w:val="0"/>
      <w:divBdr>
        <w:top w:val="none" w:sz="0" w:space="0" w:color="auto"/>
        <w:left w:val="none" w:sz="0" w:space="0" w:color="auto"/>
        <w:bottom w:val="none" w:sz="0" w:space="0" w:color="auto"/>
        <w:right w:val="none" w:sz="0" w:space="0" w:color="auto"/>
      </w:divBdr>
    </w:div>
    <w:div w:id="845637616">
      <w:bodyDiv w:val="1"/>
      <w:marLeft w:val="0"/>
      <w:marRight w:val="0"/>
      <w:marTop w:val="0"/>
      <w:marBottom w:val="0"/>
      <w:divBdr>
        <w:top w:val="none" w:sz="0" w:space="0" w:color="auto"/>
        <w:left w:val="none" w:sz="0" w:space="0" w:color="auto"/>
        <w:bottom w:val="none" w:sz="0" w:space="0" w:color="auto"/>
        <w:right w:val="none" w:sz="0" w:space="0" w:color="auto"/>
      </w:divBdr>
    </w:div>
    <w:div w:id="849025226">
      <w:bodyDiv w:val="1"/>
      <w:marLeft w:val="0"/>
      <w:marRight w:val="0"/>
      <w:marTop w:val="0"/>
      <w:marBottom w:val="0"/>
      <w:divBdr>
        <w:top w:val="none" w:sz="0" w:space="0" w:color="auto"/>
        <w:left w:val="none" w:sz="0" w:space="0" w:color="auto"/>
        <w:bottom w:val="none" w:sz="0" w:space="0" w:color="auto"/>
        <w:right w:val="none" w:sz="0" w:space="0" w:color="auto"/>
      </w:divBdr>
    </w:div>
    <w:div w:id="853492006">
      <w:bodyDiv w:val="1"/>
      <w:marLeft w:val="0"/>
      <w:marRight w:val="0"/>
      <w:marTop w:val="0"/>
      <w:marBottom w:val="0"/>
      <w:divBdr>
        <w:top w:val="none" w:sz="0" w:space="0" w:color="auto"/>
        <w:left w:val="none" w:sz="0" w:space="0" w:color="auto"/>
        <w:bottom w:val="none" w:sz="0" w:space="0" w:color="auto"/>
        <w:right w:val="none" w:sz="0" w:space="0" w:color="auto"/>
      </w:divBdr>
    </w:div>
    <w:div w:id="857354969">
      <w:bodyDiv w:val="1"/>
      <w:marLeft w:val="0"/>
      <w:marRight w:val="0"/>
      <w:marTop w:val="0"/>
      <w:marBottom w:val="0"/>
      <w:divBdr>
        <w:top w:val="none" w:sz="0" w:space="0" w:color="auto"/>
        <w:left w:val="none" w:sz="0" w:space="0" w:color="auto"/>
        <w:bottom w:val="none" w:sz="0" w:space="0" w:color="auto"/>
        <w:right w:val="none" w:sz="0" w:space="0" w:color="auto"/>
      </w:divBdr>
    </w:div>
    <w:div w:id="860555068">
      <w:bodyDiv w:val="1"/>
      <w:marLeft w:val="0"/>
      <w:marRight w:val="0"/>
      <w:marTop w:val="0"/>
      <w:marBottom w:val="0"/>
      <w:divBdr>
        <w:top w:val="none" w:sz="0" w:space="0" w:color="auto"/>
        <w:left w:val="none" w:sz="0" w:space="0" w:color="auto"/>
        <w:bottom w:val="none" w:sz="0" w:space="0" w:color="auto"/>
        <w:right w:val="none" w:sz="0" w:space="0" w:color="auto"/>
      </w:divBdr>
    </w:div>
    <w:div w:id="865867005">
      <w:bodyDiv w:val="1"/>
      <w:marLeft w:val="0"/>
      <w:marRight w:val="0"/>
      <w:marTop w:val="0"/>
      <w:marBottom w:val="0"/>
      <w:divBdr>
        <w:top w:val="none" w:sz="0" w:space="0" w:color="auto"/>
        <w:left w:val="none" w:sz="0" w:space="0" w:color="auto"/>
        <w:bottom w:val="none" w:sz="0" w:space="0" w:color="auto"/>
        <w:right w:val="none" w:sz="0" w:space="0" w:color="auto"/>
      </w:divBdr>
    </w:div>
    <w:div w:id="899561359">
      <w:bodyDiv w:val="1"/>
      <w:marLeft w:val="0"/>
      <w:marRight w:val="0"/>
      <w:marTop w:val="0"/>
      <w:marBottom w:val="0"/>
      <w:divBdr>
        <w:top w:val="none" w:sz="0" w:space="0" w:color="auto"/>
        <w:left w:val="none" w:sz="0" w:space="0" w:color="auto"/>
        <w:bottom w:val="none" w:sz="0" w:space="0" w:color="auto"/>
        <w:right w:val="none" w:sz="0" w:space="0" w:color="auto"/>
      </w:divBdr>
    </w:div>
    <w:div w:id="901865663">
      <w:bodyDiv w:val="1"/>
      <w:marLeft w:val="0"/>
      <w:marRight w:val="0"/>
      <w:marTop w:val="0"/>
      <w:marBottom w:val="0"/>
      <w:divBdr>
        <w:top w:val="none" w:sz="0" w:space="0" w:color="auto"/>
        <w:left w:val="none" w:sz="0" w:space="0" w:color="auto"/>
        <w:bottom w:val="none" w:sz="0" w:space="0" w:color="auto"/>
        <w:right w:val="none" w:sz="0" w:space="0" w:color="auto"/>
      </w:divBdr>
    </w:div>
    <w:div w:id="910231706">
      <w:bodyDiv w:val="1"/>
      <w:marLeft w:val="0"/>
      <w:marRight w:val="0"/>
      <w:marTop w:val="0"/>
      <w:marBottom w:val="0"/>
      <w:divBdr>
        <w:top w:val="none" w:sz="0" w:space="0" w:color="auto"/>
        <w:left w:val="none" w:sz="0" w:space="0" w:color="auto"/>
        <w:bottom w:val="none" w:sz="0" w:space="0" w:color="auto"/>
        <w:right w:val="none" w:sz="0" w:space="0" w:color="auto"/>
      </w:divBdr>
    </w:div>
    <w:div w:id="911694739">
      <w:bodyDiv w:val="1"/>
      <w:marLeft w:val="0"/>
      <w:marRight w:val="0"/>
      <w:marTop w:val="0"/>
      <w:marBottom w:val="0"/>
      <w:divBdr>
        <w:top w:val="none" w:sz="0" w:space="0" w:color="auto"/>
        <w:left w:val="none" w:sz="0" w:space="0" w:color="auto"/>
        <w:bottom w:val="none" w:sz="0" w:space="0" w:color="auto"/>
        <w:right w:val="none" w:sz="0" w:space="0" w:color="auto"/>
      </w:divBdr>
    </w:div>
    <w:div w:id="917977234">
      <w:bodyDiv w:val="1"/>
      <w:marLeft w:val="0"/>
      <w:marRight w:val="0"/>
      <w:marTop w:val="0"/>
      <w:marBottom w:val="0"/>
      <w:divBdr>
        <w:top w:val="none" w:sz="0" w:space="0" w:color="auto"/>
        <w:left w:val="none" w:sz="0" w:space="0" w:color="auto"/>
        <w:bottom w:val="none" w:sz="0" w:space="0" w:color="auto"/>
        <w:right w:val="none" w:sz="0" w:space="0" w:color="auto"/>
      </w:divBdr>
    </w:div>
    <w:div w:id="940379303">
      <w:bodyDiv w:val="1"/>
      <w:marLeft w:val="0"/>
      <w:marRight w:val="0"/>
      <w:marTop w:val="0"/>
      <w:marBottom w:val="0"/>
      <w:divBdr>
        <w:top w:val="none" w:sz="0" w:space="0" w:color="auto"/>
        <w:left w:val="none" w:sz="0" w:space="0" w:color="auto"/>
        <w:bottom w:val="none" w:sz="0" w:space="0" w:color="auto"/>
        <w:right w:val="none" w:sz="0" w:space="0" w:color="auto"/>
      </w:divBdr>
    </w:div>
    <w:div w:id="946960822">
      <w:bodyDiv w:val="1"/>
      <w:marLeft w:val="0"/>
      <w:marRight w:val="0"/>
      <w:marTop w:val="0"/>
      <w:marBottom w:val="0"/>
      <w:divBdr>
        <w:top w:val="none" w:sz="0" w:space="0" w:color="auto"/>
        <w:left w:val="none" w:sz="0" w:space="0" w:color="auto"/>
        <w:bottom w:val="none" w:sz="0" w:space="0" w:color="auto"/>
        <w:right w:val="none" w:sz="0" w:space="0" w:color="auto"/>
      </w:divBdr>
    </w:div>
    <w:div w:id="948199430">
      <w:bodyDiv w:val="1"/>
      <w:marLeft w:val="0"/>
      <w:marRight w:val="0"/>
      <w:marTop w:val="0"/>
      <w:marBottom w:val="0"/>
      <w:divBdr>
        <w:top w:val="none" w:sz="0" w:space="0" w:color="auto"/>
        <w:left w:val="none" w:sz="0" w:space="0" w:color="auto"/>
        <w:bottom w:val="none" w:sz="0" w:space="0" w:color="auto"/>
        <w:right w:val="none" w:sz="0" w:space="0" w:color="auto"/>
      </w:divBdr>
    </w:div>
    <w:div w:id="950090370">
      <w:bodyDiv w:val="1"/>
      <w:marLeft w:val="0"/>
      <w:marRight w:val="0"/>
      <w:marTop w:val="0"/>
      <w:marBottom w:val="0"/>
      <w:divBdr>
        <w:top w:val="none" w:sz="0" w:space="0" w:color="auto"/>
        <w:left w:val="none" w:sz="0" w:space="0" w:color="auto"/>
        <w:bottom w:val="none" w:sz="0" w:space="0" w:color="auto"/>
        <w:right w:val="none" w:sz="0" w:space="0" w:color="auto"/>
      </w:divBdr>
    </w:div>
    <w:div w:id="958797360">
      <w:bodyDiv w:val="1"/>
      <w:marLeft w:val="0"/>
      <w:marRight w:val="0"/>
      <w:marTop w:val="0"/>
      <w:marBottom w:val="0"/>
      <w:divBdr>
        <w:top w:val="none" w:sz="0" w:space="0" w:color="auto"/>
        <w:left w:val="none" w:sz="0" w:space="0" w:color="auto"/>
        <w:bottom w:val="none" w:sz="0" w:space="0" w:color="auto"/>
        <w:right w:val="none" w:sz="0" w:space="0" w:color="auto"/>
      </w:divBdr>
    </w:div>
    <w:div w:id="971593043">
      <w:bodyDiv w:val="1"/>
      <w:marLeft w:val="0"/>
      <w:marRight w:val="0"/>
      <w:marTop w:val="0"/>
      <w:marBottom w:val="0"/>
      <w:divBdr>
        <w:top w:val="none" w:sz="0" w:space="0" w:color="auto"/>
        <w:left w:val="none" w:sz="0" w:space="0" w:color="auto"/>
        <w:bottom w:val="none" w:sz="0" w:space="0" w:color="auto"/>
        <w:right w:val="none" w:sz="0" w:space="0" w:color="auto"/>
      </w:divBdr>
    </w:div>
    <w:div w:id="985474828">
      <w:bodyDiv w:val="1"/>
      <w:marLeft w:val="0"/>
      <w:marRight w:val="0"/>
      <w:marTop w:val="0"/>
      <w:marBottom w:val="0"/>
      <w:divBdr>
        <w:top w:val="none" w:sz="0" w:space="0" w:color="auto"/>
        <w:left w:val="none" w:sz="0" w:space="0" w:color="auto"/>
        <w:bottom w:val="none" w:sz="0" w:space="0" w:color="auto"/>
        <w:right w:val="none" w:sz="0" w:space="0" w:color="auto"/>
      </w:divBdr>
    </w:div>
    <w:div w:id="991713656">
      <w:bodyDiv w:val="1"/>
      <w:marLeft w:val="0"/>
      <w:marRight w:val="0"/>
      <w:marTop w:val="0"/>
      <w:marBottom w:val="0"/>
      <w:divBdr>
        <w:top w:val="none" w:sz="0" w:space="0" w:color="auto"/>
        <w:left w:val="none" w:sz="0" w:space="0" w:color="auto"/>
        <w:bottom w:val="none" w:sz="0" w:space="0" w:color="auto"/>
        <w:right w:val="none" w:sz="0" w:space="0" w:color="auto"/>
      </w:divBdr>
    </w:div>
    <w:div w:id="993922014">
      <w:bodyDiv w:val="1"/>
      <w:marLeft w:val="0"/>
      <w:marRight w:val="0"/>
      <w:marTop w:val="0"/>
      <w:marBottom w:val="0"/>
      <w:divBdr>
        <w:top w:val="none" w:sz="0" w:space="0" w:color="auto"/>
        <w:left w:val="none" w:sz="0" w:space="0" w:color="auto"/>
        <w:bottom w:val="none" w:sz="0" w:space="0" w:color="auto"/>
        <w:right w:val="none" w:sz="0" w:space="0" w:color="auto"/>
      </w:divBdr>
    </w:div>
    <w:div w:id="1005402412">
      <w:bodyDiv w:val="1"/>
      <w:marLeft w:val="0"/>
      <w:marRight w:val="0"/>
      <w:marTop w:val="0"/>
      <w:marBottom w:val="0"/>
      <w:divBdr>
        <w:top w:val="none" w:sz="0" w:space="0" w:color="auto"/>
        <w:left w:val="none" w:sz="0" w:space="0" w:color="auto"/>
        <w:bottom w:val="none" w:sz="0" w:space="0" w:color="auto"/>
        <w:right w:val="none" w:sz="0" w:space="0" w:color="auto"/>
      </w:divBdr>
    </w:div>
    <w:div w:id="1009674629">
      <w:bodyDiv w:val="1"/>
      <w:marLeft w:val="0"/>
      <w:marRight w:val="0"/>
      <w:marTop w:val="0"/>
      <w:marBottom w:val="0"/>
      <w:divBdr>
        <w:top w:val="none" w:sz="0" w:space="0" w:color="auto"/>
        <w:left w:val="none" w:sz="0" w:space="0" w:color="auto"/>
        <w:bottom w:val="none" w:sz="0" w:space="0" w:color="auto"/>
        <w:right w:val="none" w:sz="0" w:space="0" w:color="auto"/>
      </w:divBdr>
    </w:div>
    <w:div w:id="1026717549">
      <w:bodyDiv w:val="1"/>
      <w:marLeft w:val="0"/>
      <w:marRight w:val="0"/>
      <w:marTop w:val="0"/>
      <w:marBottom w:val="0"/>
      <w:divBdr>
        <w:top w:val="none" w:sz="0" w:space="0" w:color="auto"/>
        <w:left w:val="none" w:sz="0" w:space="0" w:color="auto"/>
        <w:bottom w:val="none" w:sz="0" w:space="0" w:color="auto"/>
        <w:right w:val="none" w:sz="0" w:space="0" w:color="auto"/>
      </w:divBdr>
    </w:div>
    <w:div w:id="1032463521">
      <w:bodyDiv w:val="1"/>
      <w:marLeft w:val="0"/>
      <w:marRight w:val="0"/>
      <w:marTop w:val="0"/>
      <w:marBottom w:val="0"/>
      <w:divBdr>
        <w:top w:val="none" w:sz="0" w:space="0" w:color="auto"/>
        <w:left w:val="none" w:sz="0" w:space="0" w:color="auto"/>
        <w:bottom w:val="none" w:sz="0" w:space="0" w:color="auto"/>
        <w:right w:val="none" w:sz="0" w:space="0" w:color="auto"/>
      </w:divBdr>
    </w:div>
    <w:div w:id="1033114878">
      <w:bodyDiv w:val="1"/>
      <w:marLeft w:val="0"/>
      <w:marRight w:val="0"/>
      <w:marTop w:val="0"/>
      <w:marBottom w:val="0"/>
      <w:divBdr>
        <w:top w:val="none" w:sz="0" w:space="0" w:color="auto"/>
        <w:left w:val="none" w:sz="0" w:space="0" w:color="auto"/>
        <w:bottom w:val="none" w:sz="0" w:space="0" w:color="auto"/>
        <w:right w:val="none" w:sz="0" w:space="0" w:color="auto"/>
      </w:divBdr>
    </w:div>
    <w:div w:id="1036008568">
      <w:bodyDiv w:val="1"/>
      <w:marLeft w:val="0"/>
      <w:marRight w:val="0"/>
      <w:marTop w:val="0"/>
      <w:marBottom w:val="0"/>
      <w:divBdr>
        <w:top w:val="none" w:sz="0" w:space="0" w:color="auto"/>
        <w:left w:val="none" w:sz="0" w:space="0" w:color="auto"/>
        <w:bottom w:val="none" w:sz="0" w:space="0" w:color="auto"/>
        <w:right w:val="none" w:sz="0" w:space="0" w:color="auto"/>
      </w:divBdr>
    </w:div>
    <w:div w:id="1050306628">
      <w:bodyDiv w:val="1"/>
      <w:marLeft w:val="0"/>
      <w:marRight w:val="0"/>
      <w:marTop w:val="0"/>
      <w:marBottom w:val="0"/>
      <w:divBdr>
        <w:top w:val="none" w:sz="0" w:space="0" w:color="auto"/>
        <w:left w:val="none" w:sz="0" w:space="0" w:color="auto"/>
        <w:bottom w:val="none" w:sz="0" w:space="0" w:color="auto"/>
        <w:right w:val="none" w:sz="0" w:space="0" w:color="auto"/>
      </w:divBdr>
    </w:div>
    <w:div w:id="1051003904">
      <w:bodyDiv w:val="1"/>
      <w:marLeft w:val="0"/>
      <w:marRight w:val="0"/>
      <w:marTop w:val="0"/>
      <w:marBottom w:val="0"/>
      <w:divBdr>
        <w:top w:val="none" w:sz="0" w:space="0" w:color="auto"/>
        <w:left w:val="none" w:sz="0" w:space="0" w:color="auto"/>
        <w:bottom w:val="none" w:sz="0" w:space="0" w:color="auto"/>
        <w:right w:val="none" w:sz="0" w:space="0" w:color="auto"/>
      </w:divBdr>
    </w:div>
    <w:div w:id="1055935323">
      <w:bodyDiv w:val="1"/>
      <w:marLeft w:val="0"/>
      <w:marRight w:val="0"/>
      <w:marTop w:val="0"/>
      <w:marBottom w:val="0"/>
      <w:divBdr>
        <w:top w:val="none" w:sz="0" w:space="0" w:color="auto"/>
        <w:left w:val="none" w:sz="0" w:space="0" w:color="auto"/>
        <w:bottom w:val="none" w:sz="0" w:space="0" w:color="auto"/>
        <w:right w:val="none" w:sz="0" w:space="0" w:color="auto"/>
      </w:divBdr>
    </w:div>
    <w:div w:id="1058744624">
      <w:bodyDiv w:val="1"/>
      <w:marLeft w:val="0"/>
      <w:marRight w:val="0"/>
      <w:marTop w:val="0"/>
      <w:marBottom w:val="0"/>
      <w:divBdr>
        <w:top w:val="none" w:sz="0" w:space="0" w:color="auto"/>
        <w:left w:val="none" w:sz="0" w:space="0" w:color="auto"/>
        <w:bottom w:val="none" w:sz="0" w:space="0" w:color="auto"/>
        <w:right w:val="none" w:sz="0" w:space="0" w:color="auto"/>
      </w:divBdr>
    </w:div>
    <w:div w:id="1059521077">
      <w:bodyDiv w:val="1"/>
      <w:marLeft w:val="0"/>
      <w:marRight w:val="0"/>
      <w:marTop w:val="0"/>
      <w:marBottom w:val="0"/>
      <w:divBdr>
        <w:top w:val="none" w:sz="0" w:space="0" w:color="auto"/>
        <w:left w:val="none" w:sz="0" w:space="0" w:color="auto"/>
        <w:bottom w:val="none" w:sz="0" w:space="0" w:color="auto"/>
        <w:right w:val="none" w:sz="0" w:space="0" w:color="auto"/>
      </w:divBdr>
    </w:div>
    <w:div w:id="1074619737">
      <w:bodyDiv w:val="1"/>
      <w:marLeft w:val="0"/>
      <w:marRight w:val="0"/>
      <w:marTop w:val="0"/>
      <w:marBottom w:val="0"/>
      <w:divBdr>
        <w:top w:val="none" w:sz="0" w:space="0" w:color="auto"/>
        <w:left w:val="none" w:sz="0" w:space="0" w:color="auto"/>
        <w:bottom w:val="none" w:sz="0" w:space="0" w:color="auto"/>
        <w:right w:val="none" w:sz="0" w:space="0" w:color="auto"/>
      </w:divBdr>
    </w:div>
    <w:div w:id="1080978220">
      <w:bodyDiv w:val="1"/>
      <w:marLeft w:val="0"/>
      <w:marRight w:val="0"/>
      <w:marTop w:val="0"/>
      <w:marBottom w:val="0"/>
      <w:divBdr>
        <w:top w:val="none" w:sz="0" w:space="0" w:color="auto"/>
        <w:left w:val="none" w:sz="0" w:space="0" w:color="auto"/>
        <w:bottom w:val="none" w:sz="0" w:space="0" w:color="auto"/>
        <w:right w:val="none" w:sz="0" w:space="0" w:color="auto"/>
      </w:divBdr>
    </w:div>
    <w:div w:id="1088119196">
      <w:bodyDiv w:val="1"/>
      <w:marLeft w:val="0"/>
      <w:marRight w:val="0"/>
      <w:marTop w:val="0"/>
      <w:marBottom w:val="0"/>
      <w:divBdr>
        <w:top w:val="none" w:sz="0" w:space="0" w:color="auto"/>
        <w:left w:val="none" w:sz="0" w:space="0" w:color="auto"/>
        <w:bottom w:val="none" w:sz="0" w:space="0" w:color="auto"/>
        <w:right w:val="none" w:sz="0" w:space="0" w:color="auto"/>
      </w:divBdr>
    </w:div>
    <w:div w:id="1095512482">
      <w:bodyDiv w:val="1"/>
      <w:marLeft w:val="0"/>
      <w:marRight w:val="0"/>
      <w:marTop w:val="0"/>
      <w:marBottom w:val="0"/>
      <w:divBdr>
        <w:top w:val="none" w:sz="0" w:space="0" w:color="auto"/>
        <w:left w:val="none" w:sz="0" w:space="0" w:color="auto"/>
        <w:bottom w:val="none" w:sz="0" w:space="0" w:color="auto"/>
        <w:right w:val="none" w:sz="0" w:space="0" w:color="auto"/>
      </w:divBdr>
    </w:div>
    <w:div w:id="1100179172">
      <w:bodyDiv w:val="1"/>
      <w:marLeft w:val="0"/>
      <w:marRight w:val="0"/>
      <w:marTop w:val="0"/>
      <w:marBottom w:val="0"/>
      <w:divBdr>
        <w:top w:val="none" w:sz="0" w:space="0" w:color="auto"/>
        <w:left w:val="none" w:sz="0" w:space="0" w:color="auto"/>
        <w:bottom w:val="none" w:sz="0" w:space="0" w:color="auto"/>
        <w:right w:val="none" w:sz="0" w:space="0" w:color="auto"/>
      </w:divBdr>
    </w:div>
    <w:div w:id="1103113946">
      <w:bodyDiv w:val="1"/>
      <w:marLeft w:val="0"/>
      <w:marRight w:val="0"/>
      <w:marTop w:val="0"/>
      <w:marBottom w:val="0"/>
      <w:divBdr>
        <w:top w:val="none" w:sz="0" w:space="0" w:color="auto"/>
        <w:left w:val="none" w:sz="0" w:space="0" w:color="auto"/>
        <w:bottom w:val="none" w:sz="0" w:space="0" w:color="auto"/>
        <w:right w:val="none" w:sz="0" w:space="0" w:color="auto"/>
      </w:divBdr>
    </w:div>
    <w:div w:id="1103375848">
      <w:bodyDiv w:val="1"/>
      <w:marLeft w:val="0"/>
      <w:marRight w:val="0"/>
      <w:marTop w:val="0"/>
      <w:marBottom w:val="0"/>
      <w:divBdr>
        <w:top w:val="none" w:sz="0" w:space="0" w:color="auto"/>
        <w:left w:val="none" w:sz="0" w:space="0" w:color="auto"/>
        <w:bottom w:val="none" w:sz="0" w:space="0" w:color="auto"/>
        <w:right w:val="none" w:sz="0" w:space="0" w:color="auto"/>
      </w:divBdr>
    </w:div>
    <w:div w:id="1104571592">
      <w:bodyDiv w:val="1"/>
      <w:marLeft w:val="0"/>
      <w:marRight w:val="0"/>
      <w:marTop w:val="0"/>
      <w:marBottom w:val="0"/>
      <w:divBdr>
        <w:top w:val="none" w:sz="0" w:space="0" w:color="auto"/>
        <w:left w:val="none" w:sz="0" w:space="0" w:color="auto"/>
        <w:bottom w:val="none" w:sz="0" w:space="0" w:color="auto"/>
        <w:right w:val="none" w:sz="0" w:space="0" w:color="auto"/>
      </w:divBdr>
    </w:div>
    <w:div w:id="1108161612">
      <w:bodyDiv w:val="1"/>
      <w:marLeft w:val="0"/>
      <w:marRight w:val="0"/>
      <w:marTop w:val="0"/>
      <w:marBottom w:val="0"/>
      <w:divBdr>
        <w:top w:val="none" w:sz="0" w:space="0" w:color="auto"/>
        <w:left w:val="none" w:sz="0" w:space="0" w:color="auto"/>
        <w:bottom w:val="none" w:sz="0" w:space="0" w:color="auto"/>
        <w:right w:val="none" w:sz="0" w:space="0" w:color="auto"/>
      </w:divBdr>
    </w:div>
    <w:div w:id="1108429261">
      <w:bodyDiv w:val="1"/>
      <w:marLeft w:val="0"/>
      <w:marRight w:val="0"/>
      <w:marTop w:val="0"/>
      <w:marBottom w:val="0"/>
      <w:divBdr>
        <w:top w:val="none" w:sz="0" w:space="0" w:color="auto"/>
        <w:left w:val="none" w:sz="0" w:space="0" w:color="auto"/>
        <w:bottom w:val="none" w:sz="0" w:space="0" w:color="auto"/>
        <w:right w:val="none" w:sz="0" w:space="0" w:color="auto"/>
      </w:divBdr>
    </w:div>
    <w:div w:id="1109928377">
      <w:bodyDiv w:val="1"/>
      <w:marLeft w:val="0"/>
      <w:marRight w:val="0"/>
      <w:marTop w:val="0"/>
      <w:marBottom w:val="0"/>
      <w:divBdr>
        <w:top w:val="none" w:sz="0" w:space="0" w:color="auto"/>
        <w:left w:val="none" w:sz="0" w:space="0" w:color="auto"/>
        <w:bottom w:val="none" w:sz="0" w:space="0" w:color="auto"/>
        <w:right w:val="none" w:sz="0" w:space="0" w:color="auto"/>
      </w:divBdr>
    </w:div>
    <w:div w:id="1114904865">
      <w:bodyDiv w:val="1"/>
      <w:marLeft w:val="0"/>
      <w:marRight w:val="0"/>
      <w:marTop w:val="0"/>
      <w:marBottom w:val="0"/>
      <w:divBdr>
        <w:top w:val="none" w:sz="0" w:space="0" w:color="auto"/>
        <w:left w:val="none" w:sz="0" w:space="0" w:color="auto"/>
        <w:bottom w:val="none" w:sz="0" w:space="0" w:color="auto"/>
        <w:right w:val="none" w:sz="0" w:space="0" w:color="auto"/>
      </w:divBdr>
    </w:div>
    <w:div w:id="1120220389">
      <w:bodyDiv w:val="1"/>
      <w:marLeft w:val="0"/>
      <w:marRight w:val="0"/>
      <w:marTop w:val="0"/>
      <w:marBottom w:val="0"/>
      <w:divBdr>
        <w:top w:val="none" w:sz="0" w:space="0" w:color="auto"/>
        <w:left w:val="none" w:sz="0" w:space="0" w:color="auto"/>
        <w:bottom w:val="none" w:sz="0" w:space="0" w:color="auto"/>
        <w:right w:val="none" w:sz="0" w:space="0" w:color="auto"/>
      </w:divBdr>
    </w:div>
    <w:div w:id="1123033923">
      <w:bodyDiv w:val="1"/>
      <w:marLeft w:val="0"/>
      <w:marRight w:val="0"/>
      <w:marTop w:val="0"/>
      <w:marBottom w:val="0"/>
      <w:divBdr>
        <w:top w:val="none" w:sz="0" w:space="0" w:color="auto"/>
        <w:left w:val="none" w:sz="0" w:space="0" w:color="auto"/>
        <w:bottom w:val="none" w:sz="0" w:space="0" w:color="auto"/>
        <w:right w:val="none" w:sz="0" w:space="0" w:color="auto"/>
      </w:divBdr>
    </w:div>
    <w:div w:id="1124739701">
      <w:bodyDiv w:val="1"/>
      <w:marLeft w:val="0"/>
      <w:marRight w:val="0"/>
      <w:marTop w:val="0"/>
      <w:marBottom w:val="0"/>
      <w:divBdr>
        <w:top w:val="none" w:sz="0" w:space="0" w:color="auto"/>
        <w:left w:val="none" w:sz="0" w:space="0" w:color="auto"/>
        <w:bottom w:val="none" w:sz="0" w:space="0" w:color="auto"/>
        <w:right w:val="none" w:sz="0" w:space="0" w:color="auto"/>
      </w:divBdr>
    </w:div>
    <w:div w:id="1136603055">
      <w:bodyDiv w:val="1"/>
      <w:marLeft w:val="0"/>
      <w:marRight w:val="0"/>
      <w:marTop w:val="0"/>
      <w:marBottom w:val="0"/>
      <w:divBdr>
        <w:top w:val="none" w:sz="0" w:space="0" w:color="auto"/>
        <w:left w:val="none" w:sz="0" w:space="0" w:color="auto"/>
        <w:bottom w:val="none" w:sz="0" w:space="0" w:color="auto"/>
        <w:right w:val="none" w:sz="0" w:space="0" w:color="auto"/>
      </w:divBdr>
    </w:div>
    <w:div w:id="1136878816">
      <w:bodyDiv w:val="1"/>
      <w:marLeft w:val="0"/>
      <w:marRight w:val="0"/>
      <w:marTop w:val="0"/>
      <w:marBottom w:val="0"/>
      <w:divBdr>
        <w:top w:val="none" w:sz="0" w:space="0" w:color="auto"/>
        <w:left w:val="none" w:sz="0" w:space="0" w:color="auto"/>
        <w:bottom w:val="none" w:sz="0" w:space="0" w:color="auto"/>
        <w:right w:val="none" w:sz="0" w:space="0" w:color="auto"/>
      </w:divBdr>
    </w:div>
    <w:div w:id="1138568711">
      <w:bodyDiv w:val="1"/>
      <w:marLeft w:val="0"/>
      <w:marRight w:val="0"/>
      <w:marTop w:val="0"/>
      <w:marBottom w:val="0"/>
      <w:divBdr>
        <w:top w:val="none" w:sz="0" w:space="0" w:color="auto"/>
        <w:left w:val="none" w:sz="0" w:space="0" w:color="auto"/>
        <w:bottom w:val="none" w:sz="0" w:space="0" w:color="auto"/>
        <w:right w:val="none" w:sz="0" w:space="0" w:color="auto"/>
      </w:divBdr>
    </w:div>
    <w:div w:id="1144660613">
      <w:bodyDiv w:val="1"/>
      <w:marLeft w:val="0"/>
      <w:marRight w:val="0"/>
      <w:marTop w:val="0"/>
      <w:marBottom w:val="0"/>
      <w:divBdr>
        <w:top w:val="none" w:sz="0" w:space="0" w:color="auto"/>
        <w:left w:val="none" w:sz="0" w:space="0" w:color="auto"/>
        <w:bottom w:val="none" w:sz="0" w:space="0" w:color="auto"/>
        <w:right w:val="none" w:sz="0" w:space="0" w:color="auto"/>
      </w:divBdr>
    </w:div>
    <w:div w:id="1157379369">
      <w:bodyDiv w:val="1"/>
      <w:marLeft w:val="0"/>
      <w:marRight w:val="0"/>
      <w:marTop w:val="0"/>
      <w:marBottom w:val="0"/>
      <w:divBdr>
        <w:top w:val="none" w:sz="0" w:space="0" w:color="auto"/>
        <w:left w:val="none" w:sz="0" w:space="0" w:color="auto"/>
        <w:bottom w:val="none" w:sz="0" w:space="0" w:color="auto"/>
        <w:right w:val="none" w:sz="0" w:space="0" w:color="auto"/>
      </w:divBdr>
    </w:div>
    <w:div w:id="1159691388">
      <w:bodyDiv w:val="1"/>
      <w:marLeft w:val="0"/>
      <w:marRight w:val="0"/>
      <w:marTop w:val="0"/>
      <w:marBottom w:val="0"/>
      <w:divBdr>
        <w:top w:val="none" w:sz="0" w:space="0" w:color="auto"/>
        <w:left w:val="none" w:sz="0" w:space="0" w:color="auto"/>
        <w:bottom w:val="none" w:sz="0" w:space="0" w:color="auto"/>
        <w:right w:val="none" w:sz="0" w:space="0" w:color="auto"/>
      </w:divBdr>
    </w:div>
    <w:div w:id="1163545889">
      <w:bodyDiv w:val="1"/>
      <w:marLeft w:val="0"/>
      <w:marRight w:val="0"/>
      <w:marTop w:val="0"/>
      <w:marBottom w:val="0"/>
      <w:divBdr>
        <w:top w:val="none" w:sz="0" w:space="0" w:color="auto"/>
        <w:left w:val="none" w:sz="0" w:space="0" w:color="auto"/>
        <w:bottom w:val="none" w:sz="0" w:space="0" w:color="auto"/>
        <w:right w:val="none" w:sz="0" w:space="0" w:color="auto"/>
      </w:divBdr>
    </w:div>
    <w:div w:id="1163856974">
      <w:bodyDiv w:val="1"/>
      <w:marLeft w:val="0"/>
      <w:marRight w:val="0"/>
      <w:marTop w:val="0"/>
      <w:marBottom w:val="0"/>
      <w:divBdr>
        <w:top w:val="none" w:sz="0" w:space="0" w:color="auto"/>
        <w:left w:val="none" w:sz="0" w:space="0" w:color="auto"/>
        <w:bottom w:val="none" w:sz="0" w:space="0" w:color="auto"/>
        <w:right w:val="none" w:sz="0" w:space="0" w:color="auto"/>
      </w:divBdr>
    </w:div>
    <w:div w:id="1165709615">
      <w:bodyDiv w:val="1"/>
      <w:marLeft w:val="0"/>
      <w:marRight w:val="0"/>
      <w:marTop w:val="0"/>
      <w:marBottom w:val="0"/>
      <w:divBdr>
        <w:top w:val="none" w:sz="0" w:space="0" w:color="auto"/>
        <w:left w:val="none" w:sz="0" w:space="0" w:color="auto"/>
        <w:bottom w:val="none" w:sz="0" w:space="0" w:color="auto"/>
        <w:right w:val="none" w:sz="0" w:space="0" w:color="auto"/>
      </w:divBdr>
    </w:div>
    <w:div w:id="1167601082">
      <w:bodyDiv w:val="1"/>
      <w:marLeft w:val="0"/>
      <w:marRight w:val="0"/>
      <w:marTop w:val="0"/>
      <w:marBottom w:val="0"/>
      <w:divBdr>
        <w:top w:val="none" w:sz="0" w:space="0" w:color="auto"/>
        <w:left w:val="none" w:sz="0" w:space="0" w:color="auto"/>
        <w:bottom w:val="none" w:sz="0" w:space="0" w:color="auto"/>
        <w:right w:val="none" w:sz="0" w:space="0" w:color="auto"/>
      </w:divBdr>
    </w:div>
    <w:div w:id="1172834986">
      <w:bodyDiv w:val="1"/>
      <w:marLeft w:val="0"/>
      <w:marRight w:val="0"/>
      <w:marTop w:val="0"/>
      <w:marBottom w:val="0"/>
      <w:divBdr>
        <w:top w:val="none" w:sz="0" w:space="0" w:color="auto"/>
        <w:left w:val="none" w:sz="0" w:space="0" w:color="auto"/>
        <w:bottom w:val="none" w:sz="0" w:space="0" w:color="auto"/>
        <w:right w:val="none" w:sz="0" w:space="0" w:color="auto"/>
      </w:divBdr>
    </w:div>
    <w:div w:id="1179278007">
      <w:bodyDiv w:val="1"/>
      <w:marLeft w:val="0"/>
      <w:marRight w:val="0"/>
      <w:marTop w:val="0"/>
      <w:marBottom w:val="0"/>
      <w:divBdr>
        <w:top w:val="none" w:sz="0" w:space="0" w:color="auto"/>
        <w:left w:val="none" w:sz="0" w:space="0" w:color="auto"/>
        <w:bottom w:val="none" w:sz="0" w:space="0" w:color="auto"/>
        <w:right w:val="none" w:sz="0" w:space="0" w:color="auto"/>
      </w:divBdr>
    </w:div>
    <w:div w:id="1180237854">
      <w:bodyDiv w:val="1"/>
      <w:marLeft w:val="0"/>
      <w:marRight w:val="0"/>
      <w:marTop w:val="0"/>
      <w:marBottom w:val="0"/>
      <w:divBdr>
        <w:top w:val="none" w:sz="0" w:space="0" w:color="auto"/>
        <w:left w:val="none" w:sz="0" w:space="0" w:color="auto"/>
        <w:bottom w:val="none" w:sz="0" w:space="0" w:color="auto"/>
        <w:right w:val="none" w:sz="0" w:space="0" w:color="auto"/>
      </w:divBdr>
    </w:div>
    <w:div w:id="1187060830">
      <w:bodyDiv w:val="1"/>
      <w:marLeft w:val="0"/>
      <w:marRight w:val="0"/>
      <w:marTop w:val="0"/>
      <w:marBottom w:val="0"/>
      <w:divBdr>
        <w:top w:val="none" w:sz="0" w:space="0" w:color="auto"/>
        <w:left w:val="none" w:sz="0" w:space="0" w:color="auto"/>
        <w:bottom w:val="none" w:sz="0" w:space="0" w:color="auto"/>
        <w:right w:val="none" w:sz="0" w:space="0" w:color="auto"/>
      </w:divBdr>
    </w:div>
    <w:div w:id="1188640213">
      <w:bodyDiv w:val="1"/>
      <w:marLeft w:val="0"/>
      <w:marRight w:val="0"/>
      <w:marTop w:val="0"/>
      <w:marBottom w:val="0"/>
      <w:divBdr>
        <w:top w:val="none" w:sz="0" w:space="0" w:color="auto"/>
        <w:left w:val="none" w:sz="0" w:space="0" w:color="auto"/>
        <w:bottom w:val="none" w:sz="0" w:space="0" w:color="auto"/>
        <w:right w:val="none" w:sz="0" w:space="0" w:color="auto"/>
      </w:divBdr>
    </w:div>
    <w:div w:id="1210340277">
      <w:bodyDiv w:val="1"/>
      <w:marLeft w:val="0"/>
      <w:marRight w:val="0"/>
      <w:marTop w:val="0"/>
      <w:marBottom w:val="0"/>
      <w:divBdr>
        <w:top w:val="none" w:sz="0" w:space="0" w:color="auto"/>
        <w:left w:val="none" w:sz="0" w:space="0" w:color="auto"/>
        <w:bottom w:val="none" w:sz="0" w:space="0" w:color="auto"/>
        <w:right w:val="none" w:sz="0" w:space="0" w:color="auto"/>
      </w:divBdr>
    </w:div>
    <w:div w:id="1213809576">
      <w:bodyDiv w:val="1"/>
      <w:marLeft w:val="0"/>
      <w:marRight w:val="0"/>
      <w:marTop w:val="0"/>
      <w:marBottom w:val="0"/>
      <w:divBdr>
        <w:top w:val="none" w:sz="0" w:space="0" w:color="auto"/>
        <w:left w:val="none" w:sz="0" w:space="0" w:color="auto"/>
        <w:bottom w:val="none" w:sz="0" w:space="0" w:color="auto"/>
        <w:right w:val="none" w:sz="0" w:space="0" w:color="auto"/>
      </w:divBdr>
    </w:div>
    <w:div w:id="1218929575">
      <w:bodyDiv w:val="1"/>
      <w:marLeft w:val="0"/>
      <w:marRight w:val="0"/>
      <w:marTop w:val="0"/>
      <w:marBottom w:val="0"/>
      <w:divBdr>
        <w:top w:val="none" w:sz="0" w:space="0" w:color="auto"/>
        <w:left w:val="none" w:sz="0" w:space="0" w:color="auto"/>
        <w:bottom w:val="none" w:sz="0" w:space="0" w:color="auto"/>
        <w:right w:val="none" w:sz="0" w:space="0" w:color="auto"/>
      </w:divBdr>
    </w:div>
    <w:div w:id="1228421056">
      <w:bodyDiv w:val="1"/>
      <w:marLeft w:val="0"/>
      <w:marRight w:val="0"/>
      <w:marTop w:val="0"/>
      <w:marBottom w:val="0"/>
      <w:divBdr>
        <w:top w:val="none" w:sz="0" w:space="0" w:color="auto"/>
        <w:left w:val="none" w:sz="0" w:space="0" w:color="auto"/>
        <w:bottom w:val="none" w:sz="0" w:space="0" w:color="auto"/>
        <w:right w:val="none" w:sz="0" w:space="0" w:color="auto"/>
      </w:divBdr>
    </w:div>
    <w:div w:id="1232932184">
      <w:bodyDiv w:val="1"/>
      <w:marLeft w:val="0"/>
      <w:marRight w:val="0"/>
      <w:marTop w:val="0"/>
      <w:marBottom w:val="0"/>
      <w:divBdr>
        <w:top w:val="none" w:sz="0" w:space="0" w:color="auto"/>
        <w:left w:val="none" w:sz="0" w:space="0" w:color="auto"/>
        <w:bottom w:val="none" w:sz="0" w:space="0" w:color="auto"/>
        <w:right w:val="none" w:sz="0" w:space="0" w:color="auto"/>
      </w:divBdr>
    </w:div>
    <w:div w:id="1235891705">
      <w:bodyDiv w:val="1"/>
      <w:marLeft w:val="0"/>
      <w:marRight w:val="0"/>
      <w:marTop w:val="0"/>
      <w:marBottom w:val="0"/>
      <w:divBdr>
        <w:top w:val="none" w:sz="0" w:space="0" w:color="auto"/>
        <w:left w:val="none" w:sz="0" w:space="0" w:color="auto"/>
        <w:bottom w:val="none" w:sz="0" w:space="0" w:color="auto"/>
        <w:right w:val="none" w:sz="0" w:space="0" w:color="auto"/>
      </w:divBdr>
    </w:div>
    <w:div w:id="1237470765">
      <w:bodyDiv w:val="1"/>
      <w:marLeft w:val="0"/>
      <w:marRight w:val="0"/>
      <w:marTop w:val="0"/>
      <w:marBottom w:val="0"/>
      <w:divBdr>
        <w:top w:val="none" w:sz="0" w:space="0" w:color="auto"/>
        <w:left w:val="none" w:sz="0" w:space="0" w:color="auto"/>
        <w:bottom w:val="none" w:sz="0" w:space="0" w:color="auto"/>
        <w:right w:val="none" w:sz="0" w:space="0" w:color="auto"/>
      </w:divBdr>
    </w:div>
    <w:div w:id="1246382008">
      <w:bodyDiv w:val="1"/>
      <w:marLeft w:val="0"/>
      <w:marRight w:val="0"/>
      <w:marTop w:val="0"/>
      <w:marBottom w:val="0"/>
      <w:divBdr>
        <w:top w:val="none" w:sz="0" w:space="0" w:color="auto"/>
        <w:left w:val="none" w:sz="0" w:space="0" w:color="auto"/>
        <w:bottom w:val="none" w:sz="0" w:space="0" w:color="auto"/>
        <w:right w:val="none" w:sz="0" w:space="0" w:color="auto"/>
      </w:divBdr>
    </w:div>
    <w:div w:id="1249345142">
      <w:bodyDiv w:val="1"/>
      <w:marLeft w:val="0"/>
      <w:marRight w:val="0"/>
      <w:marTop w:val="0"/>
      <w:marBottom w:val="0"/>
      <w:divBdr>
        <w:top w:val="none" w:sz="0" w:space="0" w:color="auto"/>
        <w:left w:val="none" w:sz="0" w:space="0" w:color="auto"/>
        <w:bottom w:val="none" w:sz="0" w:space="0" w:color="auto"/>
        <w:right w:val="none" w:sz="0" w:space="0" w:color="auto"/>
      </w:divBdr>
    </w:div>
    <w:div w:id="1253274700">
      <w:bodyDiv w:val="1"/>
      <w:marLeft w:val="0"/>
      <w:marRight w:val="0"/>
      <w:marTop w:val="0"/>
      <w:marBottom w:val="0"/>
      <w:divBdr>
        <w:top w:val="none" w:sz="0" w:space="0" w:color="auto"/>
        <w:left w:val="none" w:sz="0" w:space="0" w:color="auto"/>
        <w:bottom w:val="none" w:sz="0" w:space="0" w:color="auto"/>
        <w:right w:val="none" w:sz="0" w:space="0" w:color="auto"/>
      </w:divBdr>
    </w:div>
    <w:div w:id="1254126173">
      <w:bodyDiv w:val="1"/>
      <w:marLeft w:val="0"/>
      <w:marRight w:val="0"/>
      <w:marTop w:val="0"/>
      <w:marBottom w:val="0"/>
      <w:divBdr>
        <w:top w:val="none" w:sz="0" w:space="0" w:color="auto"/>
        <w:left w:val="none" w:sz="0" w:space="0" w:color="auto"/>
        <w:bottom w:val="none" w:sz="0" w:space="0" w:color="auto"/>
        <w:right w:val="none" w:sz="0" w:space="0" w:color="auto"/>
      </w:divBdr>
    </w:div>
    <w:div w:id="1255090920">
      <w:bodyDiv w:val="1"/>
      <w:marLeft w:val="0"/>
      <w:marRight w:val="0"/>
      <w:marTop w:val="0"/>
      <w:marBottom w:val="0"/>
      <w:divBdr>
        <w:top w:val="none" w:sz="0" w:space="0" w:color="auto"/>
        <w:left w:val="none" w:sz="0" w:space="0" w:color="auto"/>
        <w:bottom w:val="none" w:sz="0" w:space="0" w:color="auto"/>
        <w:right w:val="none" w:sz="0" w:space="0" w:color="auto"/>
      </w:divBdr>
    </w:div>
    <w:div w:id="1257250601">
      <w:bodyDiv w:val="1"/>
      <w:marLeft w:val="0"/>
      <w:marRight w:val="0"/>
      <w:marTop w:val="0"/>
      <w:marBottom w:val="0"/>
      <w:divBdr>
        <w:top w:val="none" w:sz="0" w:space="0" w:color="auto"/>
        <w:left w:val="none" w:sz="0" w:space="0" w:color="auto"/>
        <w:bottom w:val="none" w:sz="0" w:space="0" w:color="auto"/>
        <w:right w:val="none" w:sz="0" w:space="0" w:color="auto"/>
      </w:divBdr>
    </w:div>
    <w:div w:id="1261059460">
      <w:bodyDiv w:val="1"/>
      <w:marLeft w:val="0"/>
      <w:marRight w:val="0"/>
      <w:marTop w:val="0"/>
      <w:marBottom w:val="0"/>
      <w:divBdr>
        <w:top w:val="none" w:sz="0" w:space="0" w:color="auto"/>
        <w:left w:val="none" w:sz="0" w:space="0" w:color="auto"/>
        <w:bottom w:val="none" w:sz="0" w:space="0" w:color="auto"/>
        <w:right w:val="none" w:sz="0" w:space="0" w:color="auto"/>
      </w:divBdr>
    </w:div>
    <w:div w:id="1269195376">
      <w:bodyDiv w:val="1"/>
      <w:marLeft w:val="0"/>
      <w:marRight w:val="0"/>
      <w:marTop w:val="0"/>
      <w:marBottom w:val="0"/>
      <w:divBdr>
        <w:top w:val="none" w:sz="0" w:space="0" w:color="auto"/>
        <w:left w:val="none" w:sz="0" w:space="0" w:color="auto"/>
        <w:bottom w:val="none" w:sz="0" w:space="0" w:color="auto"/>
        <w:right w:val="none" w:sz="0" w:space="0" w:color="auto"/>
      </w:divBdr>
    </w:div>
    <w:div w:id="1274049680">
      <w:bodyDiv w:val="1"/>
      <w:marLeft w:val="0"/>
      <w:marRight w:val="0"/>
      <w:marTop w:val="0"/>
      <w:marBottom w:val="0"/>
      <w:divBdr>
        <w:top w:val="none" w:sz="0" w:space="0" w:color="auto"/>
        <w:left w:val="none" w:sz="0" w:space="0" w:color="auto"/>
        <w:bottom w:val="none" w:sz="0" w:space="0" w:color="auto"/>
        <w:right w:val="none" w:sz="0" w:space="0" w:color="auto"/>
      </w:divBdr>
    </w:div>
    <w:div w:id="1274750927">
      <w:bodyDiv w:val="1"/>
      <w:marLeft w:val="0"/>
      <w:marRight w:val="0"/>
      <w:marTop w:val="0"/>
      <w:marBottom w:val="0"/>
      <w:divBdr>
        <w:top w:val="none" w:sz="0" w:space="0" w:color="auto"/>
        <w:left w:val="none" w:sz="0" w:space="0" w:color="auto"/>
        <w:bottom w:val="none" w:sz="0" w:space="0" w:color="auto"/>
        <w:right w:val="none" w:sz="0" w:space="0" w:color="auto"/>
      </w:divBdr>
    </w:div>
    <w:div w:id="1277441019">
      <w:bodyDiv w:val="1"/>
      <w:marLeft w:val="0"/>
      <w:marRight w:val="0"/>
      <w:marTop w:val="0"/>
      <w:marBottom w:val="0"/>
      <w:divBdr>
        <w:top w:val="none" w:sz="0" w:space="0" w:color="auto"/>
        <w:left w:val="none" w:sz="0" w:space="0" w:color="auto"/>
        <w:bottom w:val="none" w:sz="0" w:space="0" w:color="auto"/>
        <w:right w:val="none" w:sz="0" w:space="0" w:color="auto"/>
      </w:divBdr>
    </w:div>
    <w:div w:id="1288971555">
      <w:bodyDiv w:val="1"/>
      <w:marLeft w:val="0"/>
      <w:marRight w:val="0"/>
      <w:marTop w:val="0"/>
      <w:marBottom w:val="0"/>
      <w:divBdr>
        <w:top w:val="none" w:sz="0" w:space="0" w:color="auto"/>
        <w:left w:val="none" w:sz="0" w:space="0" w:color="auto"/>
        <w:bottom w:val="none" w:sz="0" w:space="0" w:color="auto"/>
        <w:right w:val="none" w:sz="0" w:space="0" w:color="auto"/>
      </w:divBdr>
    </w:div>
    <w:div w:id="1292513549">
      <w:bodyDiv w:val="1"/>
      <w:marLeft w:val="0"/>
      <w:marRight w:val="0"/>
      <w:marTop w:val="0"/>
      <w:marBottom w:val="0"/>
      <w:divBdr>
        <w:top w:val="none" w:sz="0" w:space="0" w:color="auto"/>
        <w:left w:val="none" w:sz="0" w:space="0" w:color="auto"/>
        <w:bottom w:val="none" w:sz="0" w:space="0" w:color="auto"/>
        <w:right w:val="none" w:sz="0" w:space="0" w:color="auto"/>
      </w:divBdr>
    </w:div>
    <w:div w:id="1293293548">
      <w:bodyDiv w:val="1"/>
      <w:marLeft w:val="0"/>
      <w:marRight w:val="0"/>
      <w:marTop w:val="0"/>
      <w:marBottom w:val="0"/>
      <w:divBdr>
        <w:top w:val="none" w:sz="0" w:space="0" w:color="auto"/>
        <w:left w:val="none" w:sz="0" w:space="0" w:color="auto"/>
        <w:bottom w:val="none" w:sz="0" w:space="0" w:color="auto"/>
        <w:right w:val="none" w:sz="0" w:space="0" w:color="auto"/>
      </w:divBdr>
    </w:div>
    <w:div w:id="1310327875">
      <w:bodyDiv w:val="1"/>
      <w:marLeft w:val="0"/>
      <w:marRight w:val="0"/>
      <w:marTop w:val="0"/>
      <w:marBottom w:val="0"/>
      <w:divBdr>
        <w:top w:val="none" w:sz="0" w:space="0" w:color="auto"/>
        <w:left w:val="none" w:sz="0" w:space="0" w:color="auto"/>
        <w:bottom w:val="none" w:sz="0" w:space="0" w:color="auto"/>
        <w:right w:val="none" w:sz="0" w:space="0" w:color="auto"/>
      </w:divBdr>
    </w:div>
    <w:div w:id="1314139359">
      <w:bodyDiv w:val="1"/>
      <w:marLeft w:val="0"/>
      <w:marRight w:val="0"/>
      <w:marTop w:val="0"/>
      <w:marBottom w:val="0"/>
      <w:divBdr>
        <w:top w:val="none" w:sz="0" w:space="0" w:color="auto"/>
        <w:left w:val="none" w:sz="0" w:space="0" w:color="auto"/>
        <w:bottom w:val="none" w:sz="0" w:space="0" w:color="auto"/>
        <w:right w:val="none" w:sz="0" w:space="0" w:color="auto"/>
      </w:divBdr>
    </w:div>
    <w:div w:id="1320964582">
      <w:bodyDiv w:val="1"/>
      <w:marLeft w:val="0"/>
      <w:marRight w:val="0"/>
      <w:marTop w:val="0"/>
      <w:marBottom w:val="0"/>
      <w:divBdr>
        <w:top w:val="none" w:sz="0" w:space="0" w:color="auto"/>
        <w:left w:val="none" w:sz="0" w:space="0" w:color="auto"/>
        <w:bottom w:val="none" w:sz="0" w:space="0" w:color="auto"/>
        <w:right w:val="none" w:sz="0" w:space="0" w:color="auto"/>
      </w:divBdr>
    </w:div>
    <w:div w:id="1329286453">
      <w:bodyDiv w:val="1"/>
      <w:marLeft w:val="0"/>
      <w:marRight w:val="0"/>
      <w:marTop w:val="0"/>
      <w:marBottom w:val="0"/>
      <w:divBdr>
        <w:top w:val="none" w:sz="0" w:space="0" w:color="auto"/>
        <w:left w:val="none" w:sz="0" w:space="0" w:color="auto"/>
        <w:bottom w:val="none" w:sz="0" w:space="0" w:color="auto"/>
        <w:right w:val="none" w:sz="0" w:space="0" w:color="auto"/>
      </w:divBdr>
    </w:div>
    <w:div w:id="1330719905">
      <w:bodyDiv w:val="1"/>
      <w:marLeft w:val="0"/>
      <w:marRight w:val="0"/>
      <w:marTop w:val="0"/>
      <w:marBottom w:val="0"/>
      <w:divBdr>
        <w:top w:val="none" w:sz="0" w:space="0" w:color="auto"/>
        <w:left w:val="none" w:sz="0" w:space="0" w:color="auto"/>
        <w:bottom w:val="none" w:sz="0" w:space="0" w:color="auto"/>
        <w:right w:val="none" w:sz="0" w:space="0" w:color="auto"/>
      </w:divBdr>
    </w:div>
    <w:div w:id="1333294970">
      <w:bodyDiv w:val="1"/>
      <w:marLeft w:val="0"/>
      <w:marRight w:val="0"/>
      <w:marTop w:val="0"/>
      <w:marBottom w:val="0"/>
      <w:divBdr>
        <w:top w:val="none" w:sz="0" w:space="0" w:color="auto"/>
        <w:left w:val="none" w:sz="0" w:space="0" w:color="auto"/>
        <w:bottom w:val="none" w:sz="0" w:space="0" w:color="auto"/>
        <w:right w:val="none" w:sz="0" w:space="0" w:color="auto"/>
      </w:divBdr>
    </w:div>
    <w:div w:id="1336617760">
      <w:bodyDiv w:val="1"/>
      <w:marLeft w:val="0"/>
      <w:marRight w:val="0"/>
      <w:marTop w:val="0"/>
      <w:marBottom w:val="0"/>
      <w:divBdr>
        <w:top w:val="none" w:sz="0" w:space="0" w:color="auto"/>
        <w:left w:val="none" w:sz="0" w:space="0" w:color="auto"/>
        <w:bottom w:val="none" w:sz="0" w:space="0" w:color="auto"/>
        <w:right w:val="none" w:sz="0" w:space="0" w:color="auto"/>
      </w:divBdr>
    </w:div>
    <w:div w:id="1349061545">
      <w:bodyDiv w:val="1"/>
      <w:marLeft w:val="0"/>
      <w:marRight w:val="0"/>
      <w:marTop w:val="0"/>
      <w:marBottom w:val="0"/>
      <w:divBdr>
        <w:top w:val="none" w:sz="0" w:space="0" w:color="auto"/>
        <w:left w:val="none" w:sz="0" w:space="0" w:color="auto"/>
        <w:bottom w:val="none" w:sz="0" w:space="0" w:color="auto"/>
        <w:right w:val="none" w:sz="0" w:space="0" w:color="auto"/>
      </w:divBdr>
    </w:div>
    <w:div w:id="1357461098">
      <w:bodyDiv w:val="1"/>
      <w:marLeft w:val="0"/>
      <w:marRight w:val="0"/>
      <w:marTop w:val="0"/>
      <w:marBottom w:val="0"/>
      <w:divBdr>
        <w:top w:val="none" w:sz="0" w:space="0" w:color="auto"/>
        <w:left w:val="none" w:sz="0" w:space="0" w:color="auto"/>
        <w:bottom w:val="none" w:sz="0" w:space="0" w:color="auto"/>
        <w:right w:val="none" w:sz="0" w:space="0" w:color="auto"/>
      </w:divBdr>
    </w:div>
    <w:div w:id="1359627673">
      <w:bodyDiv w:val="1"/>
      <w:marLeft w:val="0"/>
      <w:marRight w:val="0"/>
      <w:marTop w:val="0"/>
      <w:marBottom w:val="0"/>
      <w:divBdr>
        <w:top w:val="none" w:sz="0" w:space="0" w:color="auto"/>
        <w:left w:val="none" w:sz="0" w:space="0" w:color="auto"/>
        <w:bottom w:val="none" w:sz="0" w:space="0" w:color="auto"/>
        <w:right w:val="none" w:sz="0" w:space="0" w:color="auto"/>
      </w:divBdr>
    </w:div>
    <w:div w:id="1378433854">
      <w:bodyDiv w:val="1"/>
      <w:marLeft w:val="0"/>
      <w:marRight w:val="0"/>
      <w:marTop w:val="0"/>
      <w:marBottom w:val="0"/>
      <w:divBdr>
        <w:top w:val="none" w:sz="0" w:space="0" w:color="auto"/>
        <w:left w:val="none" w:sz="0" w:space="0" w:color="auto"/>
        <w:bottom w:val="none" w:sz="0" w:space="0" w:color="auto"/>
        <w:right w:val="none" w:sz="0" w:space="0" w:color="auto"/>
      </w:divBdr>
    </w:div>
    <w:div w:id="1381830700">
      <w:bodyDiv w:val="1"/>
      <w:marLeft w:val="0"/>
      <w:marRight w:val="0"/>
      <w:marTop w:val="0"/>
      <w:marBottom w:val="0"/>
      <w:divBdr>
        <w:top w:val="none" w:sz="0" w:space="0" w:color="auto"/>
        <w:left w:val="none" w:sz="0" w:space="0" w:color="auto"/>
        <w:bottom w:val="none" w:sz="0" w:space="0" w:color="auto"/>
        <w:right w:val="none" w:sz="0" w:space="0" w:color="auto"/>
      </w:divBdr>
    </w:div>
    <w:div w:id="1389958771">
      <w:bodyDiv w:val="1"/>
      <w:marLeft w:val="0"/>
      <w:marRight w:val="0"/>
      <w:marTop w:val="0"/>
      <w:marBottom w:val="0"/>
      <w:divBdr>
        <w:top w:val="none" w:sz="0" w:space="0" w:color="auto"/>
        <w:left w:val="none" w:sz="0" w:space="0" w:color="auto"/>
        <w:bottom w:val="none" w:sz="0" w:space="0" w:color="auto"/>
        <w:right w:val="none" w:sz="0" w:space="0" w:color="auto"/>
      </w:divBdr>
    </w:div>
    <w:div w:id="1400591828">
      <w:bodyDiv w:val="1"/>
      <w:marLeft w:val="0"/>
      <w:marRight w:val="0"/>
      <w:marTop w:val="0"/>
      <w:marBottom w:val="0"/>
      <w:divBdr>
        <w:top w:val="none" w:sz="0" w:space="0" w:color="auto"/>
        <w:left w:val="none" w:sz="0" w:space="0" w:color="auto"/>
        <w:bottom w:val="none" w:sz="0" w:space="0" w:color="auto"/>
        <w:right w:val="none" w:sz="0" w:space="0" w:color="auto"/>
      </w:divBdr>
    </w:div>
    <w:div w:id="1403410661">
      <w:bodyDiv w:val="1"/>
      <w:marLeft w:val="0"/>
      <w:marRight w:val="0"/>
      <w:marTop w:val="0"/>
      <w:marBottom w:val="0"/>
      <w:divBdr>
        <w:top w:val="none" w:sz="0" w:space="0" w:color="auto"/>
        <w:left w:val="none" w:sz="0" w:space="0" w:color="auto"/>
        <w:bottom w:val="none" w:sz="0" w:space="0" w:color="auto"/>
        <w:right w:val="none" w:sz="0" w:space="0" w:color="auto"/>
      </w:divBdr>
    </w:div>
    <w:div w:id="1406492871">
      <w:bodyDiv w:val="1"/>
      <w:marLeft w:val="0"/>
      <w:marRight w:val="0"/>
      <w:marTop w:val="0"/>
      <w:marBottom w:val="0"/>
      <w:divBdr>
        <w:top w:val="none" w:sz="0" w:space="0" w:color="auto"/>
        <w:left w:val="none" w:sz="0" w:space="0" w:color="auto"/>
        <w:bottom w:val="none" w:sz="0" w:space="0" w:color="auto"/>
        <w:right w:val="none" w:sz="0" w:space="0" w:color="auto"/>
      </w:divBdr>
    </w:div>
    <w:div w:id="1409885550">
      <w:bodyDiv w:val="1"/>
      <w:marLeft w:val="0"/>
      <w:marRight w:val="0"/>
      <w:marTop w:val="0"/>
      <w:marBottom w:val="0"/>
      <w:divBdr>
        <w:top w:val="none" w:sz="0" w:space="0" w:color="auto"/>
        <w:left w:val="none" w:sz="0" w:space="0" w:color="auto"/>
        <w:bottom w:val="none" w:sz="0" w:space="0" w:color="auto"/>
        <w:right w:val="none" w:sz="0" w:space="0" w:color="auto"/>
      </w:divBdr>
    </w:div>
    <w:div w:id="1410883430">
      <w:bodyDiv w:val="1"/>
      <w:marLeft w:val="0"/>
      <w:marRight w:val="0"/>
      <w:marTop w:val="0"/>
      <w:marBottom w:val="0"/>
      <w:divBdr>
        <w:top w:val="none" w:sz="0" w:space="0" w:color="auto"/>
        <w:left w:val="none" w:sz="0" w:space="0" w:color="auto"/>
        <w:bottom w:val="none" w:sz="0" w:space="0" w:color="auto"/>
        <w:right w:val="none" w:sz="0" w:space="0" w:color="auto"/>
      </w:divBdr>
    </w:div>
    <w:div w:id="1412852227">
      <w:bodyDiv w:val="1"/>
      <w:marLeft w:val="0"/>
      <w:marRight w:val="0"/>
      <w:marTop w:val="0"/>
      <w:marBottom w:val="0"/>
      <w:divBdr>
        <w:top w:val="none" w:sz="0" w:space="0" w:color="auto"/>
        <w:left w:val="none" w:sz="0" w:space="0" w:color="auto"/>
        <w:bottom w:val="none" w:sz="0" w:space="0" w:color="auto"/>
        <w:right w:val="none" w:sz="0" w:space="0" w:color="auto"/>
      </w:divBdr>
    </w:div>
    <w:div w:id="1414426778">
      <w:bodyDiv w:val="1"/>
      <w:marLeft w:val="0"/>
      <w:marRight w:val="0"/>
      <w:marTop w:val="0"/>
      <w:marBottom w:val="0"/>
      <w:divBdr>
        <w:top w:val="none" w:sz="0" w:space="0" w:color="auto"/>
        <w:left w:val="none" w:sz="0" w:space="0" w:color="auto"/>
        <w:bottom w:val="none" w:sz="0" w:space="0" w:color="auto"/>
        <w:right w:val="none" w:sz="0" w:space="0" w:color="auto"/>
      </w:divBdr>
    </w:div>
    <w:div w:id="1434980065">
      <w:bodyDiv w:val="1"/>
      <w:marLeft w:val="0"/>
      <w:marRight w:val="0"/>
      <w:marTop w:val="0"/>
      <w:marBottom w:val="0"/>
      <w:divBdr>
        <w:top w:val="none" w:sz="0" w:space="0" w:color="auto"/>
        <w:left w:val="none" w:sz="0" w:space="0" w:color="auto"/>
        <w:bottom w:val="none" w:sz="0" w:space="0" w:color="auto"/>
        <w:right w:val="none" w:sz="0" w:space="0" w:color="auto"/>
      </w:divBdr>
    </w:div>
    <w:div w:id="1435663707">
      <w:bodyDiv w:val="1"/>
      <w:marLeft w:val="0"/>
      <w:marRight w:val="0"/>
      <w:marTop w:val="0"/>
      <w:marBottom w:val="0"/>
      <w:divBdr>
        <w:top w:val="none" w:sz="0" w:space="0" w:color="auto"/>
        <w:left w:val="none" w:sz="0" w:space="0" w:color="auto"/>
        <w:bottom w:val="none" w:sz="0" w:space="0" w:color="auto"/>
        <w:right w:val="none" w:sz="0" w:space="0" w:color="auto"/>
      </w:divBdr>
    </w:div>
    <w:div w:id="1450902511">
      <w:bodyDiv w:val="1"/>
      <w:marLeft w:val="0"/>
      <w:marRight w:val="0"/>
      <w:marTop w:val="0"/>
      <w:marBottom w:val="0"/>
      <w:divBdr>
        <w:top w:val="none" w:sz="0" w:space="0" w:color="auto"/>
        <w:left w:val="none" w:sz="0" w:space="0" w:color="auto"/>
        <w:bottom w:val="none" w:sz="0" w:space="0" w:color="auto"/>
        <w:right w:val="none" w:sz="0" w:space="0" w:color="auto"/>
      </w:divBdr>
    </w:div>
    <w:div w:id="1459714544">
      <w:bodyDiv w:val="1"/>
      <w:marLeft w:val="0"/>
      <w:marRight w:val="0"/>
      <w:marTop w:val="0"/>
      <w:marBottom w:val="0"/>
      <w:divBdr>
        <w:top w:val="none" w:sz="0" w:space="0" w:color="auto"/>
        <w:left w:val="none" w:sz="0" w:space="0" w:color="auto"/>
        <w:bottom w:val="none" w:sz="0" w:space="0" w:color="auto"/>
        <w:right w:val="none" w:sz="0" w:space="0" w:color="auto"/>
      </w:divBdr>
    </w:div>
    <w:div w:id="1460338730">
      <w:bodyDiv w:val="1"/>
      <w:marLeft w:val="0"/>
      <w:marRight w:val="0"/>
      <w:marTop w:val="0"/>
      <w:marBottom w:val="0"/>
      <w:divBdr>
        <w:top w:val="none" w:sz="0" w:space="0" w:color="auto"/>
        <w:left w:val="none" w:sz="0" w:space="0" w:color="auto"/>
        <w:bottom w:val="none" w:sz="0" w:space="0" w:color="auto"/>
        <w:right w:val="none" w:sz="0" w:space="0" w:color="auto"/>
      </w:divBdr>
    </w:div>
    <w:div w:id="1468010670">
      <w:bodyDiv w:val="1"/>
      <w:marLeft w:val="0"/>
      <w:marRight w:val="0"/>
      <w:marTop w:val="0"/>
      <w:marBottom w:val="0"/>
      <w:divBdr>
        <w:top w:val="none" w:sz="0" w:space="0" w:color="auto"/>
        <w:left w:val="none" w:sz="0" w:space="0" w:color="auto"/>
        <w:bottom w:val="none" w:sz="0" w:space="0" w:color="auto"/>
        <w:right w:val="none" w:sz="0" w:space="0" w:color="auto"/>
      </w:divBdr>
    </w:div>
    <w:div w:id="1470856358">
      <w:bodyDiv w:val="1"/>
      <w:marLeft w:val="0"/>
      <w:marRight w:val="0"/>
      <w:marTop w:val="0"/>
      <w:marBottom w:val="0"/>
      <w:divBdr>
        <w:top w:val="none" w:sz="0" w:space="0" w:color="auto"/>
        <w:left w:val="none" w:sz="0" w:space="0" w:color="auto"/>
        <w:bottom w:val="none" w:sz="0" w:space="0" w:color="auto"/>
        <w:right w:val="none" w:sz="0" w:space="0" w:color="auto"/>
      </w:divBdr>
    </w:div>
    <w:div w:id="1475290657">
      <w:bodyDiv w:val="1"/>
      <w:marLeft w:val="0"/>
      <w:marRight w:val="0"/>
      <w:marTop w:val="0"/>
      <w:marBottom w:val="0"/>
      <w:divBdr>
        <w:top w:val="none" w:sz="0" w:space="0" w:color="auto"/>
        <w:left w:val="none" w:sz="0" w:space="0" w:color="auto"/>
        <w:bottom w:val="none" w:sz="0" w:space="0" w:color="auto"/>
        <w:right w:val="none" w:sz="0" w:space="0" w:color="auto"/>
      </w:divBdr>
    </w:div>
    <w:div w:id="1485123209">
      <w:bodyDiv w:val="1"/>
      <w:marLeft w:val="0"/>
      <w:marRight w:val="0"/>
      <w:marTop w:val="0"/>
      <w:marBottom w:val="0"/>
      <w:divBdr>
        <w:top w:val="none" w:sz="0" w:space="0" w:color="auto"/>
        <w:left w:val="none" w:sz="0" w:space="0" w:color="auto"/>
        <w:bottom w:val="none" w:sz="0" w:space="0" w:color="auto"/>
        <w:right w:val="none" w:sz="0" w:space="0" w:color="auto"/>
      </w:divBdr>
    </w:div>
    <w:div w:id="1504737383">
      <w:bodyDiv w:val="1"/>
      <w:marLeft w:val="0"/>
      <w:marRight w:val="0"/>
      <w:marTop w:val="0"/>
      <w:marBottom w:val="0"/>
      <w:divBdr>
        <w:top w:val="none" w:sz="0" w:space="0" w:color="auto"/>
        <w:left w:val="none" w:sz="0" w:space="0" w:color="auto"/>
        <w:bottom w:val="none" w:sz="0" w:space="0" w:color="auto"/>
        <w:right w:val="none" w:sz="0" w:space="0" w:color="auto"/>
      </w:divBdr>
    </w:div>
    <w:div w:id="1517768279">
      <w:bodyDiv w:val="1"/>
      <w:marLeft w:val="0"/>
      <w:marRight w:val="0"/>
      <w:marTop w:val="0"/>
      <w:marBottom w:val="0"/>
      <w:divBdr>
        <w:top w:val="none" w:sz="0" w:space="0" w:color="auto"/>
        <w:left w:val="none" w:sz="0" w:space="0" w:color="auto"/>
        <w:bottom w:val="none" w:sz="0" w:space="0" w:color="auto"/>
        <w:right w:val="none" w:sz="0" w:space="0" w:color="auto"/>
      </w:divBdr>
    </w:div>
    <w:div w:id="1522162262">
      <w:bodyDiv w:val="1"/>
      <w:marLeft w:val="0"/>
      <w:marRight w:val="0"/>
      <w:marTop w:val="0"/>
      <w:marBottom w:val="0"/>
      <w:divBdr>
        <w:top w:val="none" w:sz="0" w:space="0" w:color="auto"/>
        <w:left w:val="none" w:sz="0" w:space="0" w:color="auto"/>
        <w:bottom w:val="none" w:sz="0" w:space="0" w:color="auto"/>
        <w:right w:val="none" w:sz="0" w:space="0" w:color="auto"/>
      </w:divBdr>
    </w:div>
    <w:div w:id="1530606321">
      <w:bodyDiv w:val="1"/>
      <w:marLeft w:val="0"/>
      <w:marRight w:val="0"/>
      <w:marTop w:val="0"/>
      <w:marBottom w:val="0"/>
      <w:divBdr>
        <w:top w:val="none" w:sz="0" w:space="0" w:color="auto"/>
        <w:left w:val="none" w:sz="0" w:space="0" w:color="auto"/>
        <w:bottom w:val="none" w:sz="0" w:space="0" w:color="auto"/>
        <w:right w:val="none" w:sz="0" w:space="0" w:color="auto"/>
      </w:divBdr>
    </w:div>
    <w:div w:id="1532452438">
      <w:bodyDiv w:val="1"/>
      <w:marLeft w:val="0"/>
      <w:marRight w:val="0"/>
      <w:marTop w:val="0"/>
      <w:marBottom w:val="0"/>
      <w:divBdr>
        <w:top w:val="none" w:sz="0" w:space="0" w:color="auto"/>
        <w:left w:val="none" w:sz="0" w:space="0" w:color="auto"/>
        <w:bottom w:val="none" w:sz="0" w:space="0" w:color="auto"/>
        <w:right w:val="none" w:sz="0" w:space="0" w:color="auto"/>
      </w:divBdr>
    </w:div>
    <w:div w:id="1537615350">
      <w:bodyDiv w:val="1"/>
      <w:marLeft w:val="0"/>
      <w:marRight w:val="0"/>
      <w:marTop w:val="0"/>
      <w:marBottom w:val="0"/>
      <w:divBdr>
        <w:top w:val="none" w:sz="0" w:space="0" w:color="auto"/>
        <w:left w:val="none" w:sz="0" w:space="0" w:color="auto"/>
        <w:bottom w:val="none" w:sz="0" w:space="0" w:color="auto"/>
        <w:right w:val="none" w:sz="0" w:space="0" w:color="auto"/>
      </w:divBdr>
    </w:div>
    <w:div w:id="1544633781">
      <w:bodyDiv w:val="1"/>
      <w:marLeft w:val="0"/>
      <w:marRight w:val="0"/>
      <w:marTop w:val="0"/>
      <w:marBottom w:val="0"/>
      <w:divBdr>
        <w:top w:val="none" w:sz="0" w:space="0" w:color="auto"/>
        <w:left w:val="none" w:sz="0" w:space="0" w:color="auto"/>
        <w:bottom w:val="none" w:sz="0" w:space="0" w:color="auto"/>
        <w:right w:val="none" w:sz="0" w:space="0" w:color="auto"/>
      </w:divBdr>
    </w:div>
    <w:div w:id="1552887207">
      <w:bodyDiv w:val="1"/>
      <w:marLeft w:val="0"/>
      <w:marRight w:val="0"/>
      <w:marTop w:val="0"/>
      <w:marBottom w:val="0"/>
      <w:divBdr>
        <w:top w:val="none" w:sz="0" w:space="0" w:color="auto"/>
        <w:left w:val="none" w:sz="0" w:space="0" w:color="auto"/>
        <w:bottom w:val="none" w:sz="0" w:space="0" w:color="auto"/>
        <w:right w:val="none" w:sz="0" w:space="0" w:color="auto"/>
      </w:divBdr>
    </w:div>
    <w:div w:id="1557467878">
      <w:bodyDiv w:val="1"/>
      <w:marLeft w:val="0"/>
      <w:marRight w:val="0"/>
      <w:marTop w:val="0"/>
      <w:marBottom w:val="0"/>
      <w:divBdr>
        <w:top w:val="none" w:sz="0" w:space="0" w:color="auto"/>
        <w:left w:val="none" w:sz="0" w:space="0" w:color="auto"/>
        <w:bottom w:val="none" w:sz="0" w:space="0" w:color="auto"/>
        <w:right w:val="none" w:sz="0" w:space="0" w:color="auto"/>
      </w:divBdr>
    </w:div>
    <w:div w:id="1566718961">
      <w:bodyDiv w:val="1"/>
      <w:marLeft w:val="0"/>
      <w:marRight w:val="0"/>
      <w:marTop w:val="0"/>
      <w:marBottom w:val="0"/>
      <w:divBdr>
        <w:top w:val="none" w:sz="0" w:space="0" w:color="auto"/>
        <w:left w:val="none" w:sz="0" w:space="0" w:color="auto"/>
        <w:bottom w:val="none" w:sz="0" w:space="0" w:color="auto"/>
        <w:right w:val="none" w:sz="0" w:space="0" w:color="auto"/>
      </w:divBdr>
    </w:div>
    <w:div w:id="1574313890">
      <w:bodyDiv w:val="1"/>
      <w:marLeft w:val="0"/>
      <w:marRight w:val="0"/>
      <w:marTop w:val="0"/>
      <w:marBottom w:val="0"/>
      <w:divBdr>
        <w:top w:val="none" w:sz="0" w:space="0" w:color="auto"/>
        <w:left w:val="none" w:sz="0" w:space="0" w:color="auto"/>
        <w:bottom w:val="none" w:sz="0" w:space="0" w:color="auto"/>
        <w:right w:val="none" w:sz="0" w:space="0" w:color="auto"/>
      </w:divBdr>
    </w:div>
    <w:div w:id="1574468480">
      <w:bodyDiv w:val="1"/>
      <w:marLeft w:val="0"/>
      <w:marRight w:val="0"/>
      <w:marTop w:val="0"/>
      <w:marBottom w:val="0"/>
      <w:divBdr>
        <w:top w:val="none" w:sz="0" w:space="0" w:color="auto"/>
        <w:left w:val="none" w:sz="0" w:space="0" w:color="auto"/>
        <w:bottom w:val="none" w:sz="0" w:space="0" w:color="auto"/>
        <w:right w:val="none" w:sz="0" w:space="0" w:color="auto"/>
      </w:divBdr>
    </w:div>
    <w:div w:id="1574967816">
      <w:bodyDiv w:val="1"/>
      <w:marLeft w:val="0"/>
      <w:marRight w:val="0"/>
      <w:marTop w:val="0"/>
      <w:marBottom w:val="0"/>
      <w:divBdr>
        <w:top w:val="none" w:sz="0" w:space="0" w:color="auto"/>
        <w:left w:val="none" w:sz="0" w:space="0" w:color="auto"/>
        <w:bottom w:val="none" w:sz="0" w:space="0" w:color="auto"/>
        <w:right w:val="none" w:sz="0" w:space="0" w:color="auto"/>
      </w:divBdr>
    </w:div>
    <w:div w:id="1577744242">
      <w:bodyDiv w:val="1"/>
      <w:marLeft w:val="0"/>
      <w:marRight w:val="0"/>
      <w:marTop w:val="0"/>
      <w:marBottom w:val="0"/>
      <w:divBdr>
        <w:top w:val="none" w:sz="0" w:space="0" w:color="auto"/>
        <w:left w:val="none" w:sz="0" w:space="0" w:color="auto"/>
        <w:bottom w:val="none" w:sz="0" w:space="0" w:color="auto"/>
        <w:right w:val="none" w:sz="0" w:space="0" w:color="auto"/>
      </w:divBdr>
    </w:div>
    <w:div w:id="1577861637">
      <w:bodyDiv w:val="1"/>
      <w:marLeft w:val="0"/>
      <w:marRight w:val="0"/>
      <w:marTop w:val="0"/>
      <w:marBottom w:val="0"/>
      <w:divBdr>
        <w:top w:val="none" w:sz="0" w:space="0" w:color="auto"/>
        <w:left w:val="none" w:sz="0" w:space="0" w:color="auto"/>
        <w:bottom w:val="none" w:sz="0" w:space="0" w:color="auto"/>
        <w:right w:val="none" w:sz="0" w:space="0" w:color="auto"/>
      </w:divBdr>
    </w:div>
    <w:div w:id="1584143460">
      <w:bodyDiv w:val="1"/>
      <w:marLeft w:val="0"/>
      <w:marRight w:val="0"/>
      <w:marTop w:val="0"/>
      <w:marBottom w:val="0"/>
      <w:divBdr>
        <w:top w:val="none" w:sz="0" w:space="0" w:color="auto"/>
        <w:left w:val="none" w:sz="0" w:space="0" w:color="auto"/>
        <w:bottom w:val="none" w:sz="0" w:space="0" w:color="auto"/>
        <w:right w:val="none" w:sz="0" w:space="0" w:color="auto"/>
      </w:divBdr>
    </w:div>
    <w:div w:id="1602957755">
      <w:bodyDiv w:val="1"/>
      <w:marLeft w:val="0"/>
      <w:marRight w:val="0"/>
      <w:marTop w:val="0"/>
      <w:marBottom w:val="0"/>
      <w:divBdr>
        <w:top w:val="none" w:sz="0" w:space="0" w:color="auto"/>
        <w:left w:val="none" w:sz="0" w:space="0" w:color="auto"/>
        <w:bottom w:val="none" w:sz="0" w:space="0" w:color="auto"/>
        <w:right w:val="none" w:sz="0" w:space="0" w:color="auto"/>
      </w:divBdr>
    </w:div>
    <w:div w:id="1607083052">
      <w:bodyDiv w:val="1"/>
      <w:marLeft w:val="0"/>
      <w:marRight w:val="0"/>
      <w:marTop w:val="0"/>
      <w:marBottom w:val="0"/>
      <w:divBdr>
        <w:top w:val="none" w:sz="0" w:space="0" w:color="auto"/>
        <w:left w:val="none" w:sz="0" w:space="0" w:color="auto"/>
        <w:bottom w:val="none" w:sz="0" w:space="0" w:color="auto"/>
        <w:right w:val="none" w:sz="0" w:space="0" w:color="auto"/>
      </w:divBdr>
    </w:div>
    <w:div w:id="1608268542">
      <w:bodyDiv w:val="1"/>
      <w:marLeft w:val="0"/>
      <w:marRight w:val="0"/>
      <w:marTop w:val="0"/>
      <w:marBottom w:val="0"/>
      <w:divBdr>
        <w:top w:val="none" w:sz="0" w:space="0" w:color="auto"/>
        <w:left w:val="none" w:sz="0" w:space="0" w:color="auto"/>
        <w:bottom w:val="none" w:sz="0" w:space="0" w:color="auto"/>
        <w:right w:val="none" w:sz="0" w:space="0" w:color="auto"/>
      </w:divBdr>
    </w:div>
    <w:div w:id="1610507350">
      <w:bodyDiv w:val="1"/>
      <w:marLeft w:val="0"/>
      <w:marRight w:val="0"/>
      <w:marTop w:val="0"/>
      <w:marBottom w:val="0"/>
      <w:divBdr>
        <w:top w:val="none" w:sz="0" w:space="0" w:color="auto"/>
        <w:left w:val="none" w:sz="0" w:space="0" w:color="auto"/>
        <w:bottom w:val="none" w:sz="0" w:space="0" w:color="auto"/>
        <w:right w:val="none" w:sz="0" w:space="0" w:color="auto"/>
      </w:divBdr>
    </w:div>
    <w:div w:id="1617904939">
      <w:bodyDiv w:val="1"/>
      <w:marLeft w:val="0"/>
      <w:marRight w:val="0"/>
      <w:marTop w:val="0"/>
      <w:marBottom w:val="0"/>
      <w:divBdr>
        <w:top w:val="none" w:sz="0" w:space="0" w:color="auto"/>
        <w:left w:val="none" w:sz="0" w:space="0" w:color="auto"/>
        <w:bottom w:val="none" w:sz="0" w:space="0" w:color="auto"/>
        <w:right w:val="none" w:sz="0" w:space="0" w:color="auto"/>
      </w:divBdr>
    </w:div>
    <w:div w:id="1618753064">
      <w:bodyDiv w:val="1"/>
      <w:marLeft w:val="0"/>
      <w:marRight w:val="0"/>
      <w:marTop w:val="0"/>
      <w:marBottom w:val="0"/>
      <w:divBdr>
        <w:top w:val="none" w:sz="0" w:space="0" w:color="auto"/>
        <w:left w:val="none" w:sz="0" w:space="0" w:color="auto"/>
        <w:bottom w:val="none" w:sz="0" w:space="0" w:color="auto"/>
        <w:right w:val="none" w:sz="0" w:space="0" w:color="auto"/>
      </w:divBdr>
    </w:div>
    <w:div w:id="1638563154">
      <w:bodyDiv w:val="1"/>
      <w:marLeft w:val="0"/>
      <w:marRight w:val="0"/>
      <w:marTop w:val="0"/>
      <w:marBottom w:val="0"/>
      <w:divBdr>
        <w:top w:val="none" w:sz="0" w:space="0" w:color="auto"/>
        <w:left w:val="none" w:sz="0" w:space="0" w:color="auto"/>
        <w:bottom w:val="none" w:sz="0" w:space="0" w:color="auto"/>
        <w:right w:val="none" w:sz="0" w:space="0" w:color="auto"/>
      </w:divBdr>
    </w:div>
    <w:div w:id="1642342937">
      <w:bodyDiv w:val="1"/>
      <w:marLeft w:val="0"/>
      <w:marRight w:val="0"/>
      <w:marTop w:val="0"/>
      <w:marBottom w:val="0"/>
      <w:divBdr>
        <w:top w:val="none" w:sz="0" w:space="0" w:color="auto"/>
        <w:left w:val="none" w:sz="0" w:space="0" w:color="auto"/>
        <w:bottom w:val="none" w:sz="0" w:space="0" w:color="auto"/>
        <w:right w:val="none" w:sz="0" w:space="0" w:color="auto"/>
      </w:divBdr>
    </w:div>
    <w:div w:id="1647587178">
      <w:bodyDiv w:val="1"/>
      <w:marLeft w:val="0"/>
      <w:marRight w:val="0"/>
      <w:marTop w:val="0"/>
      <w:marBottom w:val="0"/>
      <w:divBdr>
        <w:top w:val="none" w:sz="0" w:space="0" w:color="auto"/>
        <w:left w:val="none" w:sz="0" w:space="0" w:color="auto"/>
        <w:bottom w:val="none" w:sz="0" w:space="0" w:color="auto"/>
        <w:right w:val="none" w:sz="0" w:space="0" w:color="auto"/>
      </w:divBdr>
    </w:div>
    <w:div w:id="1665357535">
      <w:bodyDiv w:val="1"/>
      <w:marLeft w:val="0"/>
      <w:marRight w:val="0"/>
      <w:marTop w:val="0"/>
      <w:marBottom w:val="0"/>
      <w:divBdr>
        <w:top w:val="none" w:sz="0" w:space="0" w:color="auto"/>
        <w:left w:val="none" w:sz="0" w:space="0" w:color="auto"/>
        <w:bottom w:val="none" w:sz="0" w:space="0" w:color="auto"/>
        <w:right w:val="none" w:sz="0" w:space="0" w:color="auto"/>
      </w:divBdr>
    </w:div>
    <w:div w:id="1666013818">
      <w:bodyDiv w:val="1"/>
      <w:marLeft w:val="0"/>
      <w:marRight w:val="0"/>
      <w:marTop w:val="0"/>
      <w:marBottom w:val="0"/>
      <w:divBdr>
        <w:top w:val="none" w:sz="0" w:space="0" w:color="auto"/>
        <w:left w:val="none" w:sz="0" w:space="0" w:color="auto"/>
        <w:bottom w:val="none" w:sz="0" w:space="0" w:color="auto"/>
        <w:right w:val="none" w:sz="0" w:space="0" w:color="auto"/>
      </w:divBdr>
    </w:div>
    <w:div w:id="1677927024">
      <w:bodyDiv w:val="1"/>
      <w:marLeft w:val="0"/>
      <w:marRight w:val="0"/>
      <w:marTop w:val="0"/>
      <w:marBottom w:val="0"/>
      <w:divBdr>
        <w:top w:val="none" w:sz="0" w:space="0" w:color="auto"/>
        <w:left w:val="none" w:sz="0" w:space="0" w:color="auto"/>
        <w:bottom w:val="none" w:sz="0" w:space="0" w:color="auto"/>
        <w:right w:val="none" w:sz="0" w:space="0" w:color="auto"/>
      </w:divBdr>
    </w:div>
    <w:div w:id="1679891679">
      <w:bodyDiv w:val="1"/>
      <w:marLeft w:val="0"/>
      <w:marRight w:val="0"/>
      <w:marTop w:val="0"/>
      <w:marBottom w:val="0"/>
      <w:divBdr>
        <w:top w:val="none" w:sz="0" w:space="0" w:color="auto"/>
        <w:left w:val="none" w:sz="0" w:space="0" w:color="auto"/>
        <w:bottom w:val="none" w:sz="0" w:space="0" w:color="auto"/>
        <w:right w:val="none" w:sz="0" w:space="0" w:color="auto"/>
      </w:divBdr>
    </w:div>
    <w:div w:id="1686591792">
      <w:bodyDiv w:val="1"/>
      <w:marLeft w:val="0"/>
      <w:marRight w:val="0"/>
      <w:marTop w:val="0"/>
      <w:marBottom w:val="0"/>
      <w:divBdr>
        <w:top w:val="none" w:sz="0" w:space="0" w:color="auto"/>
        <w:left w:val="none" w:sz="0" w:space="0" w:color="auto"/>
        <w:bottom w:val="none" w:sz="0" w:space="0" w:color="auto"/>
        <w:right w:val="none" w:sz="0" w:space="0" w:color="auto"/>
      </w:divBdr>
    </w:div>
    <w:div w:id="1693605216">
      <w:bodyDiv w:val="1"/>
      <w:marLeft w:val="0"/>
      <w:marRight w:val="0"/>
      <w:marTop w:val="0"/>
      <w:marBottom w:val="0"/>
      <w:divBdr>
        <w:top w:val="none" w:sz="0" w:space="0" w:color="auto"/>
        <w:left w:val="none" w:sz="0" w:space="0" w:color="auto"/>
        <w:bottom w:val="none" w:sz="0" w:space="0" w:color="auto"/>
        <w:right w:val="none" w:sz="0" w:space="0" w:color="auto"/>
      </w:divBdr>
    </w:div>
    <w:div w:id="1695305617">
      <w:bodyDiv w:val="1"/>
      <w:marLeft w:val="0"/>
      <w:marRight w:val="0"/>
      <w:marTop w:val="0"/>
      <w:marBottom w:val="0"/>
      <w:divBdr>
        <w:top w:val="none" w:sz="0" w:space="0" w:color="auto"/>
        <w:left w:val="none" w:sz="0" w:space="0" w:color="auto"/>
        <w:bottom w:val="none" w:sz="0" w:space="0" w:color="auto"/>
        <w:right w:val="none" w:sz="0" w:space="0" w:color="auto"/>
      </w:divBdr>
    </w:div>
    <w:div w:id="1712731207">
      <w:bodyDiv w:val="1"/>
      <w:marLeft w:val="0"/>
      <w:marRight w:val="0"/>
      <w:marTop w:val="0"/>
      <w:marBottom w:val="0"/>
      <w:divBdr>
        <w:top w:val="none" w:sz="0" w:space="0" w:color="auto"/>
        <w:left w:val="none" w:sz="0" w:space="0" w:color="auto"/>
        <w:bottom w:val="none" w:sz="0" w:space="0" w:color="auto"/>
        <w:right w:val="none" w:sz="0" w:space="0" w:color="auto"/>
      </w:divBdr>
    </w:div>
    <w:div w:id="1713967479">
      <w:bodyDiv w:val="1"/>
      <w:marLeft w:val="0"/>
      <w:marRight w:val="0"/>
      <w:marTop w:val="0"/>
      <w:marBottom w:val="0"/>
      <w:divBdr>
        <w:top w:val="none" w:sz="0" w:space="0" w:color="auto"/>
        <w:left w:val="none" w:sz="0" w:space="0" w:color="auto"/>
        <w:bottom w:val="none" w:sz="0" w:space="0" w:color="auto"/>
        <w:right w:val="none" w:sz="0" w:space="0" w:color="auto"/>
      </w:divBdr>
    </w:div>
    <w:div w:id="1719353040">
      <w:bodyDiv w:val="1"/>
      <w:marLeft w:val="0"/>
      <w:marRight w:val="0"/>
      <w:marTop w:val="0"/>
      <w:marBottom w:val="0"/>
      <w:divBdr>
        <w:top w:val="none" w:sz="0" w:space="0" w:color="auto"/>
        <w:left w:val="none" w:sz="0" w:space="0" w:color="auto"/>
        <w:bottom w:val="none" w:sz="0" w:space="0" w:color="auto"/>
        <w:right w:val="none" w:sz="0" w:space="0" w:color="auto"/>
      </w:divBdr>
    </w:div>
    <w:div w:id="1724324960">
      <w:bodyDiv w:val="1"/>
      <w:marLeft w:val="0"/>
      <w:marRight w:val="0"/>
      <w:marTop w:val="0"/>
      <w:marBottom w:val="0"/>
      <w:divBdr>
        <w:top w:val="none" w:sz="0" w:space="0" w:color="auto"/>
        <w:left w:val="none" w:sz="0" w:space="0" w:color="auto"/>
        <w:bottom w:val="none" w:sz="0" w:space="0" w:color="auto"/>
        <w:right w:val="none" w:sz="0" w:space="0" w:color="auto"/>
      </w:divBdr>
    </w:div>
    <w:div w:id="1724981730">
      <w:bodyDiv w:val="1"/>
      <w:marLeft w:val="0"/>
      <w:marRight w:val="0"/>
      <w:marTop w:val="0"/>
      <w:marBottom w:val="0"/>
      <w:divBdr>
        <w:top w:val="none" w:sz="0" w:space="0" w:color="auto"/>
        <w:left w:val="none" w:sz="0" w:space="0" w:color="auto"/>
        <w:bottom w:val="none" w:sz="0" w:space="0" w:color="auto"/>
        <w:right w:val="none" w:sz="0" w:space="0" w:color="auto"/>
      </w:divBdr>
    </w:div>
    <w:div w:id="1727680637">
      <w:bodyDiv w:val="1"/>
      <w:marLeft w:val="0"/>
      <w:marRight w:val="0"/>
      <w:marTop w:val="0"/>
      <w:marBottom w:val="0"/>
      <w:divBdr>
        <w:top w:val="none" w:sz="0" w:space="0" w:color="auto"/>
        <w:left w:val="none" w:sz="0" w:space="0" w:color="auto"/>
        <w:bottom w:val="none" w:sz="0" w:space="0" w:color="auto"/>
        <w:right w:val="none" w:sz="0" w:space="0" w:color="auto"/>
      </w:divBdr>
    </w:div>
    <w:div w:id="1727949905">
      <w:bodyDiv w:val="1"/>
      <w:marLeft w:val="0"/>
      <w:marRight w:val="0"/>
      <w:marTop w:val="0"/>
      <w:marBottom w:val="0"/>
      <w:divBdr>
        <w:top w:val="none" w:sz="0" w:space="0" w:color="auto"/>
        <w:left w:val="none" w:sz="0" w:space="0" w:color="auto"/>
        <w:bottom w:val="none" w:sz="0" w:space="0" w:color="auto"/>
        <w:right w:val="none" w:sz="0" w:space="0" w:color="auto"/>
      </w:divBdr>
    </w:div>
    <w:div w:id="1732383769">
      <w:bodyDiv w:val="1"/>
      <w:marLeft w:val="0"/>
      <w:marRight w:val="0"/>
      <w:marTop w:val="0"/>
      <w:marBottom w:val="0"/>
      <w:divBdr>
        <w:top w:val="none" w:sz="0" w:space="0" w:color="auto"/>
        <w:left w:val="none" w:sz="0" w:space="0" w:color="auto"/>
        <w:bottom w:val="none" w:sz="0" w:space="0" w:color="auto"/>
        <w:right w:val="none" w:sz="0" w:space="0" w:color="auto"/>
      </w:divBdr>
    </w:div>
    <w:div w:id="1734691545">
      <w:bodyDiv w:val="1"/>
      <w:marLeft w:val="0"/>
      <w:marRight w:val="0"/>
      <w:marTop w:val="0"/>
      <w:marBottom w:val="0"/>
      <w:divBdr>
        <w:top w:val="none" w:sz="0" w:space="0" w:color="auto"/>
        <w:left w:val="none" w:sz="0" w:space="0" w:color="auto"/>
        <w:bottom w:val="none" w:sz="0" w:space="0" w:color="auto"/>
        <w:right w:val="none" w:sz="0" w:space="0" w:color="auto"/>
      </w:divBdr>
    </w:div>
    <w:div w:id="1735546565">
      <w:bodyDiv w:val="1"/>
      <w:marLeft w:val="0"/>
      <w:marRight w:val="0"/>
      <w:marTop w:val="0"/>
      <w:marBottom w:val="0"/>
      <w:divBdr>
        <w:top w:val="none" w:sz="0" w:space="0" w:color="auto"/>
        <w:left w:val="none" w:sz="0" w:space="0" w:color="auto"/>
        <w:bottom w:val="none" w:sz="0" w:space="0" w:color="auto"/>
        <w:right w:val="none" w:sz="0" w:space="0" w:color="auto"/>
      </w:divBdr>
    </w:div>
    <w:div w:id="1738236484">
      <w:bodyDiv w:val="1"/>
      <w:marLeft w:val="0"/>
      <w:marRight w:val="0"/>
      <w:marTop w:val="0"/>
      <w:marBottom w:val="0"/>
      <w:divBdr>
        <w:top w:val="none" w:sz="0" w:space="0" w:color="auto"/>
        <w:left w:val="none" w:sz="0" w:space="0" w:color="auto"/>
        <w:bottom w:val="none" w:sz="0" w:space="0" w:color="auto"/>
        <w:right w:val="none" w:sz="0" w:space="0" w:color="auto"/>
      </w:divBdr>
    </w:div>
    <w:div w:id="1742370292">
      <w:bodyDiv w:val="1"/>
      <w:marLeft w:val="0"/>
      <w:marRight w:val="0"/>
      <w:marTop w:val="0"/>
      <w:marBottom w:val="0"/>
      <w:divBdr>
        <w:top w:val="none" w:sz="0" w:space="0" w:color="auto"/>
        <w:left w:val="none" w:sz="0" w:space="0" w:color="auto"/>
        <w:bottom w:val="none" w:sz="0" w:space="0" w:color="auto"/>
        <w:right w:val="none" w:sz="0" w:space="0" w:color="auto"/>
      </w:divBdr>
    </w:div>
    <w:div w:id="1756239816">
      <w:bodyDiv w:val="1"/>
      <w:marLeft w:val="0"/>
      <w:marRight w:val="0"/>
      <w:marTop w:val="0"/>
      <w:marBottom w:val="0"/>
      <w:divBdr>
        <w:top w:val="none" w:sz="0" w:space="0" w:color="auto"/>
        <w:left w:val="none" w:sz="0" w:space="0" w:color="auto"/>
        <w:bottom w:val="none" w:sz="0" w:space="0" w:color="auto"/>
        <w:right w:val="none" w:sz="0" w:space="0" w:color="auto"/>
      </w:divBdr>
    </w:div>
    <w:div w:id="1757550027">
      <w:bodyDiv w:val="1"/>
      <w:marLeft w:val="0"/>
      <w:marRight w:val="0"/>
      <w:marTop w:val="0"/>
      <w:marBottom w:val="0"/>
      <w:divBdr>
        <w:top w:val="none" w:sz="0" w:space="0" w:color="auto"/>
        <w:left w:val="none" w:sz="0" w:space="0" w:color="auto"/>
        <w:bottom w:val="none" w:sz="0" w:space="0" w:color="auto"/>
        <w:right w:val="none" w:sz="0" w:space="0" w:color="auto"/>
      </w:divBdr>
    </w:div>
    <w:div w:id="1763335350">
      <w:bodyDiv w:val="1"/>
      <w:marLeft w:val="0"/>
      <w:marRight w:val="0"/>
      <w:marTop w:val="0"/>
      <w:marBottom w:val="0"/>
      <w:divBdr>
        <w:top w:val="none" w:sz="0" w:space="0" w:color="auto"/>
        <w:left w:val="none" w:sz="0" w:space="0" w:color="auto"/>
        <w:bottom w:val="none" w:sz="0" w:space="0" w:color="auto"/>
        <w:right w:val="none" w:sz="0" w:space="0" w:color="auto"/>
      </w:divBdr>
    </w:div>
    <w:div w:id="1765569198">
      <w:bodyDiv w:val="1"/>
      <w:marLeft w:val="0"/>
      <w:marRight w:val="0"/>
      <w:marTop w:val="0"/>
      <w:marBottom w:val="0"/>
      <w:divBdr>
        <w:top w:val="none" w:sz="0" w:space="0" w:color="auto"/>
        <w:left w:val="none" w:sz="0" w:space="0" w:color="auto"/>
        <w:bottom w:val="none" w:sz="0" w:space="0" w:color="auto"/>
        <w:right w:val="none" w:sz="0" w:space="0" w:color="auto"/>
      </w:divBdr>
    </w:div>
    <w:div w:id="1767995606">
      <w:bodyDiv w:val="1"/>
      <w:marLeft w:val="0"/>
      <w:marRight w:val="0"/>
      <w:marTop w:val="0"/>
      <w:marBottom w:val="0"/>
      <w:divBdr>
        <w:top w:val="none" w:sz="0" w:space="0" w:color="auto"/>
        <w:left w:val="none" w:sz="0" w:space="0" w:color="auto"/>
        <w:bottom w:val="none" w:sz="0" w:space="0" w:color="auto"/>
        <w:right w:val="none" w:sz="0" w:space="0" w:color="auto"/>
      </w:divBdr>
    </w:div>
    <w:div w:id="1770851587">
      <w:bodyDiv w:val="1"/>
      <w:marLeft w:val="0"/>
      <w:marRight w:val="0"/>
      <w:marTop w:val="0"/>
      <w:marBottom w:val="0"/>
      <w:divBdr>
        <w:top w:val="none" w:sz="0" w:space="0" w:color="auto"/>
        <w:left w:val="none" w:sz="0" w:space="0" w:color="auto"/>
        <w:bottom w:val="none" w:sz="0" w:space="0" w:color="auto"/>
        <w:right w:val="none" w:sz="0" w:space="0" w:color="auto"/>
      </w:divBdr>
    </w:div>
    <w:div w:id="1772894171">
      <w:bodyDiv w:val="1"/>
      <w:marLeft w:val="0"/>
      <w:marRight w:val="0"/>
      <w:marTop w:val="0"/>
      <w:marBottom w:val="0"/>
      <w:divBdr>
        <w:top w:val="none" w:sz="0" w:space="0" w:color="auto"/>
        <w:left w:val="none" w:sz="0" w:space="0" w:color="auto"/>
        <w:bottom w:val="none" w:sz="0" w:space="0" w:color="auto"/>
        <w:right w:val="none" w:sz="0" w:space="0" w:color="auto"/>
      </w:divBdr>
    </w:div>
    <w:div w:id="1773478498">
      <w:bodyDiv w:val="1"/>
      <w:marLeft w:val="0"/>
      <w:marRight w:val="0"/>
      <w:marTop w:val="0"/>
      <w:marBottom w:val="0"/>
      <w:divBdr>
        <w:top w:val="none" w:sz="0" w:space="0" w:color="auto"/>
        <w:left w:val="none" w:sz="0" w:space="0" w:color="auto"/>
        <w:bottom w:val="none" w:sz="0" w:space="0" w:color="auto"/>
        <w:right w:val="none" w:sz="0" w:space="0" w:color="auto"/>
      </w:divBdr>
    </w:div>
    <w:div w:id="1773622222">
      <w:bodyDiv w:val="1"/>
      <w:marLeft w:val="0"/>
      <w:marRight w:val="0"/>
      <w:marTop w:val="0"/>
      <w:marBottom w:val="0"/>
      <w:divBdr>
        <w:top w:val="none" w:sz="0" w:space="0" w:color="auto"/>
        <w:left w:val="none" w:sz="0" w:space="0" w:color="auto"/>
        <w:bottom w:val="none" w:sz="0" w:space="0" w:color="auto"/>
        <w:right w:val="none" w:sz="0" w:space="0" w:color="auto"/>
      </w:divBdr>
    </w:div>
    <w:div w:id="1774396490">
      <w:bodyDiv w:val="1"/>
      <w:marLeft w:val="0"/>
      <w:marRight w:val="0"/>
      <w:marTop w:val="0"/>
      <w:marBottom w:val="0"/>
      <w:divBdr>
        <w:top w:val="none" w:sz="0" w:space="0" w:color="auto"/>
        <w:left w:val="none" w:sz="0" w:space="0" w:color="auto"/>
        <w:bottom w:val="none" w:sz="0" w:space="0" w:color="auto"/>
        <w:right w:val="none" w:sz="0" w:space="0" w:color="auto"/>
      </w:divBdr>
    </w:div>
    <w:div w:id="1789083184">
      <w:bodyDiv w:val="1"/>
      <w:marLeft w:val="0"/>
      <w:marRight w:val="0"/>
      <w:marTop w:val="0"/>
      <w:marBottom w:val="0"/>
      <w:divBdr>
        <w:top w:val="none" w:sz="0" w:space="0" w:color="auto"/>
        <w:left w:val="none" w:sz="0" w:space="0" w:color="auto"/>
        <w:bottom w:val="none" w:sz="0" w:space="0" w:color="auto"/>
        <w:right w:val="none" w:sz="0" w:space="0" w:color="auto"/>
      </w:divBdr>
    </w:div>
    <w:div w:id="1806778544">
      <w:bodyDiv w:val="1"/>
      <w:marLeft w:val="0"/>
      <w:marRight w:val="0"/>
      <w:marTop w:val="0"/>
      <w:marBottom w:val="0"/>
      <w:divBdr>
        <w:top w:val="none" w:sz="0" w:space="0" w:color="auto"/>
        <w:left w:val="none" w:sz="0" w:space="0" w:color="auto"/>
        <w:bottom w:val="none" w:sz="0" w:space="0" w:color="auto"/>
        <w:right w:val="none" w:sz="0" w:space="0" w:color="auto"/>
      </w:divBdr>
    </w:div>
    <w:div w:id="1807771424">
      <w:bodyDiv w:val="1"/>
      <w:marLeft w:val="0"/>
      <w:marRight w:val="0"/>
      <w:marTop w:val="0"/>
      <w:marBottom w:val="0"/>
      <w:divBdr>
        <w:top w:val="none" w:sz="0" w:space="0" w:color="auto"/>
        <w:left w:val="none" w:sz="0" w:space="0" w:color="auto"/>
        <w:bottom w:val="none" w:sz="0" w:space="0" w:color="auto"/>
        <w:right w:val="none" w:sz="0" w:space="0" w:color="auto"/>
      </w:divBdr>
    </w:div>
    <w:div w:id="1833334375">
      <w:bodyDiv w:val="1"/>
      <w:marLeft w:val="0"/>
      <w:marRight w:val="0"/>
      <w:marTop w:val="0"/>
      <w:marBottom w:val="0"/>
      <w:divBdr>
        <w:top w:val="none" w:sz="0" w:space="0" w:color="auto"/>
        <w:left w:val="none" w:sz="0" w:space="0" w:color="auto"/>
        <w:bottom w:val="none" w:sz="0" w:space="0" w:color="auto"/>
        <w:right w:val="none" w:sz="0" w:space="0" w:color="auto"/>
      </w:divBdr>
    </w:div>
    <w:div w:id="1836802705">
      <w:bodyDiv w:val="1"/>
      <w:marLeft w:val="0"/>
      <w:marRight w:val="0"/>
      <w:marTop w:val="0"/>
      <w:marBottom w:val="0"/>
      <w:divBdr>
        <w:top w:val="none" w:sz="0" w:space="0" w:color="auto"/>
        <w:left w:val="none" w:sz="0" w:space="0" w:color="auto"/>
        <w:bottom w:val="none" w:sz="0" w:space="0" w:color="auto"/>
        <w:right w:val="none" w:sz="0" w:space="0" w:color="auto"/>
      </w:divBdr>
    </w:div>
    <w:div w:id="1843354696">
      <w:bodyDiv w:val="1"/>
      <w:marLeft w:val="0"/>
      <w:marRight w:val="0"/>
      <w:marTop w:val="0"/>
      <w:marBottom w:val="0"/>
      <w:divBdr>
        <w:top w:val="none" w:sz="0" w:space="0" w:color="auto"/>
        <w:left w:val="none" w:sz="0" w:space="0" w:color="auto"/>
        <w:bottom w:val="none" w:sz="0" w:space="0" w:color="auto"/>
        <w:right w:val="none" w:sz="0" w:space="0" w:color="auto"/>
      </w:divBdr>
    </w:div>
    <w:div w:id="1861578386">
      <w:bodyDiv w:val="1"/>
      <w:marLeft w:val="0"/>
      <w:marRight w:val="0"/>
      <w:marTop w:val="0"/>
      <w:marBottom w:val="0"/>
      <w:divBdr>
        <w:top w:val="none" w:sz="0" w:space="0" w:color="auto"/>
        <w:left w:val="none" w:sz="0" w:space="0" w:color="auto"/>
        <w:bottom w:val="none" w:sz="0" w:space="0" w:color="auto"/>
        <w:right w:val="none" w:sz="0" w:space="0" w:color="auto"/>
      </w:divBdr>
    </w:div>
    <w:div w:id="1868130014">
      <w:bodyDiv w:val="1"/>
      <w:marLeft w:val="0"/>
      <w:marRight w:val="0"/>
      <w:marTop w:val="0"/>
      <w:marBottom w:val="0"/>
      <w:divBdr>
        <w:top w:val="none" w:sz="0" w:space="0" w:color="auto"/>
        <w:left w:val="none" w:sz="0" w:space="0" w:color="auto"/>
        <w:bottom w:val="none" w:sz="0" w:space="0" w:color="auto"/>
        <w:right w:val="none" w:sz="0" w:space="0" w:color="auto"/>
      </w:divBdr>
    </w:div>
    <w:div w:id="1868911437">
      <w:bodyDiv w:val="1"/>
      <w:marLeft w:val="0"/>
      <w:marRight w:val="0"/>
      <w:marTop w:val="0"/>
      <w:marBottom w:val="0"/>
      <w:divBdr>
        <w:top w:val="none" w:sz="0" w:space="0" w:color="auto"/>
        <w:left w:val="none" w:sz="0" w:space="0" w:color="auto"/>
        <w:bottom w:val="none" w:sz="0" w:space="0" w:color="auto"/>
        <w:right w:val="none" w:sz="0" w:space="0" w:color="auto"/>
      </w:divBdr>
    </w:div>
    <w:div w:id="1872451804">
      <w:bodyDiv w:val="1"/>
      <w:marLeft w:val="0"/>
      <w:marRight w:val="0"/>
      <w:marTop w:val="0"/>
      <w:marBottom w:val="0"/>
      <w:divBdr>
        <w:top w:val="none" w:sz="0" w:space="0" w:color="auto"/>
        <w:left w:val="none" w:sz="0" w:space="0" w:color="auto"/>
        <w:bottom w:val="none" w:sz="0" w:space="0" w:color="auto"/>
        <w:right w:val="none" w:sz="0" w:space="0" w:color="auto"/>
      </w:divBdr>
    </w:div>
    <w:div w:id="1883327388">
      <w:bodyDiv w:val="1"/>
      <w:marLeft w:val="0"/>
      <w:marRight w:val="0"/>
      <w:marTop w:val="0"/>
      <w:marBottom w:val="0"/>
      <w:divBdr>
        <w:top w:val="none" w:sz="0" w:space="0" w:color="auto"/>
        <w:left w:val="none" w:sz="0" w:space="0" w:color="auto"/>
        <w:bottom w:val="none" w:sz="0" w:space="0" w:color="auto"/>
        <w:right w:val="none" w:sz="0" w:space="0" w:color="auto"/>
      </w:divBdr>
    </w:div>
    <w:div w:id="1900479710">
      <w:bodyDiv w:val="1"/>
      <w:marLeft w:val="0"/>
      <w:marRight w:val="0"/>
      <w:marTop w:val="0"/>
      <w:marBottom w:val="0"/>
      <w:divBdr>
        <w:top w:val="none" w:sz="0" w:space="0" w:color="auto"/>
        <w:left w:val="none" w:sz="0" w:space="0" w:color="auto"/>
        <w:bottom w:val="none" w:sz="0" w:space="0" w:color="auto"/>
        <w:right w:val="none" w:sz="0" w:space="0" w:color="auto"/>
      </w:divBdr>
    </w:div>
    <w:div w:id="1904023567">
      <w:bodyDiv w:val="1"/>
      <w:marLeft w:val="0"/>
      <w:marRight w:val="0"/>
      <w:marTop w:val="0"/>
      <w:marBottom w:val="0"/>
      <w:divBdr>
        <w:top w:val="none" w:sz="0" w:space="0" w:color="auto"/>
        <w:left w:val="none" w:sz="0" w:space="0" w:color="auto"/>
        <w:bottom w:val="none" w:sz="0" w:space="0" w:color="auto"/>
        <w:right w:val="none" w:sz="0" w:space="0" w:color="auto"/>
      </w:divBdr>
    </w:div>
    <w:div w:id="1910338076">
      <w:bodyDiv w:val="1"/>
      <w:marLeft w:val="0"/>
      <w:marRight w:val="0"/>
      <w:marTop w:val="0"/>
      <w:marBottom w:val="0"/>
      <w:divBdr>
        <w:top w:val="none" w:sz="0" w:space="0" w:color="auto"/>
        <w:left w:val="none" w:sz="0" w:space="0" w:color="auto"/>
        <w:bottom w:val="none" w:sz="0" w:space="0" w:color="auto"/>
        <w:right w:val="none" w:sz="0" w:space="0" w:color="auto"/>
      </w:divBdr>
    </w:div>
    <w:div w:id="1917741980">
      <w:bodyDiv w:val="1"/>
      <w:marLeft w:val="0"/>
      <w:marRight w:val="0"/>
      <w:marTop w:val="0"/>
      <w:marBottom w:val="0"/>
      <w:divBdr>
        <w:top w:val="none" w:sz="0" w:space="0" w:color="auto"/>
        <w:left w:val="none" w:sz="0" w:space="0" w:color="auto"/>
        <w:bottom w:val="none" w:sz="0" w:space="0" w:color="auto"/>
        <w:right w:val="none" w:sz="0" w:space="0" w:color="auto"/>
      </w:divBdr>
    </w:div>
    <w:div w:id="1922180616">
      <w:bodyDiv w:val="1"/>
      <w:marLeft w:val="0"/>
      <w:marRight w:val="0"/>
      <w:marTop w:val="0"/>
      <w:marBottom w:val="0"/>
      <w:divBdr>
        <w:top w:val="none" w:sz="0" w:space="0" w:color="auto"/>
        <w:left w:val="none" w:sz="0" w:space="0" w:color="auto"/>
        <w:bottom w:val="none" w:sz="0" w:space="0" w:color="auto"/>
        <w:right w:val="none" w:sz="0" w:space="0" w:color="auto"/>
      </w:divBdr>
    </w:div>
    <w:div w:id="1928032785">
      <w:bodyDiv w:val="1"/>
      <w:marLeft w:val="0"/>
      <w:marRight w:val="0"/>
      <w:marTop w:val="0"/>
      <w:marBottom w:val="0"/>
      <w:divBdr>
        <w:top w:val="none" w:sz="0" w:space="0" w:color="auto"/>
        <w:left w:val="none" w:sz="0" w:space="0" w:color="auto"/>
        <w:bottom w:val="none" w:sz="0" w:space="0" w:color="auto"/>
        <w:right w:val="none" w:sz="0" w:space="0" w:color="auto"/>
      </w:divBdr>
    </w:div>
    <w:div w:id="1935479454">
      <w:bodyDiv w:val="1"/>
      <w:marLeft w:val="0"/>
      <w:marRight w:val="0"/>
      <w:marTop w:val="0"/>
      <w:marBottom w:val="0"/>
      <w:divBdr>
        <w:top w:val="none" w:sz="0" w:space="0" w:color="auto"/>
        <w:left w:val="none" w:sz="0" w:space="0" w:color="auto"/>
        <w:bottom w:val="none" w:sz="0" w:space="0" w:color="auto"/>
        <w:right w:val="none" w:sz="0" w:space="0" w:color="auto"/>
      </w:divBdr>
    </w:div>
    <w:div w:id="1935821504">
      <w:bodyDiv w:val="1"/>
      <w:marLeft w:val="0"/>
      <w:marRight w:val="0"/>
      <w:marTop w:val="0"/>
      <w:marBottom w:val="0"/>
      <w:divBdr>
        <w:top w:val="none" w:sz="0" w:space="0" w:color="auto"/>
        <w:left w:val="none" w:sz="0" w:space="0" w:color="auto"/>
        <w:bottom w:val="none" w:sz="0" w:space="0" w:color="auto"/>
        <w:right w:val="none" w:sz="0" w:space="0" w:color="auto"/>
      </w:divBdr>
    </w:div>
    <w:div w:id="1945379897">
      <w:bodyDiv w:val="1"/>
      <w:marLeft w:val="0"/>
      <w:marRight w:val="0"/>
      <w:marTop w:val="0"/>
      <w:marBottom w:val="0"/>
      <w:divBdr>
        <w:top w:val="none" w:sz="0" w:space="0" w:color="auto"/>
        <w:left w:val="none" w:sz="0" w:space="0" w:color="auto"/>
        <w:bottom w:val="none" w:sz="0" w:space="0" w:color="auto"/>
        <w:right w:val="none" w:sz="0" w:space="0" w:color="auto"/>
      </w:divBdr>
    </w:div>
    <w:div w:id="1949655015">
      <w:bodyDiv w:val="1"/>
      <w:marLeft w:val="0"/>
      <w:marRight w:val="0"/>
      <w:marTop w:val="0"/>
      <w:marBottom w:val="0"/>
      <w:divBdr>
        <w:top w:val="none" w:sz="0" w:space="0" w:color="auto"/>
        <w:left w:val="none" w:sz="0" w:space="0" w:color="auto"/>
        <w:bottom w:val="none" w:sz="0" w:space="0" w:color="auto"/>
        <w:right w:val="none" w:sz="0" w:space="0" w:color="auto"/>
      </w:divBdr>
    </w:div>
    <w:div w:id="1953244672">
      <w:bodyDiv w:val="1"/>
      <w:marLeft w:val="0"/>
      <w:marRight w:val="0"/>
      <w:marTop w:val="0"/>
      <w:marBottom w:val="0"/>
      <w:divBdr>
        <w:top w:val="none" w:sz="0" w:space="0" w:color="auto"/>
        <w:left w:val="none" w:sz="0" w:space="0" w:color="auto"/>
        <w:bottom w:val="none" w:sz="0" w:space="0" w:color="auto"/>
        <w:right w:val="none" w:sz="0" w:space="0" w:color="auto"/>
      </w:divBdr>
    </w:div>
    <w:div w:id="1954750262">
      <w:bodyDiv w:val="1"/>
      <w:marLeft w:val="0"/>
      <w:marRight w:val="0"/>
      <w:marTop w:val="0"/>
      <w:marBottom w:val="0"/>
      <w:divBdr>
        <w:top w:val="none" w:sz="0" w:space="0" w:color="auto"/>
        <w:left w:val="none" w:sz="0" w:space="0" w:color="auto"/>
        <w:bottom w:val="none" w:sz="0" w:space="0" w:color="auto"/>
        <w:right w:val="none" w:sz="0" w:space="0" w:color="auto"/>
      </w:divBdr>
    </w:div>
    <w:div w:id="1961641434">
      <w:bodyDiv w:val="1"/>
      <w:marLeft w:val="0"/>
      <w:marRight w:val="0"/>
      <w:marTop w:val="0"/>
      <w:marBottom w:val="0"/>
      <w:divBdr>
        <w:top w:val="none" w:sz="0" w:space="0" w:color="auto"/>
        <w:left w:val="none" w:sz="0" w:space="0" w:color="auto"/>
        <w:bottom w:val="none" w:sz="0" w:space="0" w:color="auto"/>
        <w:right w:val="none" w:sz="0" w:space="0" w:color="auto"/>
      </w:divBdr>
    </w:div>
    <w:div w:id="1964268429">
      <w:bodyDiv w:val="1"/>
      <w:marLeft w:val="0"/>
      <w:marRight w:val="0"/>
      <w:marTop w:val="0"/>
      <w:marBottom w:val="0"/>
      <w:divBdr>
        <w:top w:val="none" w:sz="0" w:space="0" w:color="auto"/>
        <w:left w:val="none" w:sz="0" w:space="0" w:color="auto"/>
        <w:bottom w:val="none" w:sz="0" w:space="0" w:color="auto"/>
        <w:right w:val="none" w:sz="0" w:space="0" w:color="auto"/>
      </w:divBdr>
    </w:div>
    <w:div w:id="1966228455">
      <w:bodyDiv w:val="1"/>
      <w:marLeft w:val="0"/>
      <w:marRight w:val="0"/>
      <w:marTop w:val="0"/>
      <w:marBottom w:val="0"/>
      <w:divBdr>
        <w:top w:val="none" w:sz="0" w:space="0" w:color="auto"/>
        <w:left w:val="none" w:sz="0" w:space="0" w:color="auto"/>
        <w:bottom w:val="none" w:sz="0" w:space="0" w:color="auto"/>
        <w:right w:val="none" w:sz="0" w:space="0" w:color="auto"/>
      </w:divBdr>
    </w:div>
    <w:div w:id="1969389462">
      <w:bodyDiv w:val="1"/>
      <w:marLeft w:val="0"/>
      <w:marRight w:val="0"/>
      <w:marTop w:val="0"/>
      <w:marBottom w:val="0"/>
      <w:divBdr>
        <w:top w:val="none" w:sz="0" w:space="0" w:color="auto"/>
        <w:left w:val="none" w:sz="0" w:space="0" w:color="auto"/>
        <w:bottom w:val="none" w:sz="0" w:space="0" w:color="auto"/>
        <w:right w:val="none" w:sz="0" w:space="0" w:color="auto"/>
      </w:divBdr>
    </w:div>
    <w:div w:id="1973093132">
      <w:bodyDiv w:val="1"/>
      <w:marLeft w:val="0"/>
      <w:marRight w:val="0"/>
      <w:marTop w:val="0"/>
      <w:marBottom w:val="0"/>
      <w:divBdr>
        <w:top w:val="none" w:sz="0" w:space="0" w:color="auto"/>
        <w:left w:val="none" w:sz="0" w:space="0" w:color="auto"/>
        <w:bottom w:val="none" w:sz="0" w:space="0" w:color="auto"/>
        <w:right w:val="none" w:sz="0" w:space="0" w:color="auto"/>
      </w:divBdr>
    </w:div>
    <w:div w:id="1977026707">
      <w:bodyDiv w:val="1"/>
      <w:marLeft w:val="0"/>
      <w:marRight w:val="0"/>
      <w:marTop w:val="0"/>
      <w:marBottom w:val="0"/>
      <w:divBdr>
        <w:top w:val="none" w:sz="0" w:space="0" w:color="auto"/>
        <w:left w:val="none" w:sz="0" w:space="0" w:color="auto"/>
        <w:bottom w:val="none" w:sz="0" w:space="0" w:color="auto"/>
        <w:right w:val="none" w:sz="0" w:space="0" w:color="auto"/>
      </w:divBdr>
    </w:div>
    <w:div w:id="1979873952">
      <w:bodyDiv w:val="1"/>
      <w:marLeft w:val="0"/>
      <w:marRight w:val="0"/>
      <w:marTop w:val="0"/>
      <w:marBottom w:val="0"/>
      <w:divBdr>
        <w:top w:val="none" w:sz="0" w:space="0" w:color="auto"/>
        <w:left w:val="none" w:sz="0" w:space="0" w:color="auto"/>
        <w:bottom w:val="none" w:sz="0" w:space="0" w:color="auto"/>
        <w:right w:val="none" w:sz="0" w:space="0" w:color="auto"/>
      </w:divBdr>
    </w:div>
    <w:div w:id="1980063107">
      <w:bodyDiv w:val="1"/>
      <w:marLeft w:val="0"/>
      <w:marRight w:val="0"/>
      <w:marTop w:val="0"/>
      <w:marBottom w:val="0"/>
      <w:divBdr>
        <w:top w:val="none" w:sz="0" w:space="0" w:color="auto"/>
        <w:left w:val="none" w:sz="0" w:space="0" w:color="auto"/>
        <w:bottom w:val="none" w:sz="0" w:space="0" w:color="auto"/>
        <w:right w:val="none" w:sz="0" w:space="0" w:color="auto"/>
      </w:divBdr>
    </w:div>
    <w:div w:id="1983122378">
      <w:bodyDiv w:val="1"/>
      <w:marLeft w:val="0"/>
      <w:marRight w:val="0"/>
      <w:marTop w:val="0"/>
      <w:marBottom w:val="0"/>
      <w:divBdr>
        <w:top w:val="none" w:sz="0" w:space="0" w:color="auto"/>
        <w:left w:val="none" w:sz="0" w:space="0" w:color="auto"/>
        <w:bottom w:val="none" w:sz="0" w:space="0" w:color="auto"/>
        <w:right w:val="none" w:sz="0" w:space="0" w:color="auto"/>
      </w:divBdr>
    </w:div>
    <w:div w:id="1983382259">
      <w:bodyDiv w:val="1"/>
      <w:marLeft w:val="0"/>
      <w:marRight w:val="0"/>
      <w:marTop w:val="0"/>
      <w:marBottom w:val="0"/>
      <w:divBdr>
        <w:top w:val="none" w:sz="0" w:space="0" w:color="auto"/>
        <w:left w:val="none" w:sz="0" w:space="0" w:color="auto"/>
        <w:bottom w:val="none" w:sz="0" w:space="0" w:color="auto"/>
        <w:right w:val="none" w:sz="0" w:space="0" w:color="auto"/>
      </w:divBdr>
    </w:div>
    <w:div w:id="1991052879">
      <w:bodyDiv w:val="1"/>
      <w:marLeft w:val="0"/>
      <w:marRight w:val="0"/>
      <w:marTop w:val="0"/>
      <w:marBottom w:val="0"/>
      <w:divBdr>
        <w:top w:val="none" w:sz="0" w:space="0" w:color="auto"/>
        <w:left w:val="none" w:sz="0" w:space="0" w:color="auto"/>
        <w:bottom w:val="none" w:sz="0" w:space="0" w:color="auto"/>
        <w:right w:val="none" w:sz="0" w:space="0" w:color="auto"/>
      </w:divBdr>
    </w:div>
    <w:div w:id="1992562325">
      <w:bodyDiv w:val="1"/>
      <w:marLeft w:val="0"/>
      <w:marRight w:val="0"/>
      <w:marTop w:val="0"/>
      <w:marBottom w:val="0"/>
      <w:divBdr>
        <w:top w:val="none" w:sz="0" w:space="0" w:color="auto"/>
        <w:left w:val="none" w:sz="0" w:space="0" w:color="auto"/>
        <w:bottom w:val="none" w:sz="0" w:space="0" w:color="auto"/>
        <w:right w:val="none" w:sz="0" w:space="0" w:color="auto"/>
      </w:divBdr>
    </w:div>
    <w:div w:id="2000426467">
      <w:bodyDiv w:val="1"/>
      <w:marLeft w:val="0"/>
      <w:marRight w:val="0"/>
      <w:marTop w:val="0"/>
      <w:marBottom w:val="0"/>
      <w:divBdr>
        <w:top w:val="none" w:sz="0" w:space="0" w:color="auto"/>
        <w:left w:val="none" w:sz="0" w:space="0" w:color="auto"/>
        <w:bottom w:val="none" w:sz="0" w:space="0" w:color="auto"/>
        <w:right w:val="none" w:sz="0" w:space="0" w:color="auto"/>
      </w:divBdr>
    </w:div>
    <w:div w:id="2015762081">
      <w:bodyDiv w:val="1"/>
      <w:marLeft w:val="0"/>
      <w:marRight w:val="0"/>
      <w:marTop w:val="0"/>
      <w:marBottom w:val="0"/>
      <w:divBdr>
        <w:top w:val="none" w:sz="0" w:space="0" w:color="auto"/>
        <w:left w:val="none" w:sz="0" w:space="0" w:color="auto"/>
        <w:bottom w:val="none" w:sz="0" w:space="0" w:color="auto"/>
        <w:right w:val="none" w:sz="0" w:space="0" w:color="auto"/>
      </w:divBdr>
    </w:div>
    <w:div w:id="2027903551">
      <w:bodyDiv w:val="1"/>
      <w:marLeft w:val="0"/>
      <w:marRight w:val="0"/>
      <w:marTop w:val="0"/>
      <w:marBottom w:val="0"/>
      <w:divBdr>
        <w:top w:val="none" w:sz="0" w:space="0" w:color="auto"/>
        <w:left w:val="none" w:sz="0" w:space="0" w:color="auto"/>
        <w:bottom w:val="none" w:sz="0" w:space="0" w:color="auto"/>
        <w:right w:val="none" w:sz="0" w:space="0" w:color="auto"/>
      </w:divBdr>
    </w:div>
    <w:div w:id="2041081931">
      <w:bodyDiv w:val="1"/>
      <w:marLeft w:val="0"/>
      <w:marRight w:val="0"/>
      <w:marTop w:val="0"/>
      <w:marBottom w:val="0"/>
      <w:divBdr>
        <w:top w:val="none" w:sz="0" w:space="0" w:color="auto"/>
        <w:left w:val="none" w:sz="0" w:space="0" w:color="auto"/>
        <w:bottom w:val="none" w:sz="0" w:space="0" w:color="auto"/>
        <w:right w:val="none" w:sz="0" w:space="0" w:color="auto"/>
      </w:divBdr>
    </w:div>
    <w:div w:id="2049989765">
      <w:bodyDiv w:val="1"/>
      <w:marLeft w:val="0"/>
      <w:marRight w:val="0"/>
      <w:marTop w:val="0"/>
      <w:marBottom w:val="0"/>
      <w:divBdr>
        <w:top w:val="none" w:sz="0" w:space="0" w:color="auto"/>
        <w:left w:val="none" w:sz="0" w:space="0" w:color="auto"/>
        <w:bottom w:val="none" w:sz="0" w:space="0" w:color="auto"/>
        <w:right w:val="none" w:sz="0" w:space="0" w:color="auto"/>
      </w:divBdr>
    </w:div>
    <w:div w:id="2067876774">
      <w:bodyDiv w:val="1"/>
      <w:marLeft w:val="0"/>
      <w:marRight w:val="0"/>
      <w:marTop w:val="0"/>
      <w:marBottom w:val="0"/>
      <w:divBdr>
        <w:top w:val="none" w:sz="0" w:space="0" w:color="auto"/>
        <w:left w:val="none" w:sz="0" w:space="0" w:color="auto"/>
        <w:bottom w:val="none" w:sz="0" w:space="0" w:color="auto"/>
        <w:right w:val="none" w:sz="0" w:space="0" w:color="auto"/>
      </w:divBdr>
    </w:div>
    <w:div w:id="2085296551">
      <w:bodyDiv w:val="1"/>
      <w:marLeft w:val="0"/>
      <w:marRight w:val="0"/>
      <w:marTop w:val="0"/>
      <w:marBottom w:val="0"/>
      <w:divBdr>
        <w:top w:val="none" w:sz="0" w:space="0" w:color="auto"/>
        <w:left w:val="none" w:sz="0" w:space="0" w:color="auto"/>
        <w:bottom w:val="none" w:sz="0" w:space="0" w:color="auto"/>
        <w:right w:val="none" w:sz="0" w:space="0" w:color="auto"/>
      </w:divBdr>
    </w:div>
    <w:div w:id="2086830021">
      <w:bodyDiv w:val="1"/>
      <w:marLeft w:val="0"/>
      <w:marRight w:val="0"/>
      <w:marTop w:val="0"/>
      <w:marBottom w:val="0"/>
      <w:divBdr>
        <w:top w:val="none" w:sz="0" w:space="0" w:color="auto"/>
        <w:left w:val="none" w:sz="0" w:space="0" w:color="auto"/>
        <w:bottom w:val="none" w:sz="0" w:space="0" w:color="auto"/>
        <w:right w:val="none" w:sz="0" w:space="0" w:color="auto"/>
      </w:divBdr>
    </w:div>
    <w:div w:id="2097092959">
      <w:bodyDiv w:val="1"/>
      <w:marLeft w:val="0"/>
      <w:marRight w:val="0"/>
      <w:marTop w:val="0"/>
      <w:marBottom w:val="0"/>
      <w:divBdr>
        <w:top w:val="none" w:sz="0" w:space="0" w:color="auto"/>
        <w:left w:val="none" w:sz="0" w:space="0" w:color="auto"/>
        <w:bottom w:val="none" w:sz="0" w:space="0" w:color="auto"/>
        <w:right w:val="none" w:sz="0" w:space="0" w:color="auto"/>
      </w:divBdr>
    </w:div>
    <w:div w:id="2100910113">
      <w:bodyDiv w:val="1"/>
      <w:marLeft w:val="0"/>
      <w:marRight w:val="0"/>
      <w:marTop w:val="0"/>
      <w:marBottom w:val="0"/>
      <w:divBdr>
        <w:top w:val="none" w:sz="0" w:space="0" w:color="auto"/>
        <w:left w:val="none" w:sz="0" w:space="0" w:color="auto"/>
        <w:bottom w:val="none" w:sz="0" w:space="0" w:color="auto"/>
        <w:right w:val="none" w:sz="0" w:space="0" w:color="auto"/>
      </w:divBdr>
    </w:div>
    <w:div w:id="2106344715">
      <w:bodyDiv w:val="1"/>
      <w:marLeft w:val="0"/>
      <w:marRight w:val="0"/>
      <w:marTop w:val="0"/>
      <w:marBottom w:val="0"/>
      <w:divBdr>
        <w:top w:val="none" w:sz="0" w:space="0" w:color="auto"/>
        <w:left w:val="none" w:sz="0" w:space="0" w:color="auto"/>
        <w:bottom w:val="none" w:sz="0" w:space="0" w:color="auto"/>
        <w:right w:val="none" w:sz="0" w:space="0" w:color="auto"/>
      </w:divBdr>
    </w:div>
    <w:div w:id="2110587739">
      <w:bodyDiv w:val="1"/>
      <w:marLeft w:val="0"/>
      <w:marRight w:val="0"/>
      <w:marTop w:val="0"/>
      <w:marBottom w:val="0"/>
      <w:divBdr>
        <w:top w:val="none" w:sz="0" w:space="0" w:color="auto"/>
        <w:left w:val="none" w:sz="0" w:space="0" w:color="auto"/>
        <w:bottom w:val="none" w:sz="0" w:space="0" w:color="auto"/>
        <w:right w:val="none" w:sz="0" w:space="0" w:color="auto"/>
      </w:divBdr>
    </w:div>
    <w:div w:id="2112234940">
      <w:bodyDiv w:val="1"/>
      <w:marLeft w:val="0"/>
      <w:marRight w:val="0"/>
      <w:marTop w:val="0"/>
      <w:marBottom w:val="0"/>
      <w:divBdr>
        <w:top w:val="none" w:sz="0" w:space="0" w:color="auto"/>
        <w:left w:val="none" w:sz="0" w:space="0" w:color="auto"/>
        <w:bottom w:val="none" w:sz="0" w:space="0" w:color="auto"/>
        <w:right w:val="none" w:sz="0" w:space="0" w:color="auto"/>
      </w:divBdr>
    </w:div>
    <w:div w:id="2112310952">
      <w:bodyDiv w:val="1"/>
      <w:marLeft w:val="0"/>
      <w:marRight w:val="0"/>
      <w:marTop w:val="0"/>
      <w:marBottom w:val="0"/>
      <w:divBdr>
        <w:top w:val="none" w:sz="0" w:space="0" w:color="auto"/>
        <w:left w:val="none" w:sz="0" w:space="0" w:color="auto"/>
        <w:bottom w:val="none" w:sz="0" w:space="0" w:color="auto"/>
        <w:right w:val="none" w:sz="0" w:space="0" w:color="auto"/>
      </w:divBdr>
    </w:div>
    <w:div w:id="2112624799">
      <w:bodyDiv w:val="1"/>
      <w:marLeft w:val="0"/>
      <w:marRight w:val="0"/>
      <w:marTop w:val="0"/>
      <w:marBottom w:val="0"/>
      <w:divBdr>
        <w:top w:val="none" w:sz="0" w:space="0" w:color="auto"/>
        <w:left w:val="none" w:sz="0" w:space="0" w:color="auto"/>
        <w:bottom w:val="none" w:sz="0" w:space="0" w:color="auto"/>
        <w:right w:val="none" w:sz="0" w:space="0" w:color="auto"/>
      </w:divBdr>
    </w:div>
    <w:div w:id="2114474487">
      <w:bodyDiv w:val="1"/>
      <w:marLeft w:val="0"/>
      <w:marRight w:val="0"/>
      <w:marTop w:val="0"/>
      <w:marBottom w:val="0"/>
      <w:divBdr>
        <w:top w:val="none" w:sz="0" w:space="0" w:color="auto"/>
        <w:left w:val="none" w:sz="0" w:space="0" w:color="auto"/>
        <w:bottom w:val="none" w:sz="0" w:space="0" w:color="auto"/>
        <w:right w:val="none" w:sz="0" w:space="0" w:color="auto"/>
      </w:divBdr>
    </w:div>
    <w:div w:id="2115401483">
      <w:bodyDiv w:val="1"/>
      <w:marLeft w:val="0"/>
      <w:marRight w:val="0"/>
      <w:marTop w:val="0"/>
      <w:marBottom w:val="0"/>
      <w:divBdr>
        <w:top w:val="none" w:sz="0" w:space="0" w:color="auto"/>
        <w:left w:val="none" w:sz="0" w:space="0" w:color="auto"/>
        <w:bottom w:val="none" w:sz="0" w:space="0" w:color="auto"/>
        <w:right w:val="none" w:sz="0" w:space="0" w:color="auto"/>
      </w:divBdr>
    </w:div>
    <w:div w:id="2134014197">
      <w:bodyDiv w:val="1"/>
      <w:marLeft w:val="0"/>
      <w:marRight w:val="0"/>
      <w:marTop w:val="0"/>
      <w:marBottom w:val="0"/>
      <w:divBdr>
        <w:top w:val="none" w:sz="0" w:space="0" w:color="auto"/>
        <w:left w:val="none" w:sz="0" w:space="0" w:color="auto"/>
        <w:bottom w:val="none" w:sz="0" w:space="0" w:color="auto"/>
        <w:right w:val="none" w:sz="0" w:space="0" w:color="auto"/>
      </w:divBdr>
    </w:div>
    <w:div w:id="2137332243">
      <w:bodyDiv w:val="1"/>
      <w:marLeft w:val="0"/>
      <w:marRight w:val="0"/>
      <w:marTop w:val="0"/>
      <w:marBottom w:val="0"/>
      <w:divBdr>
        <w:top w:val="none" w:sz="0" w:space="0" w:color="auto"/>
        <w:left w:val="none" w:sz="0" w:space="0" w:color="auto"/>
        <w:bottom w:val="none" w:sz="0" w:space="0" w:color="auto"/>
        <w:right w:val="none" w:sz="0" w:space="0" w:color="auto"/>
      </w:divBdr>
    </w:div>
    <w:div w:id="2138255911">
      <w:bodyDiv w:val="1"/>
      <w:marLeft w:val="0"/>
      <w:marRight w:val="0"/>
      <w:marTop w:val="0"/>
      <w:marBottom w:val="0"/>
      <w:divBdr>
        <w:top w:val="none" w:sz="0" w:space="0" w:color="auto"/>
        <w:left w:val="none" w:sz="0" w:space="0" w:color="auto"/>
        <w:bottom w:val="none" w:sz="0" w:space="0" w:color="auto"/>
        <w:right w:val="none" w:sz="0" w:space="0" w:color="auto"/>
      </w:divBdr>
    </w:div>
    <w:div w:id="21446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37D6-68A7-4C9A-940E-65BD6BE1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5390</Words>
  <Characters>29651</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Christian</cp:lastModifiedBy>
  <cp:revision>9</cp:revision>
  <cp:lastPrinted>2019-04-25T14:33:00Z</cp:lastPrinted>
  <dcterms:created xsi:type="dcterms:W3CDTF">2019-01-28T18:32:00Z</dcterms:created>
  <dcterms:modified xsi:type="dcterms:W3CDTF">2019-04-25T14:55:00Z</dcterms:modified>
</cp:coreProperties>
</file>