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59" w:rsidRDefault="00291F59" w:rsidP="00CB0474">
      <w:pPr>
        <w:pStyle w:val="Ttulo1"/>
        <w:ind w:left="426" w:hanging="248"/>
        <w:jc w:val="both"/>
        <w:rPr>
          <w:rFonts w:ascii="Candara" w:hAnsi="Candara"/>
          <w:sz w:val="24"/>
          <w:lang w:val="es-MX"/>
        </w:rPr>
      </w:pPr>
    </w:p>
    <w:p w:rsidR="00CB0474" w:rsidRPr="002304A0" w:rsidRDefault="006C5A3F" w:rsidP="002304A0">
      <w:pPr>
        <w:pStyle w:val="Ttulo1"/>
        <w:ind w:left="426" w:hanging="248"/>
        <w:jc w:val="center"/>
        <w:rPr>
          <w:rFonts w:ascii="Candara" w:hAnsi="Candara"/>
          <w:i/>
          <w:sz w:val="24"/>
          <w:lang w:val="es-MX"/>
        </w:rPr>
      </w:pPr>
      <w:r w:rsidRPr="002304A0">
        <w:rPr>
          <w:rFonts w:ascii="Candara" w:hAnsi="Candara"/>
          <w:i/>
          <w:sz w:val="24"/>
          <w:lang w:val="es-MX"/>
        </w:rPr>
        <w:t>13</w:t>
      </w:r>
      <w:r w:rsidR="00B06999" w:rsidRPr="002304A0">
        <w:rPr>
          <w:rFonts w:ascii="Candara" w:hAnsi="Candara"/>
          <w:i/>
          <w:sz w:val="24"/>
          <w:lang w:val="es-MX"/>
        </w:rPr>
        <w:t xml:space="preserve">. </w:t>
      </w:r>
      <w:r w:rsidR="00E769F6" w:rsidRPr="002304A0">
        <w:rPr>
          <w:rFonts w:ascii="Candara" w:hAnsi="Candara"/>
          <w:i/>
          <w:sz w:val="24"/>
          <w:lang w:val="es-MX"/>
        </w:rPr>
        <w:t>I</w:t>
      </w:r>
      <w:r w:rsidR="00CB0474" w:rsidRPr="002304A0">
        <w:rPr>
          <w:rFonts w:ascii="Candara" w:hAnsi="Candara"/>
          <w:i/>
          <w:sz w:val="24"/>
          <w:lang w:val="es-MX"/>
        </w:rPr>
        <w:t xml:space="preserve">nforme </w:t>
      </w:r>
      <w:r w:rsidR="00100D1B" w:rsidRPr="002304A0">
        <w:rPr>
          <w:rFonts w:ascii="Candara" w:hAnsi="Candara"/>
          <w:i/>
          <w:sz w:val="24"/>
          <w:lang w:val="es-MX"/>
        </w:rPr>
        <w:t>Anual</w:t>
      </w:r>
      <w:r w:rsidR="00BB6A98" w:rsidRPr="002304A0">
        <w:rPr>
          <w:rFonts w:ascii="Candara" w:hAnsi="Candara"/>
          <w:i/>
          <w:sz w:val="24"/>
          <w:lang w:val="es-MX"/>
        </w:rPr>
        <w:t xml:space="preserve"> </w:t>
      </w:r>
      <w:r w:rsidR="00CB0474" w:rsidRPr="002304A0">
        <w:rPr>
          <w:rFonts w:ascii="Candara" w:hAnsi="Candara"/>
          <w:i/>
          <w:sz w:val="24"/>
          <w:lang w:val="es-MX"/>
        </w:rPr>
        <w:t>del Fondo de Investigación</w:t>
      </w:r>
      <w:r w:rsidR="00D76B1F" w:rsidRPr="002304A0">
        <w:rPr>
          <w:rFonts w:ascii="Candara" w:hAnsi="Candara"/>
          <w:i/>
          <w:sz w:val="24"/>
          <w:lang w:val="es-MX"/>
        </w:rPr>
        <w:t xml:space="preserve"> Científica</w:t>
      </w:r>
      <w:r w:rsidR="00CB0474" w:rsidRPr="002304A0">
        <w:rPr>
          <w:rFonts w:ascii="Candara" w:hAnsi="Candara"/>
          <w:i/>
          <w:sz w:val="24"/>
          <w:lang w:val="es-MX"/>
        </w:rPr>
        <w:t xml:space="preserve"> y Desarrollo Tecnológico de El Colegio de la Frontera Sur F</w:t>
      </w:r>
      <w:r w:rsidR="00263D6B" w:rsidRPr="002304A0">
        <w:rPr>
          <w:rFonts w:ascii="Candara" w:hAnsi="Candara"/>
          <w:i/>
          <w:sz w:val="24"/>
          <w:lang w:val="es-MX"/>
        </w:rPr>
        <w:t>id</w:t>
      </w:r>
      <w:r w:rsidR="00CB0474" w:rsidRPr="002304A0">
        <w:rPr>
          <w:rFonts w:ascii="Candara" w:hAnsi="Candara"/>
          <w:i/>
          <w:sz w:val="24"/>
          <w:lang w:val="es-MX"/>
        </w:rPr>
        <w:t>.784</w:t>
      </w:r>
      <w:r w:rsidR="00B06999" w:rsidRPr="002304A0">
        <w:rPr>
          <w:rFonts w:ascii="Candara" w:hAnsi="Candara"/>
          <w:i/>
          <w:sz w:val="24"/>
          <w:lang w:val="es-MX"/>
        </w:rPr>
        <w:t>, al 3</w:t>
      </w:r>
      <w:r w:rsidR="00100D1B" w:rsidRPr="002304A0">
        <w:rPr>
          <w:rFonts w:ascii="Candara" w:hAnsi="Candara"/>
          <w:i/>
          <w:sz w:val="24"/>
          <w:lang w:val="es-MX"/>
        </w:rPr>
        <w:t>1</w:t>
      </w:r>
      <w:r w:rsidR="00B06999" w:rsidRPr="002304A0">
        <w:rPr>
          <w:rFonts w:ascii="Candara" w:hAnsi="Candara"/>
          <w:i/>
          <w:sz w:val="24"/>
          <w:lang w:val="es-MX"/>
        </w:rPr>
        <w:t xml:space="preserve"> de </w:t>
      </w:r>
      <w:r w:rsidR="00100D1B" w:rsidRPr="002304A0">
        <w:rPr>
          <w:rFonts w:ascii="Candara" w:hAnsi="Candara"/>
          <w:i/>
          <w:sz w:val="24"/>
          <w:lang w:val="es-MX"/>
        </w:rPr>
        <w:t>diciembre</w:t>
      </w:r>
      <w:r w:rsidR="00B06999" w:rsidRPr="002304A0">
        <w:rPr>
          <w:rFonts w:ascii="Candara" w:hAnsi="Candara"/>
          <w:i/>
          <w:sz w:val="24"/>
          <w:lang w:val="es-MX"/>
        </w:rPr>
        <w:t xml:space="preserve"> de 2018.</w:t>
      </w:r>
    </w:p>
    <w:p w:rsidR="00CB0474" w:rsidRPr="00291F59" w:rsidRDefault="00CB0474" w:rsidP="00291F59">
      <w:pPr>
        <w:ind w:left="142" w:right="-56"/>
        <w:jc w:val="both"/>
        <w:rPr>
          <w:rFonts w:ascii="Candara" w:hAnsi="Candara" w:cs="Times New Roman"/>
          <w:lang w:val="es-MX"/>
        </w:rPr>
      </w:pPr>
    </w:p>
    <w:p w:rsidR="00D12AC4" w:rsidRDefault="00E769F6" w:rsidP="00291F59">
      <w:pPr>
        <w:ind w:left="142" w:right="-56"/>
        <w:jc w:val="both"/>
        <w:rPr>
          <w:rFonts w:ascii="Candara" w:hAnsi="Candara" w:cs="Times New Roman"/>
          <w:lang w:val="es-MX"/>
        </w:rPr>
      </w:pPr>
      <w:r>
        <w:rPr>
          <w:rFonts w:ascii="Candara" w:hAnsi="Candara" w:cs="Times New Roman"/>
          <w:lang w:val="es-MX"/>
        </w:rPr>
        <w:t>D</w:t>
      </w:r>
      <w:r w:rsidR="00D12AC4">
        <w:rPr>
          <w:rFonts w:ascii="Candara" w:hAnsi="Candara" w:cs="Times New Roman"/>
          <w:lang w:val="es-MX"/>
        </w:rPr>
        <w:t>e conformidad con el numeral 61 de las Reglas de Operación del “</w:t>
      </w:r>
      <w:r w:rsidR="00D12AC4">
        <w:rPr>
          <w:rFonts w:ascii="Candara" w:hAnsi="Candara" w:cs="Times New Roman"/>
          <w:i/>
          <w:lang w:val="es-MX"/>
        </w:rPr>
        <w:t>Fondo de  Investigación Científica y Desarrollo Tecnológico de El Colegio de la Frontera Sur”</w:t>
      </w:r>
      <w:r w:rsidR="00D12AC4">
        <w:rPr>
          <w:rFonts w:ascii="Candara" w:hAnsi="Candara" w:cs="Times New Roman"/>
          <w:lang w:val="es-MX"/>
        </w:rPr>
        <w:t xml:space="preserve"> </w:t>
      </w:r>
      <w:r w:rsidR="00291F59">
        <w:rPr>
          <w:rFonts w:ascii="Candara" w:hAnsi="Candara" w:cs="Times New Roman"/>
          <w:i/>
          <w:lang w:val="es-MX"/>
        </w:rPr>
        <w:t>FID</w:t>
      </w:r>
      <w:r w:rsidR="00D12AC4">
        <w:rPr>
          <w:rFonts w:ascii="Candara" w:hAnsi="Candara" w:cs="Times New Roman"/>
          <w:i/>
          <w:lang w:val="es-MX"/>
        </w:rPr>
        <w:t>. 784</w:t>
      </w:r>
      <w:r w:rsidR="00D12AC4">
        <w:rPr>
          <w:rFonts w:ascii="Candara" w:hAnsi="Candara" w:cs="Times New Roman"/>
          <w:lang w:val="es-MX"/>
        </w:rPr>
        <w:t>, (</w:t>
      </w:r>
      <w:r w:rsidR="00D12AC4">
        <w:rPr>
          <w:rFonts w:ascii="Candara" w:hAnsi="Candara" w:cs="Times New Roman"/>
          <w:i/>
          <w:lang w:val="es-MX"/>
        </w:rPr>
        <w:t>El Fideicomiso</w:t>
      </w:r>
      <w:r w:rsidR="00D12AC4">
        <w:rPr>
          <w:rFonts w:ascii="Candara" w:hAnsi="Candara" w:cs="Times New Roman"/>
          <w:lang w:val="es-MX"/>
        </w:rPr>
        <w:t>) en el que se instruye que el Comité Técnico presentará a través de su Secretario Técnico, un informe al órgano de Gobierno del Centro, en el cual se establecerán de manera clara los montos erogados para los apoyos, los proyectos apoyados, las adquisiciones, arrendamientos y servicios, así como las obras públicas, financiados con recursos del Fondo, así como la situación financiera y los resultados esperados, los alcanzados y en su caso, los impactos, las desviaciones que hubiera y las medidas de corrección que correspondan, tomando los acuerdos relativos en el Órgano de Gobierno, se informa lo siguiente:</w:t>
      </w:r>
      <w:bookmarkStart w:id="0" w:name="_GoBack"/>
      <w:bookmarkEnd w:id="0"/>
    </w:p>
    <w:p w:rsidR="00C4650E" w:rsidRDefault="00C4650E" w:rsidP="00291F59">
      <w:pPr>
        <w:ind w:left="142" w:right="86"/>
        <w:jc w:val="both"/>
        <w:rPr>
          <w:rFonts w:ascii="Candara" w:hAnsi="Candara" w:cs="Times New Roman"/>
          <w:lang w:val="es-MX"/>
        </w:rPr>
      </w:pPr>
    </w:p>
    <w:p w:rsidR="00C5607F" w:rsidRPr="006C5A3F" w:rsidRDefault="006C5A3F" w:rsidP="006C5A3F">
      <w:pPr>
        <w:pStyle w:val="Prrafodelista"/>
        <w:widowControl/>
        <w:numPr>
          <w:ilvl w:val="1"/>
          <w:numId w:val="15"/>
        </w:numPr>
        <w:spacing w:after="200" w:line="276" w:lineRule="auto"/>
        <w:jc w:val="both"/>
        <w:rPr>
          <w:rFonts w:ascii="Candara" w:eastAsia="MS Gothic" w:hAnsi="Candara" w:cs="Times New Roman"/>
          <w:b/>
          <w:lang w:val="es-MX" w:eastAsia="es-ES"/>
        </w:rPr>
      </w:pPr>
      <w:r>
        <w:rPr>
          <w:rFonts w:ascii="Candara" w:eastAsia="MS Gothic" w:hAnsi="Candara" w:cs="Times New Roman"/>
          <w:b/>
          <w:lang w:val="es-MX" w:eastAsia="es-ES"/>
        </w:rPr>
        <w:t xml:space="preserve"> </w:t>
      </w:r>
      <w:r w:rsidR="00C5607F" w:rsidRPr="006C5A3F">
        <w:rPr>
          <w:rFonts w:ascii="Candara" w:eastAsia="MS Gothic" w:hAnsi="Candara" w:cs="Times New Roman"/>
          <w:b/>
          <w:lang w:val="es-MX" w:eastAsia="es-ES"/>
        </w:rPr>
        <w:t>La  situación  financiera  que guarda  el fideicomiso  por  el período  que se reporta, es el siguiente:</w:t>
      </w:r>
    </w:p>
    <w:tbl>
      <w:tblPr>
        <w:tblStyle w:val="Tablaconcuadrcula2"/>
        <w:tblW w:w="0" w:type="auto"/>
        <w:jc w:val="center"/>
        <w:tblLook w:val="04A0" w:firstRow="1" w:lastRow="0" w:firstColumn="1" w:lastColumn="0" w:noHBand="0" w:noVBand="1"/>
      </w:tblPr>
      <w:tblGrid>
        <w:gridCol w:w="4678"/>
        <w:gridCol w:w="2126"/>
      </w:tblGrid>
      <w:tr w:rsidR="00C5607F" w:rsidRPr="00C5607F" w:rsidTr="002304A0">
        <w:trPr>
          <w:trHeight w:val="302"/>
          <w:jc w:val="center"/>
        </w:trPr>
        <w:tc>
          <w:tcPr>
            <w:tcW w:w="4678" w:type="dxa"/>
            <w:tcBorders>
              <w:top w:val="single" w:sz="4" w:space="0" w:color="auto"/>
              <w:left w:val="single" w:sz="4" w:space="0" w:color="auto"/>
              <w:bottom w:val="single" w:sz="4" w:space="0" w:color="auto"/>
              <w:right w:val="single" w:sz="4" w:space="0" w:color="auto"/>
            </w:tcBorders>
            <w:vAlign w:val="center"/>
          </w:tcPr>
          <w:p w:rsidR="00C5607F" w:rsidRPr="00C5607F" w:rsidRDefault="00C5607F" w:rsidP="00C5607F">
            <w:pPr>
              <w:tabs>
                <w:tab w:val="left" w:pos="1573"/>
              </w:tabs>
              <w:jc w:val="center"/>
              <w:rPr>
                <w:rFonts w:ascii="Candara" w:eastAsia="Times New Roman" w:hAnsi="Candara"/>
                <w:b/>
                <w:sz w:val="20"/>
                <w:szCs w:val="20"/>
              </w:rPr>
            </w:pPr>
          </w:p>
          <w:p w:rsidR="00C5607F" w:rsidRPr="00C5607F" w:rsidRDefault="00C5607F" w:rsidP="00C5607F">
            <w:pPr>
              <w:tabs>
                <w:tab w:val="left" w:pos="1573"/>
              </w:tabs>
              <w:jc w:val="center"/>
              <w:rPr>
                <w:rFonts w:ascii="Candara" w:eastAsia="Times New Roman" w:hAnsi="Candara"/>
                <w:b/>
                <w:sz w:val="20"/>
                <w:szCs w:val="20"/>
              </w:rPr>
            </w:pPr>
            <w:r w:rsidRPr="00C5607F">
              <w:rPr>
                <w:rFonts w:ascii="Candara" w:eastAsia="Times New Roman" w:hAnsi="Candara"/>
                <w:b/>
                <w:sz w:val="20"/>
                <w:szCs w:val="20"/>
              </w:rPr>
              <w:t>CONCEPTO</w:t>
            </w:r>
          </w:p>
          <w:p w:rsidR="00C5607F" w:rsidRPr="00C5607F" w:rsidRDefault="00C5607F" w:rsidP="00C5607F">
            <w:pPr>
              <w:tabs>
                <w:tab w:val="left" w:pos="1573"/>
              </w:tabs>
              <w:jc w:val="center"/>
              <w:rPr>
                <w:rFonts w:ascii="Candara" w:eastAsia="Times New Roman" w:hAnsi="Candara"/>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5607F" w:rsidRPr="00C5607F" w:rsidRDefault="00C5607F" w:rsidP="00C5607F">
            <w:pPr>
              <w:tabs>
                <w:tab w:val="left" w:pos="1573"/>
              </w:tabs>
              <w:jc w:val="center"/>
              <w:rPr>
                <w:rFonts w:ascii="Candara" w:eastAsia="Times New Roman" w:hAnsi="Candara"/>
                <w:b/>
                <w:sz w:val="20"/>
                <w:szCs w:val="20"/>
              </w:rPr>
            </w:pPr>
            <w:r w:rsidRPr="00C5607F">
              <w:rPr>
                <w:rFonts w:ascii="Candara" w:eastAsia="Times New Roman" w:hAnsi="Candara"/>
                <w:b/>
                <w:sz w:val="20"/>
                <w:szCs w:val="20"/>
              </w:rPr>
              <w:t xml:space="preserve">MONTOS </w:t>
            </w:r>
          </w:p>
          <w:p w:rsidR="00C5607F" w:rsidRPr="00C5607F" w:rsidRDefault="00C5607F" w:rsidP="00C5607F">
            <w:pPr>
              <w:tabs>
                <w:tab w:val="left" w:pos="1573"/>
              </w:tabs>
              <w:jc w:val="center"/>
              <w:rPr>
                <w:rFonts w:ascii="Candara" w:eastAsia="Times New Roman" w:hAnsi="Candara"/>
                <w:b/>
                <w:sz w:val="20"/>
                <w:szCs w:val="20"/>
              </w:rPr>
            </w:pPr>
            <w:r w:rsidRPr="00C5607F">
              <w:rPr>
                <w:rFonts w:ascii="Candara" w:eastAsia="Times New Roman" w:hAnsi="Candara"/>
                <w:b/>
                <w:sz w:val="20"/>
                <w:szCs w:val="20"/>
              </w:rPr>
              <w:t>(Cifras en Pesos)</w:t>
            </w:r>
          </w:p>
        </w:tc>
      </w:tr>
      <w:tr w:rsidR="00C5607F" w:rsidRPr="00C5607F" w:rsidTr="006C5A3F">
        <w:trPr>
          <w:trHeight w:val="1462"/>
          <w:jc w:val="center"/>
        </w:trPr>
        <w:tc>
          <w:tcPr>
            <w:tcW w:w="4678" w:type="dxa"/>
            <w:tcBorders>
              <w:top w:val="single" w:sz="4" w:space="0" w:color="auto"/>
              <w:left w:val="single" w:sz="4" w:space="0" w:color="auto"/>
              <w:bottom w:val="single" w:sz="4" w:space="0" w:color="auto"/>
              <w:right w:val="single" w:sz="4" w:space="0" w:color="auto"/>
            </w:tcBorders>
            <w:hideMark/>
          </w:tcPr>
          <w:p w:rsidR="00C5607F" w:rsidRPr="00C5607F" w:rsidRDefault="00C5607F" w:rsidP="00C5607F">
            <w:pPr>
              <w:tabs>
                <w:tab w:val="left" w:pos="1573"/>
              </w:tabs>
              <w:rPr>
                <w:rFonts w:ascii="Candara" w:eastAsia="Times New Roman" w:hAnsi="Candara"/>
                <w:sz w:val="20"/>
                <w:szCs w:val="20"/>
              </w:rPr>
            </w:pPr>
            <w:r w:rsidRPr="00C5607F">
              <w:rPr>
                <w:rFonts w:ascii="Candara" w:eastAsia="Times New Roman" w:hAnsi="Candara"/>
                <w:sz w:val="20"/>
                <w:szCs w:val="20"/>
              </w:rPr>
              <w:t>Saldo Inicial enero 2018:</w:t>
            </w:r>
          </w:p>
          <w:p w:rsidR="00C5607F" w:rsidRPr="00C5607F" w:rsidRDefault="00C5607F" w:rsidP="00C5607F">
            <w:pPr>
              <w:tabs>
                <w:tab w:val="left" w:pos="1573"/>
              </w:tabs>
              <w:jc w:val="right"/>
              <w:rPr>
                <w:rFonts w:ascii="Candara" w:eastAsia="Times New Roman" w:hAnsi="Candara"/>
                <w:sz w:val="20"/>
                <w:szCs w:val="20"/>
              </w:rPr>
            </w:pPr>
          </w:p>
          <w:p w:rsidR="00C5607F" w:rsidRPr="00C5607F" w:rsidRDefault="00C5607F" w:rsidP="00C5607F">
            <w:pPr>
              <w:tabs>
                <w:tab w:val="left" w:pos="1573"/>
              </w:tabs>
              <w:jc w:val="right"/>
              <w:rPr>
                <w:rFonts w:ascii="Candara" w:eastAsia="Times New Roman" w:hAnsi="Candara"/>
                <w:b/>
                <w:sz w:val="20"/>
                <w:szCs w:val="20"/>
              </w:rPr>
            </w:pPr>
            <w:r w:rsidRPr="00C5607F">
              <w:rPr>
                <w:rFonts w:ascii="Candara" w:eastAsia="Times New Roman" w:hAnsi="Candara"/>
                <w:b/>
                <w:sz w:val="20"/>
                <w:szCs w:val="20"/>
              </w:rPr>
              <w:t>Más:</w:t>
            </w:r>
          </w:p>
          <w:p w:rsidR="00C5607F" w:rsidRPr="00C5607F" w:rsidRDefault="00C5607F" w:rsidP="00C5607F">
            <w:pPr>
              <w:tabs>
                <w:tab w:val="left" w:pos="1573"/>
              </w:tabs>
              <w:rPr>
                <w:rFonts w:ascii="Candara" w:eastAsia="Times New Roman" w:hAnsi="Candara"/>
                <w:sz w:val="20"/>
                <w:szCs w:val="20"/>
              </w:rPr>
            </w:pPr>
            <w:r w:rsidRPr="00C5607F">
              <w:rPr>
                <w:rFonts w:ascii="Candara" w:eastAsia="Times New Roman" w:hAnsi="Candara"/>
                <w:sz w:val="20"/>
                <w:szCs w:val="20"/>
              </w:rPr>
              <w:t>Aportaciones</w:t>
            </w:r>
          </w:p>
          <w:p w:rsidR="00C5607F" w:rsidRPr="00C5607F" w:rsidRDefault="00C5607F" w:rsidP="00C5607F">
            <w:pPr>
              <w:tabs>
                <w:tab w:val="left" w:pos="1573"/>
              </w:tabs>
              <w:rPr>
                <w:rFonts w:ascii="Candara" w:eastAsia="Times New Roman" w:hAnsi="Candara"/>
                <w:sz w:val="20"/>
                <w:szCs w:val="20"/>
              </w:rPr>
            </w:pPr>
            <w:r w:rsidRPr="00C5607F">
              <w:rPr>
                <w:rFonts w:ascii="Candara" w:eastAsia="Times New Roman" w:hAnsi="Candara"/>
                <w:sz w:val="20"/>
                <w:szCs w:val="20"/>
              </w:rPr>
              <w:t xml:space="preserve">Otras Aportaciones (dev de viáticos y gastos a comprobar) </w:t>
            </w:r>
          </w:p>
          <w:p w:rsidR="00C5607F" w:rsidRPr="00C5607F" w:rsidRDefault="00C5607F" w:rsidP="00C5607F">
            <w:pPr>
              <w:tabs>
                <w:tab w:val="left" w:pos="1573"/>
              </w:tabs>
              <w:rPr>
                <w:rFonts w:ascii="Candara" w:eastAsia="Times New Roman" w:hAnsi="Candara"/>
                <w:sz w:val="20"/>
                <w:szCs w:val="20"/>
              </w:rPr>
            </w:pPr>
            <w:r w:rsidRPr="00C5607F">
              <w:rPr>
                <w:rFonts w:ascii="Candara" w:eastAsia="Times New Roman" w:hAnsi="Candara"/>
                <w:sz w:val="20"/>
                <w:szCs w:val="20"/>
              </w:rPr>
              <w:t>Utilidad por venta de títulos Actigob</w:t>
            </w:r>
          </w:p>
          <w:p w:rsidR="00C5607F" w:rsidRPr="00C5607F" w:rsidRDefault="00C5607F" w:rsidP="00C5607F">
            <w:pPr>
              <w:tabs>
                <w:tab w:val="left" w:pos="1573"/>
              </w:tabs>
              <w:jc w:val="right"/>
              <w:rPr>
                <w:rFonts w:ascii="Candara" w:eastAsia="Times New Roman" w:hAnsi="Candara"/>
                <w:sz w:val="20"/>
                <w:szCs w:val="20"/>
              </w:rPr>
            </w:pPr>
          </w:p>
          <w:p w:rsidR="00C5607F" w:rsidRPr="00C5607F" w:rsidRDefault="00C5607F" w:rsidP="00C5607F">
            <w:pPr>
              <w:tabs>
                <w:tab w:val="left" w:pos="1573"/>
              </w:tabs>
              <w:jc w:val="right"/>
              <w:rPr>
                <w:rFonts w:ascii="Candara" w:eastAsia="Times New Roman" w:hAnsi="Candara"/>
                <w:b/>
                <w:sz w:val="20"/>
                <w:szCs w:val="20"/>
              </w:rPr>
            </w:pPr>
            <w:r w:rsidRPr="00C5607F">
              <w:rPr>
                <w:rFonts w:ascii="Candara" w:eastAsia="Times New Roman" w:hAnsi="Candara"/>
                <w:b/>
                <w:sz w:val="20"/>
                <w:szCs w:val="20"/>
              </w:rPr>
              <w:t>Menos:</w:t>
            </w:r>
          </w:p>
          <w:p w:rsidR="00C5607F" w:rsidRPr="00C5607F" w:rsidRDefault="00C5607F" w:rsidP="00C5607F">
            <w:pPr>
              <w:tabs>
                <w:tab w:val="left" w:pos="1573"/>
              </w:tabs>
              <w:rPr>
                <w:rFonts w:ascii="Candara" w:eastAsia="Times New Roman" w:hAnsi="Candara"/>
                <w:sz w:val="20"/>
                <w:szCs w:val="20"/>
              </w:rPr>
            </w:pPr>
            <w:r w:rsidRPr="00C5607F">
              <w:rPr>
                <w:rFonts w:ascii="Candara" w:eastAsia="Times New Roman" w:hAnsi="Candara"/>
                <w:sz w:val="20"/>
                <w:szCs w:val="20"/>
              </w:rPr>
              <w:t>Honorarios a fiduciarios</w:t>
            </w:r>
          </w:p>
          <w:p w:rsidR="00C5607F" w:rsidRPr="00C5607F" w:rsidRDefault="00C5607F" w:rsidP="00C5607F">
            <w:pPr>
              <w:tabs>
                <w:tab w:val="left" w:pos="1573"/>
              </w:tabs>
              <w:rPr>
                <w:rFonts w:ascii="Candara" w:eastAsia="Times New Roman" w:hAnsi="Candara"/>
                <w:sz w:val="20"/>
                <w:szCs w:val="20"/>
              </w:rPr>
            </w:pPr>
            <w:r w:rsidRPr="00C5607F">
              <w:rPr>
                <w:rFonts w:ascii="Candara" w:eastAsia="Times New Roman" w:hAnsi="Candara"/>
                <w:sz w:val="20"/>
                <w:szCs w:val="20"/>
              </w:rPr>
              <w:t>Gastos de proyectos apoyados</w:t>
            </w:r>
          </w:p>
        </w:tc>
        <w:tc>
          <w:tcPr>
            <w:tcW w:w="2126" w:type="dxa"/>
            <w:tcBorders>
              <w:top w:val="single" w:sz="4" w:space="0" w:color="auto"/>
              <w:left w:val="single" w:sz="4" w:space="0" w:color="auto"/>
              <w:bottom w:val="single" w:sz="4" w:space="0" w:color="auto"/>
              <w:right w:val="single" w:sz="4" w:space="0" w:color="auto"/>
            </w:tcBorders>
            <w:hideMark/>
          </w:tcPr>
          <w:p w:rsidR="00C5607F" w:rsidRPr="00C5607F" w:rsidRDefault="00C5607F" w:rsidP="00C5607F">
            <w:pPr>
              <w:tabs>
                <w:tab w:val="left" w:pos="1573"/>
              </w:tabs>
              <w:jc w:val="right"/>
              <w:rPr>
                <w:rFonts w:ascii="Candara" w:eastAsia="Times New Roman" w:hAnsi="Candara"/>
                <w:b/>
                <w:sz w:val="20"/>
                <w:szCs w:val="20"/>
              </w:rPr>
            </w:pPr>
            <w:r w:rsidRPr="00C5607F">
              <w:rPr>
                <w:rFonts w:ascii="Candara" w:eastAsia="Times New Roman" w:hAnsi="Candara"/>
                <w:b/>
                <w:sz w:val="20"/>
                <w:szCs w:val="20"/>
              </w:rPr>
              <w:t>14,920,380.20</w:t>
            </w:r>
          </w:p>
          <w:p w:rsidR="00C5607F" w:rsidRPr="00C5607F" w:rsidRDefault="00C5607F" w:rsidP="00C5607F">
            <w:pPr>
              <w:tabs>
                <w:tab w:val="left" w:pos="1573"/>
              </w:tabs>
              <w:jc w:val="right"/>
              <w:rPr>
                <w:rFonts w:ascii="Candara" w:eastAsia="Times New Roman" w:hAnsi="Candara"/>
                <w:sz w:val="20"/>
                <w:szCs w:val="20"/>
              </w:rPr>
            </w:pPr>
          </w:p>
          <w:p w:rsidR="00C5607F" w:rsidRPr="00C5607F" w:rsidRDefault="00C5607F" w:rsidP="00C5607F">
            <w:pPr>
              <w:tabs>
                <w:tab w:val="left" w:pos="1573"/>
              </w:tabs>
              <w:jc w:val="right"/>
              <w:rPr>
                <w:rFonts w:ascii="Candara" w:eastAsia="Times New Roman" w:hAnsi="Candara"/>
                <w:sz w:val="20"/>
                <w:szCs w:val="20"/>
              </w:rPr>
            </w:pPr>
            <w:r w:rsidRPr="00C5607F">
              <w:rPr>
                <w:rFonts w:ascii="Candara" w:eastAsia="Times New Roman" w:hAnsi="Candara"/>
                <w:b/>
                <w:sz w:val="20"/>
                <w:szCs w:val="20"/>
              </w:rPr>
              <w:t>7,920,364.17</w:t>
            </w:r>
          </w:p>
          <w:p w:rsidR="00C5607F" w:rsidRPr="00C5607F" w:rsidRDefault="00C5607F" w:rsidP="00C5607F">
            <w:pPr>
              <w:tabs>
                <w:tab w:val="left" w:pos="1573"/>
              </w:tabs>
              <w:jc w:val="right"/>
              <w:rPr>
                <w:rFonts w:ascii="Candara" w:eastAsia="Times New Roman" w:hAnsi="Candara"/>
                <w:sz w:val="20"/>
                <w:szCs w:val="20"/>
              </w:rPr>
            </w:pPr>
            <w:r w:rsidRPr="00C5607F">
              <w:rPr>
                <w:rFonts w:ascii="Candara" w:eastAsia="Times New Roman" w:hAnsi="Candara"/>
                <w:sz w:val="20"/>
                <w:szCs w:val="20"/>
              </w:rPr>
              <w:t>6,901,277.72</w:t>
            </w:r>
          </w:p>
          <w:p w:rsidR="00C5607F" w:rsidRPr="00C5607F" w:rsidRDefault="00C5607F" w:rsidP="00C5607F">
            <w:pPr>
              <w:tabs>
                <w:tab w:val="left" w:pos="1573"/>
              </w:tabs>
              <w:jc w:val="right"/>
              <w:rPr>
                <w:rFonts w:ascii="Candara" w:eastAsia="Times New Roman" w:hAnsi="Candara"/>
                <w:sz w:val="20"/>
                <w:szCs w:val="20"/>
              </w:rPr>
            </w:pPr>
            <w:r w:rsidRPr="00C5607F">
              <w:rPr>
                <w:rFonts w:ascii="Candara" w:eastAsia="Times New Roman" w:hAnsi="Candara"/>
                <w:sz w:val="20"/>
                <w:szCs w:val="20"/>
              </w:rPr>
              <w:t>259,905.63</w:t>
            </w:r>
          </w:p>
          <w:p w:rsidR="006C5A3F" w:rsidRDefault="006C5A3F" w:rsidP="00C5607F">
            <w:pPr>
              <w:tabs>
                <w:tab w:val="left" w:pos="1573"/>
              </w:tabs>
              <w:jc w:val="right"/>
              <w:rPr>
                <w:rFonts w:ascii="Candara" w:eastAsia="Times New Roman" w:hAnsi="Candara"/>
                <w:sz w:val="20"/>
                <w:szCs w:val="20"/>
              </w:rPr>
            </w:pPr>
            <w:r>
              <w:rPr>
                <w:rFonts w:ascii="Candara" w:eastAsia="Times New Roman" w:hAnsi="Candara"/>
                <w:sz w:val="20"/>
                <w:szCs w:val="20"/>
              </w:rPr>
              <w:t xml:space="preserve"> </w:t>
            </w:r>
          </w:p>
          <w:p w:rsidR="00C5607F" w:rsidRPr="00C5607F" w:rsidRDefault="00C5607F" w:rsidP="00C5607F">
            <w:pPr>
              <w:tabs>
                <w:tab w:val="left" w:pos="1573"/>
              </w:tabs>
              <w:jc w:val="right"/>
              <w:rPr>
                <w:rFonts w:ascii="Candara" w:eastAsia="Times New Roman" w:hAnsi="Candara"/>
                <w:sz w:val="20"/>
                <w:szCs w:val="20"/>
              </w:rPr>
            </w:pPr>
            <w:r w:rsidRPr="00C5607F">
              <w:rPr>
                <w:rFonts w:ascii="Candara" w:eastAsia="Times New Roman" w:hAnsi="Candara"/>
                <w:sz w:val="20"/>
                <w:szCs w:val="20"/>
              </w:rPr>
              <w:t>759,180.82</w:t>
            </w:r>
          </w:p>
          <w:p w:rsidR="00C5607F" w:rsidRPr="00C5607F" w:rsidRDefault="00C5607F" w:rsidP="006C5A3F">
            <w:pPr>
              <w:tabs>
                <w:tab w:val="left" w:pos="1573"/>
              </w:tabs>
              <w:rPr>
                <w:rFonts w:ascii="Candara" w:eastAsia="Times New Roman" w:hAnsi="Candara"/>
                <w:b/>
                <w:sz w:val="20"/>
                <w:szCs w:val="20"/>
              </w:rPr>
            </w:pPr>
          </w:p>
          <w:p w:rsidR="00C5607F" w:rsidRPr="00C5607F" w:rsidRDefault="00C5607F" w:rsidP="00C5607F">
            <w:pPr>
              <w:tabs>
                <w:tab w:val="left" w:pos="1573"/>
              </w:tabs>
              <w:jc w:val="right"/>
              <w:rPr>
                <w:rFonts w:ascii="Candara" w:eastAsia="Times New Roman" w:hAnsi="Candara"/>
                <w:b/>
                <w:sz w:val="20"/>
                <w:szCs w:val="20"/>
              </w:rPr>
            </w:pPr>
            <w:r w:rsidRPr="00C5607F">
              <w:rPr>
                <w:rFonts w:ascii="Candara" w:eastAsia="Times New Roman" w:hAnsi="Candara"/>
                <w:b/>
                <w:sz w:val="20"/>
                <w:szCs w:val="20"/>
              </w:rPr>
              <w:t>9,876,129.42</w:t>
            </w:r>
          </w:p>
          <w:p w:rsidR="00C5607F" w:rsidRPr="00C5607F" w:rsidRDefault="00C5607F" w:rsidP="00C5607F">
            <w:pPr>
              <w:tabs>
                <w:tab w:val="left" w:pos="1573"/>
              </w:tabs>
              <w:jc w:val="right"/>
              <w:rPr>
                <w:rFonts w:ascii="Candara" w:eastAsia="Times New Roman" w:hAnsi="Candara"/>
                <w:sz w:val="20"/>
                <w:szCs w:val="20"/>
              </w:rPr>
            </w:pPr>
            <w:r w:rsidRPr="00C5607F">
              <w:rPr>
                <w:rFonts w:ascii="Candara" w:eastAsia="Times New Roman" w:hAnsi="Candara"/>
                <w:sz w:val="20"/>
                <w:szCs w:val="20"/>
              </w:rPr>
              <w:t>69,600.00</w:t>
            </w:r>
          </w:p>
          <w:p w:rsidR="00C5607F" w:rsidRPr="00C5607F" w:rsidRDefault="00C5607F" w:rsidP="00C5607F">
            <w:pPr>
              <w:tabs>
                <w:tab w:val="left" w:pos="1573"/>
              </w:tabs>
              <w:jc w:val="right"/>
              <w:rPr>
                <w:rFonts w:ascii="Candara" w:eastAsia="Times New Roman" w:hAnsi="Candara"/>
                <w:sz w:val="20"/>
                <w:szCs w:val="20"/>
              </w:rPr>
            </w:pPr>
            <w:r w:rsidRPr="00C5607F">
              <w:rPr>
                <w:rFonts w:ascii="Candara" w:eastAsia="Times New Roman" w:hAnsi="Candara"/>
                <w:sz w:val="20"/>
                <w:szCs w:val="20"/>
              </w:rPr>
              <w:t>9,806,529.42</w:t>
            </w:r>
          </w:p>
          <w:p w:rsidR="00C5607F" w:rsidRPr="00C5607F" w:rsidRDefault="00C5607F" w:rsidP="00C5607F">
            <w:pPr>
              <w:tabs>
                <w:tab w:val="left" w:pos="1573"/>
              </w:tabs>
              <w:jc w:val="right"/>
              <w:rPr>
                <w:rFonts w:ascii="Candara" w:eastAsia="Times New Roman" w:hAnsi="Candara"/>
                <w:sz w:val="20"/>
                <w:szCs w:val="20"/>
              </w:rPr>
            </w:pPr>
          </w:p>
        </w:tc>
      </w:tr>
      <w:tr w:rsidR="00C5607F" w:rsidRPr="00C5607F" w:rsidTr="006C5A3F">
        <w:trPr>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C5607F" w:rsidRPr="00C5607F" w:rsidRDefault="00C5607F" w:rsidP="00C5607F">
            <w:pPr>
              <w:tabs>
                <w:tab w:val="left" w:pos="1573"/>
              </w:tabs>
              <w:jc w:val="right"/>
              <w:rPr>
                <w:rFonts w:ascii="Candara" w:eastAsia="Times New Roman" w:hAnsi="Candara"/>
                <w:sz w:val="20"/>
                <w:szCs w:val="20"/>
              </w:rPr>
            </w:pPr>
            <w:r w:rsidRPr="00C5607F">
              <w:rPr>
                <w:rFonts w:ascii="Candara" w:eastAsia="Times New Roman" w:hAnsi="Candara"/>
                <w:sz w:val="20"/>
                <w:szCs w:val="20"/>
              </w:rPr>
              <w:t>Saldo al 31 de diciembre 2018: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607F" w:rsidRPr="00C5607F" w:rsidRDefault="00C5607F" w:rsidP="00C5607F">
            <w:pPr>
              <w:tabs>
                <w:tab w:val="left" w:pos="1573"/>
              </w:tabs>
              <w:jc w:val="right"/>
              <w:rPr>
                <w:rFonts w:ascii="Candara" w:eastAsia="Times New Roman" w:hAnsi="Candara"/>
                <w:b/>
                <w:sz w:val="20"/>
                <w:szCs w:val="20"/>
              </w:rPr>
            </w:pPr>
            <w:r w:rsidRPr="00C5607F">
              <w:rPr>
                <w:rFonts w:ascii="Candara" w:eastAsia="Times New Roman" w:hAnsi="Candara"/>
                <w:b/>
                <w:sz w:val="20"/>
                <w:szCs w:val="20"/>
              </w:rPr>
              <w:t>12,964,614.95</w:t>
            </w:r>
          </w:p>
        </w:tc>
      </w:tr>
    </w:tbl>
    <w:p w:rsidR="00C5607F" w:rsidRPr="00C5607F" w:rsidRDefault="00C5607F" w:rsidP="00C5607F">
      <w:pPr>
        <w:spacing w:before="42"/>
        <w:ind w:left="120" w:right="-56" w:firstLine="4"/>
        <w:jc w:val="both"/>
        <w:rPr>
          <w:rFonts w:ascii="Candara" w:eastAsia="Times New Roman" w:hAnsi="Candara" w:cs="Times New Roman"/>
          <w:color w:val="111111"/>
          <w:lang w:val="es-MX"/>
        </w:rPr>
      </w:pPr>
    </w:p>
    <w:p w:rsidR="00C5607F" w:rsidRPr="00C5607F" w:rsidRDefault="00C5607F" w:rsidP="00C5607F">
      <w:pPr>
        <w:spacing w:before="42"/>
        <w:ind w:left="120" w:right="-56" w:firstLine="4"/>
        <w:jc w:val="both"/>
        <w:rPr>
          <w:rFonts w:ascii="Candara" w:eastAsia="Times New Roman" w:hAnsi="Candara" w:cs="Times New Roman"/>
          <w:color w:val="111111"/>
          <w:lang w:val="es-MX"/>
        </w:rPr>
      </w:pPr>
      <w:r w:rsidRPr="00C5607F">
        <w:rPr>
          <w:rFonts w:ascii="Candara" w:eastAsia="Times New Roman" w:hAnsi="Candara" w:cs="Times New Roman"/>
          <w:color w:val="111111"/>
          <w:lang w:val="es-MX"/>
        </w:rPr>
        <w:t>Es importante señalar de que este saldo al 31 de diciembre 2018, hay un importe comprometido con los proyectos apoyados que están en ejecución del orden de los $ 10,537,308.42.</w:t>
      </w:r>
    </w:p>
    <w:p w:rsidR="00C5607F" w:rsidRDefault="00C5607F" w:rsidP="00C5607F">
      <w:pPr>
        <w:spacing w:before="42"/>
        <w:ind w:left="120" w:right="-56" w:firstLine="4"/>
        <w:jc w:val="both"/>
        <w:rPr>
          <w:rFonts w:ascii="Candara" w:eastAsia="Times New Roman" w:hAnsi="Candara" w:cs="Times New Roman"/>
          <w:color w:val="111111"/>
          <w:lang w:val="es-MX"/>
        </w:rPr>
      </w:pPr>
    </w:p>
    <w:p w:rsidR="002304A0" w:rsidRPr="00C5607F" w:rsidRDefault="002304A0" w:rsidP="00C5607F">
      <w:pPr>
        <w:spacing w:before="42"/>
        <w:ind w:left="120" w:right="-56" w:firstLine="4"/>
        <w:jc w:val="both"/>
        <w:rPr>
          <w:rFonts w:ascii="Candara" w:eastAsia="Times New Roman" w:hAnsi="Candara" w:cs="Times New Roman"/>
          <w:color w:val="111111"/>
          <w:lang w:val="es-MX"/>
        </w:rPr>
      </w:pPr>
    </w:p>
    <w:tbl>
      <w:tblPr>
        <w:tblStyle w:val="Tablaconcuadrcula2"/>
        <w:tblW w:w="0" w:type="auto"/>
        <w:tblInd w:w="1242" w:type="dxa"/>
        <w:tblLook w:val="04A0" w:firstRow="1" w:lastRow="0" w:firstColumn="1" w:lastColumn="0" w:noHBand="0" w:noVBand="1"/>
      </w:tblPr>
      <w:tblGrid>
        <w:gridCol w:w="4678"/>
        <w:gridCol w:w="2126"/>
      </w:tblGrid>
      <w:tr w:rsidR="00C5607F" w:rsidRPr="00C5607F" w:rsidTr="006C5A3F">
        <w:tc>
          <w:tcPr>
            <w:tcW w:w="4678" w:type="dxa"/>
            <w:tcBorders>
              <w:top w:val="single" w:sz="4" w:space="0" w:color="auto"/>
              <w:left w:val="single" w:sz="4" w:space="0" w:color="auto"/>
              <w:bottom w:val="single" w:sz="4" w:space="0" w:color="auto"/>
              <w:right w:val="single" w:sz="4" w:space="0" w:color="auto"/>
            </w:tcBorders>
            <w:vAlign w:val="center"/>
          </w:tcPr>
          <w:p w:rsidR="00C5607F" w:rsidRPr="00C5607F" w:rsidRDefault="00C5607F" w:rsidP="00C5607F">
            <w:pPr>
              <w:tabs>
                <w:tab w:val="left" w:pos="1573"/>
              </w:tabs>
              <w:jc w:val="center"/>
              <w:rPr>
                <w:rFonts w:ascii="Candara" w:eastAsia="Times New Roman" w:hAnsi="Candara"/>
                <w:b/>
                <w:sz w:val="20"/>
                <w:szCs w:val="20"/>
              </w:rPr>
            </w:pPr>
          </w:p>
          <w:p w:rsidR="00C5607F" w:rsidRPr="00C5607F" w:rsidRDefault="00C5607F" w:rsidP="00C5607F">
            <w:pPr>
              <w:tabs>
                <w:tab w:val="left" w:pos="1573"/>
              </w:tabs>
              <w:jc w:val="center"/>
              <w:rPr>
                <w:rFonts w:ascii="Candara" w:eastAsia="Times New Roman" w:hAnsi="Candara"/>
                <w:b/>
                <w:sz w:val="20"/>
                <w:szCs w:val="20"/>
              </w:rPr>
            </w:pPr>
            <w:r w:rsidRPr="00C5607F">
              <w:rPr>
                <w:rFonts w:ascii="Candara" w:eastAsia="Times New Roman" w:hAnsi="Candara"/>
                <w:b/>
                <w:sz w:val="20"/>
                <w:szCs w:val="20"/>
              </w:rPr>
              <w:t>CONCEPTO</w:t>
            </w:r>
          </w:p>
          <w:p w:rsidR="00C5607F" w:rsidRPr="00C5607F" w:rsidRDefault="00C5607F" w:rsidP="00C5607F">
            <w:pPr>
              <w:tabs>
                <w:tab w:val="left" w:pos="1573"/>
              </w:tabs>
              <w:jc w:val="center"/>
              <w:rPr>
                <w:rFonts w:ascii="Candara" w:eastAsia="Times New Roman" w:hAnsi="Candara"/>
                <w:b/>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5607F" w:rsidRPr="00C5607F" w:rsidRDefault="00C5607F" w:rsidP="00C5607F">
            <w:pPr>
              <w:tabs>
                <w:tab w:val="left" w:pos="1573"/>
              </w:tabs>
              <w:jc w:val="center"/>
              <w:rPr>
                <w:rFonts w:ascii="Candara" w:eastAsia="Times New Roman" w:hAnsi="Candara"/>
                <w:b/>
                <w:sz w:val="20"/>
                <w:szCs w:val="20"/>
              </w:rPr>
            </w:pPr>
            <w:r w:rsidRPr="00C5607F">
              <w:rPr>
                <w:rFonts w:ascii="Candara" w:eastAsia="Times New Roman" w:hAnsi="Candara"/>
                <w:b/>
                <w:sz w:val="20"/>
                <w:szCs w:val="20"/>
              </w:rPr>
              <w:t xml:space="preserve">MONTOS </w:t>
            </w:r>
          </w:p>
          <w:p w:rsidR="00C5607F" w:rsidRPr="00C5607F" w:rsidRDefault="00C5607F" w:rsidP="00C5607F">
            <w:pPr>
              <w:tabs>
                <w:tab w:val="left" w:pos="1573"/>
              </w:tabs>
              <w:jc w:val="center"/>
              <w:rPr>
                <w:rFonts w:ascii="Candara" w:eastAsia="Times New Roman" w:hAnsi="Candara"/>
                <w:b/>
                <w:sz w:val="20"/>
                <w:szCs w:val="20"/>
              </w:rPr>
            </w:pPr>
            <w:r w:rsidRPr="00C5607F">
              <w:rPr>
                <w:rFonts w:ascii="Candara" w:eastAsia="Times New Roman" w:hAnsi="Candara"/>
                <w:b/>
                <w:sz w:val="20"/>
                <w:szCs w:val="20"/>
              </w:rPr>
              <w:t>(Cifras en Pesos)</w:t>
            </w:r>
          </w:p>
        </w:tc>
      </w:tr>
      <w:tr w:rsidR="00C5607F" w:rsidRPr="00C5607F" w:rsidTr="006C5A3F">
        <w:trPr>
          <w:trHeight w:val="299"/>
        </w:trPr>
        <w:tc>
          <w:tcPr>
            <w:tcW w:w="4678" w:type="dxa"/>
            <w:tcBorders>
              <w:top w:val="single" w:sz="4" w:space="0" w:color="auto"/>
              <w:left w:val="single" w:sz="4" w:space="0" w:color="auto"/>
              <w:bottom w:val="single" w:sz="4" w:space="0" w:color="auto"/>
              <w:right w:val="single" w:sz="4" w:space="0" w:color="auto"/>
            </w:tcBorders>
          </w:tcPr>
          <w:p w:rsidR="00C5607F" w:rsidRPr="00C5607F" w:rsidRDefault="00C5607F" w:rsidP="00C5607F">
            <w:pPr>
              <w:tabs>
                <w:tab w:val="left" w:pos="1573"/>
              </w:tabs>
              <w:rPr>
                <w:rFonts w:ascii="Candara" w:eastAsia="Times New Roman" w:hAnsi="Candara"/>
                <w:sz w:val="20"/>
                <w:szCs w:val="20"/>
              </w:rPr>
            </w:pPr>
            <w:r w:rsidRPr="00C5607F">
              <w:rPr>
                <w:rFonts w:ascii="Candara" w:eastAsia="Times New Roman" w:hAnsi="Candara"/>
                <w:sz w:val="20"/>
                <w:szCs w:val="20"/>
              </w:rPr>
              <w:t>Saldo al 31 de diciembre 2018:</w:t>
            </w:r>
          </w:p>
        </w:tc>
        <w:tc>
          <w:tcPr>
            <w:tcW w:w="2126" w:type="dxa"/>
            <w:tcBorders>
              <w:top w:val="single" w:sz="4" w:space="0" w:color="auto"/>
              <w:left w:val="single" w:sz="4" w:space="0" w:color="auto"/>
              <w:bottom w:val="single" w:sz="4" w:space="0" w:color="auto"/>
              <w:right w:val="single" w:sz="4" w:space="0" w:color="auto"/>
            </w:tcBorders>
          </w:tcPr>
          <w:p w:rsidR="00C5607F" w:rsidRPr="00C5607F" w:rsidRDefault="00C5607F" w:rsidP="00C5607F">
            <w:pPr>
              <w:tabs>
                <w:tab w:val="left" w:pos="1573"/>
              </w:tabs>
              <w:jc w:val="right"/>
              <w:rPr>
                <w:rFonts w:ascii="Candara" w:eastAsia="Times New Roman" w:hAnsi="Candara"/>
                <w:b/>
                <w:sz w:val="20"/>
                <w:szCs w:val="20"/>
              </w:rPr>
            </w:pPr>
            <w:r w:rsidRPr="00C5607F">
              <w:rPr>
                <w:rFonts w:ascii="Candara" w:eastAsia="Times New Roman" w:hAnsi="Candara"/>
                <w:b/>
                <w:sz w:val="20"/>
                <w:szCs w:val="20"/>
              </w:rPr>
              <w:t>$ 12,964,614.95</w:t>
            </w:r>
          </w:p>
        </w:tc>
      </w:tr>
      <w:tr w:rsidR="00C5607F" w:rsidRPr="00C5607F" w:rsidTr="006C5A3F">
        <w:trPr>
          <w:trHeight w:val="299"/>
        </w:trPr>
        <w:tc>
          <w:tcPr>
            <w:tcW w:w="4678" w:type="dxa"/>
            <w:tcBorders>
              <w:top w:val="single" w:sz="4" w:space="0" w:color="auto"/>
              <w:left w:val="single" w:sz="4" w:space="0" w:color="auto"/>
              <w:bottom w:val="single" w:sz="4" w:space="0" w:color="auto"/>
              <w:right w:val="single" w:sz="4" w:space="0" w:color="auto"/>
            </w:tcBorders>
          </w:tcPr>
          <w:p w:rsidR="00C5607F" w:rsidRPr="00C5607F" w:rsidRDefault="00C5607F" w:rsidP="00C5607F">
            <w:pPr>
              <w:tabs>
                <w:tab w:val="left" w:pos="1573"/>
              </w:tabs>
              <w:rPr>
                <w:rFonts w:ascii="Candara" w:eastAsia="Times New Roman" w:hAnsi="Candara"/>
                <w:sz w:val="20"/>
                <w:szCs w:val="20"/>
              </w:rPr>
            </w:pPr>
            <w:r w:rsidRPr="00C5607F">
              <w:rPr>
                <w:rFonts w:ascii="Candara" w:eastAsia="Times New Roman" w:hAnsi="Candara"/>
                <w:sz w:val="20"/>
                <w:szCs w:val="20"/>
              </w:rPr>
              <w:t xml:space="preserve">                                                                                                     Menos</w:t>
            </w:r>
          </w:p>
        </w:tc>
        <w:tc>
          <w:tcPr>
            <w:tcW w:w="2126" w:type="dxa"/>
            <w:tcBorders>
              <w:top w:val="single" w:sz="4" w:space="0" w:color="auto"/>
              <w:left w:val="single" w:sz="4" w:space="0" w:color="auto"/>
              <w:bottom w:val="single" w:sz="4" w:space="0" w:color="auto"/>
              <w:right w:val="single" w:sz="4" w:space="0" w:color="auto"/>
            </w:tcBorders>
          </w:tcPr>
          <w:p w:rsidR="00C5607F" w:rsidRPr="00C5607F" w:rsidRDefault="00C5607F" w:rsidP="00C5607F">
            <w:pPr>
              <w:tabs>
                <w:tab w:val="left" w:pos="1573"/>
              </w:tabs>
              <w:jc w:val="right"/>
              <w:rPr>
                <w:rFonts w:ascii="Candara" w:eastAsia="Times New Roman" w:hAnsi="Candara"/>
                <w:b/>
                <w:sz w:val="20"/>
                <w:szCs w:val="20"/>
              </w:rPr>
            </w:pPr>
          </w:p>
        </w:tc>
      </w:tr>
      <w:tr w:rsidR="00C5607F" w:rsidRPr="00C5607F" w:rsidTr="006C5A3F">
        <w:trPr>
          <w:trHeight w:val="299"/>
        </w:trPr>
        <w:tc>
          <w:tcPr>
            <w:tcW w:w="4678" w:type="dxa"/>
            <w:tcBorders>
              <w:top w:val="single" w:sz="4" w:space="0" w:color="auto"/>
              <w:left w:val="single" w:sz="4" w:space="0" w:color="auto"/>
              <w:bottom w:val="single" w:sz="4" w:space="0" w:color="auto"/>
              <w:right w:val="single" w:sz="4" w:space="0" w:color="auto"/>
            </w:tcBorders>
          </w:tcPr>
          <w:p w:rsidR="00C5607F" w:rsidRPr="00C5607F" w:rsidRDefault="00C5607F" w:rsidP="00C5607F">
            <w:pPr>
              <w:tabs>
                <w:tab w:val="left" w:pos="1573"/>
              </w:tabs>
              <w:rPr>
                <w:rFonts w:ascii="Candara" w:eastAsia="Times New Roman" w:hAnsi="Candara"/>
                <w:sz w:val="20"/>
                <w:szCs w:val="20"/>
              </w:rPr>
            </w:pPr>
            <w:r w:rsidRPr="00C5607F">
              <w:rPr>
                <w:rFonts w:ascii="Candara" w:eastAsia="Times New Roman" w:hAnsi="Candara"/>
                <w:sz w:val="20"/>
                <w:szCs w:val="20"/>
              </w:rPr>
              <w:lastRenderedPageBreak/>
              <w:t>Importe comprometido con los proyectos apoyados que están en ejecución</w:t>
            </w:r>
          </w:p>
        </w:tc>
        <w:tc>
          <w:tcPr>
            <w:tcW w:w="2126" w:type="dxa"/>
            <w:tcBorders>
              <w:top w:val="single" w:sz="4" w:space="0" w:color="auto"/>
              <w:left w:val="single" w:sz="4" w:space="0" w:color="auto"/>
              <w:bottom w:val="single" w:sz="4" w:space="0" w:color="auto"/>
              <w:right w:val="single" w:sz="4" w:space="0" w:color="auto"/>
            </w:tcBorders>
          </w:tcPr>
          <w:p w:rsidR="00C5607F" w:rsidRPr="00C5607F" w:rsidRDefault="00C5607F" w:rsidP="00C5607F">
            <w:pPr>
              <w:tabs>
                <w:tab w:val="left" w:pos="1573"/>
              </w:tabs>
              <w:jc w:val="right"/>
              <w:rPr>
                <w:rFonts w:ascii="Candara" w:eastAsia="Times New Roman" w:hAnsi="Candara"/>
                <w:b/>
                <w:sz w:val="20"/>
                <w:szCs w:val="20"/>
              </w:rPr>
            </w:pPr>
            <w:r w:rsidRPr="00C5607F">
              <w:rPr>
                <w:rFonts w:ascii="Candara" w:eastAsia="Times New Roman" w:hAnsi="Candara"/>
                <w:b/>
                <w:sz w:val="20"/>
                <w:szCs w:val="20"/>
              </w:rPr>
              <w:t>$ 10,537,308.42</w:t>
            </w:r>
          </w:p>
        </w:tc>
      </w:tr>
      <w:tr w:rsidR="00C5607F" w:rsidRPr="00C5607F" w:rsidTr="006C5A3F">
        <w:trPr>
          <w:trHeight w:val="276"/>
        </w:trPr>
        <w:tc>
          <w:tcPr>
            <w:tcW w:w="4678" w:type="dxa"/>
            <w:tcBorders>
              <w:top w:val="single" w:sz="4" w:space="0" w:color="auto"/>
              <w:left w:val="single" w:sz="4" w:space="0" w:color="auto"/>
              <w:bottom w:val="single" w:sz="4" w:space="0" w:color="auto"/>
              <w:right w:val="single" w:sz="4" w:space="0" w:color="auto"/>
            </w:tcBorders>
            <w:vAlign w:val="center"/>
            <w:hideMark/>
          </w:tcPr>
          <w:p w:rsidR="00C5607F" w:rsidRPr="00C5607F" w:rsidRDefault="00C5607F" w:rsidP="00C5607F">
            <w:pPr>
              <w:tabs>
                <w:tab w:val="left" w:pos="1573"/>
              </w:tabs>
              <w:jc w:val="right"/>
              <w:rPr>
                <w:rFonts w:ascii="Candara" w:eastAsia="Times New Roman" w:hAnsi="Candara"/>
                <w:sz w:val="20"/>
                <w:szCs w:val="20"/>
              </w:rPr>
            </w:pPr>
            <w:r w:rsidRPr="00C5607F">
              <w:rPr>
                <w:rFonts w:ascii="Candara" w:eastAsia="Times New Roman" w:hAnsi="Candara"/>
                <w:sz w:val="20"/>
                <w:szCs w:val="20"/>
              </w:rPr>
              <w:t>Saldo disponible real al 31 de diciembre 2018:</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607F" w:rsidRPr="00C5607F" w:rsidRDefault="00C5607F" w:rsidP="00C5607F">
            <w:pPr>
              <w:tabs>
                <w:tab w:val="left" w:pos="1573"/>
              </w:tabs>
              <w:jc w:val="right"/>
              <w:rPr>
                <w:rFonts w:ascii="Candara" w:eastAsia="Times New Roman" w:hAnsi="Candara"/>
                <w:b/>
                <w:sz w:val="20"/>
                <w:szCs w:val="20"/>
              </w:rPr>
            </w:pPr>
            <w:r w:rsidRPr="00C5607F">
              <w:rPr>
                <w:rFonts w:ascii="Candara" w:eastAsia="Times New Roman" w:hAnsi="Candara"/>
                <w:b/>
                <w:sz w:val="20"/>
                <w:szCs w:val="20"/>
              </w:rPr>
              <w:t xml:space="preserve">$ 2,427,306.53 </w:t>
            </w:r>
          </w:p>
        </w:tc>
      </w:tr>
    </w:tbl>
    <w:p w:rsidR="00C5607F" w:rsidRPr="00C5607F" w:rsidRDefault="00C5607F" w:rsidP="00C5607F">
      <w:pPr>
        <w:widowControl/>
        <w:spacing w:before="8" w:after="200" w:line="276" w:lineRule="auto"/>
        <w:ind w:left="720"/>
        <w:contextualSpacing/>
        <w:rPr>
          <w:rFonts w:ascii="Candara" w:eastAsia="Arial" w:hAnsi="Candara" w:cs="Times New Roman"/>
          <w:b/>
          <w:bCs/>
          <w:lang w:val="es-MX" w:eastAsia="es-ES"/>
        </w:rPr>
      </w:pPr>
    </w:p>
    <w:p w:rsidR="00C5607F" w:rsidRPr="00C5607F" w:rsidRDefault="00392C44" w:rsidP="00F847BA">
      <w:pPr>
        <w:widowControl/>
        <w:spacing w:before="8" w:after="200" w:line="276" w:lineRule="auto"/>
        <w:ind w:left="360"/>
        <w:contextualSpacing/>
        <w:rPr>
          <w:rFonts w:ascii="Candara" w:eastAsia="Arial" w:hAnsi="Candara" w:cs="Times New Roman"/>
          <w:b/>
          <w:bCs/>
          <w:lang w:val="es-MX" w:eastAsia="es-ES"/>
        </w:rPr>
      </w:pPr>
      <w:r>
        <w:rPr>
          <w:rFonts w:ascii="Candara" w:eastAsia="Arial" w:hAnsi="Candara" w:cs="Times New Roman"/>
          <w:b/>
          <w:bCs/>
          <w:lang w:val="es-MX" w:eastAsia="es-ES"/>
        </w:rPr>
        <w:t>13</w:t>
      </w:r>
      <w:r w:rsidR="00F847BA">
        <w:rPr>
          <w:rFonts w:ascii="Candara" w:eastAsia="Arial" w:hAnsi="Candara" w:cs="Times New Roman"/>
          <w:b/>
          <w:bCs/>
          <w:lang w:val="es-MX" w:eastAsia="es-ES"/>
        </w:rPr>
        <w:t xml:space="preserve">.2  </w:t>
      </w:r>
      <w:r w:rsidR="00C5607F" w:rsidRPr="00C5607F">
        <w:rPr>
          <w:rFonts w:ascii="Candara" w:eastAsia="Arial" w:hAnsi="Candara" w:cs="Times New Roman"/>
          <w:b/>
          <w:bCs/>
          <w:lang w:val="es-MX" w:eastAsia="es-ES"/>
        </w:rPr>
        <w:t>Comportamiento del número de proyectos apoyados con recursos del “Fondo de Investigación Científica y Desarrollo Tecnológico de El Colegio de la Frontera Sur”.</w:t>
      </w:r>
    </w:p>
    <w:p w:rsidR="00C5607F" w:rsidRPr="00C5607F" w:rsidRDefault="00C5607F" w:rsidP="00C5607F">
      <w:pPr>
        <w:ind w:left="120" w:right="-56" w:firstLine="9"/>
        <w:jc w:val="both"/>
        <w:rPr>
          <w:rFonts w:ascii="Candara" w:eastAsia="Times New Roman" w:hAnsi="Candara" w:cs="Times New Roman"/>
          <w:color w:val="111111"/>
          <w:spacing w:val="43"/>
          <w:lang w:val="es-MX"/>
        </w:rPr>
      </w:pPr>
      <w:r w:rsidRPr="00C5607F">
        <w:rPr>
          <w:rFonts w:ascii="Candara" w:eastAsia="Times New Roman" w:hAnsi="Candara" w:cs="Times New Roman"/>
          <w:color w:val="111111"/>
          <w:lang w:val="es-MX"/>
        </w:rPr>
        <w:t>Desde</w:t>
      </w:r>
      <w:r w:rsidRPr="00C5607F">
        <w:rPr>
          <w:rFonts w:ascii="Candara" w:eastAsia="Times New Roman" w:hAnsi="Candara" w:cs="Times New Roman"/>
          <w:color w:val="111111"/>
          <w:spacing w:val="4"/>
          <w:lang w:val="es-MX"/>
        </w:rPr>
        <w:t xml:space="preserve"> </w:t>
      </w:r>
      <w:r w:rsidRPr="00C5607F">
        <w:rPr>
          <w:rFonts w:ascii="Candara" w:eastAsia="Times New Roman" w:hAnsi="Candara" w:cs="Times New Roman"/>
          <w:color w:val="111111"/>
          <w:lang w:val="es-MX"/>
        </w:rPr>
        <w:t>el</w:t>
      </w:r>
      <w:r w:rsidRPr="00C5607F">
        <w:rPr>
          <w:rFonts w:ascii="Candara" w:eastAsia="Times New Roman" w:hAnsi="Candara" w:cs="Times New Roman"/>
          <w:color w:val="111111"/>
          <w:spacing w:val="4"/>
          <w:lang w:val="es-MX"/>
        </w:rPr>
        <w:t xml:space="preserve"> </w:t>
      </w:r>
      <w:r w:rsidRPr="00C5607F">
        <w:rPr>
          <w:rFonts w:ascii="Candara" w:eastAsia="Times New Roman" w:hAnsi="Candara" w:cs="Times New Roman"/>
          <w:color w:val="111111"/>
          <w:lang w:val="es-MX"/>
        </w:rPr>
        <w:t>inicio</w:t>
      </w:r>
      <w:r w:rsidRPr="00C5607F">
        <w:rPr>
          <w:rFonts w:ascii="Candara" w:eastAsia="Times New Roman" w:hAnsi="Candara" w:cs="Times New Roman"/>
          <w:color w:val="111111"/>
          <w:spacing w:val="49"/>
          <w:lang w:val="es-MX"/>
        </w:rPr>
        <w:t xml:space="preserve"> </w:t>
      </w:r>
      <w:r w:rsidRPr="00C5607F">
        <w:rPr>
          <w:rFonts w:ascii="Candara" w:eastAsia="Times New Roman" w:hAnsi="Candara" w:cs="Times New Roman"/>
          <w:color w:val="111111"/>
          <w:lang w:val="es-MX"/>
        </w:rPr>
        <w:t>de</w:t>
      </w:r>
      <w:r w:rsidRPr="00C5607F">
        <w:rPr>
          <w:rFonts w:ascii="Candara" w:eastAsia="Times New Roman" w:hAnsi="Candara" w:cs="Times New Roman"/>
          <w:color w:val="111111"/>
          <w:spacing w:val="47"/>
          <w:lang w:val="es-MX"/>
        </w:rPr>
        <w:t xml:space="preserve"> </w:t>
      </w:r>
      <w:r w:rsidRPr="00C5607F">
        <w:rPr>
          <w:rFonts w:ascii="Candara" w:eastAsia="Times New Roman" w:hAnsi="Candara" w:cs="Times New Roman"/>
          <w:color w:val="111111"/>
          <w:lang w:val="es-MX"/>
        </w:rPr>
        <w:t>su</w:t>
      </w:r>
      <w:r w:rsidRPr="00C5607F">
        <w:rPr>
          <w:rFonts w:ascii="Candara" w:eastAsia="Times New Roman" w:hAnsi="Candara" w:cs="Times New Roman"/>
          <w:color w:val="111111"/>
          <w:spacing w:val="51"/>
          <w:lang w:val="es-MX"/>
        </w:rPr>
        <w:t xml:space="preserve"> </w:t>
      </w:r>
      <w:r w:rsidRPr="00C5607F">
        <w:rPr>
          <w:rFonts w:ascii="Candara" w:eastAsia="Times New Roman" w:hAnsi="Candara" w:cs="Times New Roman"/>
          <w:color w:val="111111"/>
          <w:lang w:val="es-MX"/>
        </w:rPr>
        <w:t>operación (2014) y hasta el 31 de diciembre de 2018,</w:t>
      </w:r>
      <w:r w:rsidRPr="00C5607F">
        <w:rPr>
          <w:rFonts w:ascii="Candara" w:eastAsia="Times New Roman" w:hAnsi="Candara" w:cs="Times New Roman"/>
          <w:color w:val="111111"/>
          <w:spacing w:val="30"/>
          <w:w w:val="85"/>
          <w:lang w:val="es-MX"/>
        </w:rPr>
        <w:t xml:space="preserve"> </w:t>
      </w:r>
      <w:r w:rsidRPr="00C5607F">
        <w:rPr>
          <w:rFonts w:ascii="Candara" w:eastAsia="Times New Roman" w:hAnsi="Candara" w:cs="Times New Roman"/>
          <w:color w:val="111111"/>
          <w:lang w:val="es-MX"/>
        </w:rPr>
        <w:t>se</w:t>
      </w:r>
      <w:r w:rsidRPr="00C5607F">
        <w:rPr>
          <w:rFonts w:ascii="Candara" w:eastAsia="Times New Roman" w:hAnsi="Candara" w:cs="Times New Roman"/>
          <w:color w:val="111111"/>
          <w:spacing w:val="47"/>
          <w:lang w:val="es-MX"/>
        </w:rPr>
        <w:t xml:space="preserve"> </w:t>
      </w:r>
      <w:r w:rsidRPr="00C5607F">
        <w:rPr>
          <w:rFonts w:ascii="Candara" w:eastAsia="Times New Roman" w:hAnsi="Candara" w:cs="Times New Roman"/>
          <w:color w:val="111111"/>
          <w:spacing w:val="8"/>
          <w:lang w:val="es-MX"/>
        </w:rPr>
        <w:t>ha</w:t>
      </w:r>
      <w:r w:rsidRPr="00C5607F">
        <w:rPr>
          <w:rFonts w:ascii="Candara" w:eastAsia="Times New Roman" w:hAnsi="Candara" w:cs="Times New Roman"/>
          <w:color w:val="111111"/>
          <w:spacing w:val="9"/>
          <w:lang w:val="es-MX"/>
        </w:rPr>
        <w:t>n</w:t>
      </w:r>
      <w:r w:rsidRPr="00C5607F">
        <w:rPr>
          <w:rFonts w:ascii="Candara" w:eastAsia="Times New Roman" w:hAnsi="Candara" w:cs="Times New Roman"/>
          <w:color w:val="111111"/>
          <w:spacing w:val="4"/>
          <w:lang w:val="es-MX"/>
        </w:rPr>
        <w:t xml:space="preserve"> </w:t>
      </w:r>
      <w:r w:rsidRPr="00C5607F">
        <w:rPr>
          <w:rFonts w:ascii="Candara" w:eastAsia="Times New Roman" w:hAnsi="Candara" w:cs="Times New Roman"/>
          <w:color w:val="111111"/>
          <w:spacing w:val="2"/>
          <w:lang w:val="es-MX"/>
        </w:rPr>
        <w:t>a</w:t>
      </w:r>
      <w:r w:rsidRPr="00C5607F">
        <w:rPr>
          <w:rFonts w:ascii="Candara" w:eastAsia="Times New Roman" w:hAnsi="Candara" w:cs="Times New Roman"/>
          <w:color w:val="111111"/>
          <w:spacing w:val="1"/>
          <w:lang w:val="es-MX"/>
        </w:rPr>
        <w:t>probado</w:t>
      </w:r>
      <w:r w:rsidRPr="00C5607F">
        <w:rPr>
          <w:rFonts w:ascii="Candara" w:eastAsia="Times New Roman" w:hAnsi="Candara" w:cs="Times New Roman"/>
          <w:color w:val="111111"/>
          <w:lang w:val="es-MX"/>
        </w:rPr>
        <w:t xml:space="preserve"> 65 proyectos de</w:t>
      </w:r>
      <w:r w:rsidRPr="00C5607F">
        <w:rPr>
          <w:rFonts w:ascii="Candara" w:eastAsia="Times New Roman" w:hAnsi="Candara" w:cs="Times New Roman"/>
          <w:color w:val="111111"/>
          <w:spacing w:val="24"/>
          <w:w w:val="108"/>
          <w:lang w:val="es-MX"/>
        </w:rPr>
        <w:t xml:space="preserve"> </w:t>
      </w:r>
      <w:r w:rsidRPr="00C5607F">
        <w:rPr>
          <w:rFonts w:ascii="Candara" w:eastAsia="Times New Roman" w:hAnsi="Candara" w:cs="Times New Roman"/>
          <w:color w:val="111111"/>
          <w:lang w:val="es-MX"/>
        </w:rPr>
        <w:t>investigación. En total se han concluido 36 proyectos de los 65 autorizados. A continuación se presenta la relación de proyectos apoyados.</w:t>
      </w:r>
    </w:p>
    <w:p w:rsidR="00C5607F" w:rsidRPr="00C5607F" w:rsidRDefault="00C5607F" w:rsidP="00C5607F">
      <w:pPr>
        <w:spacing w:before="42"/>
        <w:ind w:right="-56"/>
        <w:jc w:val="both"/>
        <w:rPr>
          <w:rFonts w:ascii="Candara" w:eastAsia="Times New Roman" w:hAnsi="Candara" w:cs="Times New Roman"/>
          <w:color w:val="111111"/>
          <w:lang w:val="es-MX"/>
        </w:rPr>
      </w:pPr>
    </w:p>
    <w:p w:rsidR="00C5607F" w:rsidRPr="00C5607F" w:rsidRDefault="00C5607F" w:rsidP="00C5607F">
      <w:pPr>
        <w:spacing w:before="42" w:line="291" w:lineRule="auto"/>
        <w:ind w:left="120" w:right="86" w:firstLine="4"/>
        <w:jc w:val="both"/>
        <w:rPr>
          <w:rFonts w:ascii="Candara" w:eastAsia="Times New Roman" w:hAnsi="Candara" w:cs="Times New Roman"/>
          <w:color w:val="111111"/>
          <w:lang w:val="es-MX"/>
        </w:rPr>
      </w:pPr>
      <w:r w:rsidRPr="00C5607F">
        <w:rPr>
          <w:rFonts w:ascii="Candara" w:eastAsia="Times New Roman" w:hAnsi="Candara" w:cs="Times New Roman"/>
          <w:color w:val="111111"/>
          <w:lang w:val="es-MX"/>
        </w:rPr>
        <w:t>Relación de proyectos apoyados</w:t>
      </w:r>
    </w:p>
    <w:tbl>
      <w:tblPr>
        <w:tblStyle w:val="Tablaconcuadrcula2"/>
        <w:tblW w:w="9497" w:type="dxa"/>
        <w:jc w:val="center"/>
        <w:tblLayout w:type="fixed"/>
        <w:tblLook w:val="04A0" w:firstRow="1" w:lastRow="0" w:firstColumn="1" w:lastColumn="0" w:noHBand="0" w:noVBand="1"/>
      </w:tblPr>
      <w:tblGrid>
        <w:gridCol w:w="1843"/>
        <w:gridCol w:w="472"/>
        <w:gridCol w:w="1134"/>
        <w:gridCol w:w="992"/>
        <w:gridCol w:w="992"/>
        <w:gridCol w:w="992"/>
        <w:gridCol w:w="946"/>
        <w:gridCol w:w="992"/>
        <w:gridCol w:w="1134"/>
      </w:tblGrid>
      <w:tr w:rsidR="00C5607F" w:rsidRPr="00C5607F" w:rsidTr="006C5A3F">
        <w:trPr>
          <w:jc w:val="center"/>
        </w:trPr>
        <w:tc>
          <w:tcPr>
            <w:tcW w:w="9497" w:type="dxa"/>
            <w:gridSpan w:val="9"/>
            <w:tcBorders>
              <w:top w:val="single" w:sz="4" w:space="0" w:color="000000" w:themeColor="text1"/>
              <w:left w:val="single" w:sz="4" w:space="0" w:color="000000" w:themeColor="text1"/>
              <w:bottom w:val="nil"/>
              <w:right w:val="single" w:sz="4" w:space="0" w:color="000000" w:themeColor="text1"/>
            </w:tcBorders>
          </w:tcPr>
          <w:p w:rsidR="00C5607F" w:rsidRPr="00C5607F" w:rsidRDefault="00C5607F" w:rsidP="00C5607F">
            <w:pPr>
              <w:jc w:val="center"/>
              <w:rPr>
                <w:rFonts w:ascii="Candara" w:hAnsi="Candara"/>
                <w:b/>
                <w:sz w:val="18"/>
                <w:szCs w:val="18"/>
              </w:rPr>
            </w:pPr>
            <w:r w:rsidRPr="00C5607F">
              <w:rPr>
                <w:rFonts w:ascii="Candara" w:hAnsi="Candara"/>
                <w:b/>
                <w:sz w:val="18"/>
                <w:szCs w:val="18"/>
              </w:rPr>
              <w:t xml:space="preserve">“FONDO DE INVESTIGACIÓN CIENTÍFICA Y DESARROLLO TECNOLÓGICO DE EL COLEGIO DE LA FRONTERA SUR” </w:t>
            </w:r>
          </w:p>
          <w:p w:rsidR="00C5607F" w:rsidRPr="00C5607F" w:rsidRDefault="00C5607F" w:rsidP="00C5607F">
            <w:pPr>
              <w:jc w:val="center"/>
              <w:rPr>
                <w:rFonts w:ascii="Candara" w:hAnsi="Candara"/>
                <w:b/>
                <w:sz w:val="18"/>
                <w:szCs w:val="18"/>
              </w:rPr>
            </w:pPr>
            <w:r w:rsidRPr="00C5607F">
              <w:rPr>
                <w:rFonts w:ascii="Candara" w:hAnsi="Candara"/>
                <w:b/>
                <w:sz w:val="18"/>
                <w:szCs w:val="18"/>
              </w:rPr>
              <w:t>FID. 784</w:t>
            </w:r>
          </w:p>
        </w:tc>
      </w:tr>
      <w:tr w:rsidR="00C5607F" w:rsidRPr="00C5607F" w:rsidTr="006C5A3F">
        <w:trPr>
          <w:jc w:val="center"/>
        </w:trPr>
        <w:tc>
          <w:tcPr>
            <w:tcW w:w="9497" w:type="dxa"/>
            <w:gridSpan w:val="9"/>
            <w:tcBorders>
              <w:top w:val="nil"/>
              <w:left w:val="single" w:sz="4" w:space="0" w:color="000000" w:themeColor="text1"/>
              <w:bottom w:val="nil"/>
              <w:right w:val="single" w:sz="4" w:space="0" w:color="000000" w:themeColor="text1"/>
            </w:tcBorders>
          </w:tcPr>
          <w:p w:rsidR="00C5607F" w:rsidRPr="00C5607F" w:rsidRDefault="00C5607F" w:rsidP="00C5607F">
            <w:pPr>
              <w:rPr>
                <w:rFonts w:ascii="Candara" w:hAnsi="Candara"/>
                <w:sz w:val="18"/>
                <w:szCs w:val="18"/>
              </w:rPr>
            </w:pPr>
          </w:p>
        </w:tc>
      </w:tr>
      <w:tr w:rsidR="00C5607F" w:rsidRPr="006C5A3F" w:rsidTr="006C5A3F">
        <w:trPr>
          <w:jc w:val="center"/>
        </w:trPr>
        <w:tc>
          <w:tcPr>
            <w:tcW w:w="9497" w:type="dxa"/>
            <w:gridSpan w:val="9"/>
            <w:tcBorders>
              <w:top w:val="nil"/>
              <w:left w:val="single" w:sz="4" w:space="0" w:color="000000" w:themeColor="text1"/>
              <w:bottom w:val="nil"/>
              <w:right w:val="single" w:sz="4" w:space="0" w:color="000000" w:themeColor="text1"/>
            </w:tcBorders>
          </w:tcPr>
          <w:p w:rsidR="00C5607F" w:rsidRPr="00C5607F" w:rsidRDefault="00C5607F" w:rsidP="00C5607F">
            <w:pPr>
              <w:rPr>
                <w:rFonts w:ascii="Candara" w:hAnsi="Candara"/>
                <w:sz w:val="18"/>
                <w:szCs w:val="18"/>
              </w:rPr>
            </w:pPr>
            <w:r w:rsidRPr="00C5607F">
              <w:rPr>
                <w:rFonts w:ascii="Candara" w:hAnsi="Candara"/>
                <w:sz w:val="18"/>
                <w:szCs w:val="18"/>
              </w:rPr>
              <w:t xml:space="preserve">CLAVE DE ACTO: </w:t>
            </w:r>
            <w:r w:rsidRPr="00C5607F">
              <w:rPr>
                <w:rFonts w:ascii="Candara" w:hAnsi="Candara"/>
                <w:b/>
                <w:sz w:val="18"/>
                <w:szCs w:val="18"/>
              </w:rPr>
              <w:t>20133891E01570</w:t>
            </w:r>
          </w:p>
          <w:p w:rsidR="00C5607F" w:rsidRPr="00C5607F" w:rsidRDefault="00C5607F" w:rsidP="00C5607F">
            <w:pPr>
              <w:rPr>
                <w:rFonts w:ascii="Candara" w:hAnsi="Candara"/>
                <w:sz w:val="18"/>
                <w:szCs w:val="18"/>
              </w:rPr>
            </w:pPr>
            <w:r w:rsidRPr="00C5607F">
              <w:rPr>
                <w:rFonts w:ascii="Candara" w:hAnsi="Candara"/>
                <w:sz w:val="18"/>
                <w:szCs w:val="18"/>
              </w:rPr>
              <w:t>RAMO: 38 - Consejo Nacional de Ciencia y Tecnología</w:t>
            </w:r>
          </w:p>
          <w:p w:rsidR="00C5607F" w:rsidRPr="00C5607F" w:rsidRDefault="00C5607F" w:rsidP="00C5607F">
            <w:pPr>
              <w:rPr>
                <w:rFonts w:ascii="Candara" w:hAnsi="Candara"/>
                <w:sz w:val="18"/>
                <w:szCs w:val="18"/>
              </w:rPr>
            </w:pPr>
            <w:r w:rsidRPr="00C5607F">
              <w:rPr>
                <w:rFonts w:ascii="Candara" w:hAnsi="Candara"/>
                <w:sz w:val="18"/>
                <w:szCs w:val="18"/>
              </w:rPr>
              <w:t>UR: 91E - El colegio de la Frontera Sur</w:t>
            </w:r>
          </w:p>
        </w:tc>
      </w:tr>
      <w:tr w:rsidR="00C5607F" w:rsidRPr="006C5A3F" w:rsidTr="006C5A3F">
        <w:trPr>
          <w:jc w:val="center"/>
        </w:trPr>
        <w:tc>
          <w:tcPr>
            <w:tcW w:w="9497" w:type="dxa"/>
            <w:gridSpan w:val="9"/>
            <w:tcBorders>
              <w:top w:val="nil"/>
              <w:left w:val="single" w:sz="4" w:space="0" w:color="000000" w:themeColor="text1"/>
              <w:bottom w:val="single" w:sz="4" w:space="0" w:color="000000" w:themeColor="text1"/>
              <w:right w:val="single" w:sz="4" w:space="0" w:color="000000" w:themeColor="text1"/>
            </w:tcBorders>
          </w:tcPr>
          <w:p w:rsidR="00C5607F" w:rsidRPr="00C5607F" w:rsidRDefault="00C5607F" w:rsidP="00C5607F">
            <w:pPr>
              <w:rPr>
                <w:sz w:val="18"/>
                <w:szCs w:val="18"/>
              </w:rPr>
            </w:pPr>
          </w:p>
        </w:tc>
      </w:tr>
      <w:tr w:rsidR="00C5607F" w:rsidRPr="00C5607F" w:rsidTr="006C5A3F">
        <w:trPr>
          <w:jc w:val="center"/>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NOMBRE DEL PROYECTO</w:t>
            </w:r>
          </w:p>
        </w:tc>
        <w:tc>
          <w:tcPr>
            <w:tcW w:w="4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Año Aprobación</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Responsable</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Monto Autorizado</w:t>
            </w:r>
          </w:p>
        </w:tc>
        <w:tc>
          <w:tcPr>
            <w:tcW w:w="992" w:type="dxa"/>
            <w:vMerge w:val="restart"/>
            <w:tcBorders>
              <w:top w:val="single" w:sz="4" w:space="0" w:color="000000" w:themeColor="text1"/>
              <w:left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b/>
                <w:sz w:val="12"/>
                <w:szCs w:val="12"/>
              </w:rPr>
            </w:pPr>
          </w:p>
          <w:p w:rsidR="00C5607F" w:rsidRPr="00C5607F" w:rsidRDefault="00C5607F" w:rsidP="00C5607F">
            <w:pPr>
              <w:jc w:val="center"/>
              <w:rPr>
                <w:rFonts w:ascii="Candara" w:hAnsi="Candara"/>
                <w:b/>
                <w:sz w:val="12"/>
                <w:szCs w:val="12"/>
              </w:rPr>
            </w:pPr>
            <w:r w:rsidRPr="00C5607F">
              <w:rPr>
                <w:rFonts w:ascii="Candara" w:hAnsi="Candara"/>
                <w:b/>
                <w:sz w:val="12"/>
                <w:szCs w:val="12"/>
              </w:rPr>
              <w:t>ejercido</w:t>
            </w:r>
          </w:p>
          <w:p w:rsidR="00C5607F" w:rsidRPr="00C5607F" w:rsidRDefault="00C5607F" w:rsidP="00C5607F">
            <w:pPr>
              <w:jc w:val="center"/>
              <w:rPr>
                <w:rFonts w:ascii="Candara" w:hAnsi="Candara"/>
                <w:b/>
                <w:sz w:val="12"/>
                <w:szCs w:val="12"/>
              </w:rPr>
            </w:pPr>
            <w:r w:rsidRPr="00C5607F">
              <w:rPr>
                <w:rFonts w:ascii="Candara" w:hAnsi="Candara"/>
                <w:b/>
                <w:sz w:val="12"/>
                <w:szCs w:val="12"/>
              </w:rPr>
              <w:t xml:space="preserve">2016 y 2017 </w:t>
            </w:r>
          </w:p>
        </w:tc>
        <w:tc>
          <w:tcPr>
            <w:tcW w:w="2930" w:type="dxa"/>
            <w:gridSpan w:val="3"/>
            <w:tcBorders>
              <w:top w:val="single" w:sz="4" w:space="0" w:color="000000" w:themeColor="text1"/>
              <w:left w:val="single" w:sz="4" w:space="0" w:color="000000" w:themeColor="text1"/>
              <w:bottom w:val="nil"/>
              <w:right w:val="single" w:sz="4" w:space="0" w:color="000000" w:themeColor="text1"/>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Ejercido 2018</w:t>
            </w:r>
          </w:p>
        </w:tc>
        <w:tc>
          <w:tcPr>
            <w:tcW w:w="1134" w:type="dxa"/>
            <w:vMerge w:val="restart"/>
            <w:tcBorders>
              <w:top w:val="single" w:sz="4" w:space="0" w:color="000000" w:themeColor="text1"/>
              <w:left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Total ejercido</w:t>
            </w:r>
          </w:p>
          <w:p w:rsidR="00C5607F" w:rsidRPr="00C5607F" w:rsidRDefault="00C5607F" w:rsidP="00C5607F">
            <w:pPr>
              <w:jc w:val="center"/>
              <w:rPr>
                <w:rFonts w:ascii="Candara" w:hAnsi="Candara"/>
                <w:b/>
                <w:sz w:val="12"/>
                <w:szCs w:val="12"/>
              </w:rPr>
            </w:pPr>
          </w:p>
        </w:tc>
      </w:tr>
      <w:tr w:rsidR="00C5607F" w:rsidRPr="00C5607F" w:rsidTr="006C5A3F">
        <w:trPr>
          <w:trHeight w:val="345"/>
          <w:jc w:val="center"/>
        </w:trPr>
        <w:tc>
          <w:tcPr>
            <w:tcW w:w="1843" w:type="dxa"/>
            <w:vMerge/>
            <w:tcBorders>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sz w:val="12"/>
                <w:szCs w:val="12"/>
              </w:rPr>
            </w:pPr>
          </w:p>
        </w:tc>
        <w:tc>
          <w:tcPr>
            <w:tcW w:w="472" w:type="dxa"/>
            <w:vMerge/>
            <w:tcBorders>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sz w:val="12"/>
                <w:szCs w:val="12"/>
              </w:rPr>
            </w:pPr>
          </w:p>
        </w:tc>
        <w:tc>
          <w:tcPr>
            <w:tcW w:w="1134" w:type="dxa"/>
            <w:vMerge/>
            <w:tcBorders>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sz w:val="12"/>
                <w:szCs w:val="12"/>
              </w:rPr>
            </w:pPr>
          </w:p>
        </w:tc>
        <w:tc>
          <w:tcPr>
            <w:tcW w:w="992" w:type="dxa"/>
            <w:vMerge/>
            <w:tcBorders>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sz w:val="12"/>
                <w:szCs w:val="12"/>
              </w:rPr>
            </w:pPr>
          </w:p>
        </w:tc>
        <w:tc>
          <w:tcPr>
            <w:tcW w:w="992" w:type="dxa"/>
            <w:vMerge/>
            <w:tcBorders>
              <w:left w:val="single" w:sz="4" w:space="0" w:color="000000" w:themeColor="text1"/>
              <w:bottom w:val="single" w:sz="4" w:space="0" w:color="auto"/>
              <w:right w:val="single" w:sz="4" w:space="0" w:color="000000" w:themeColor="text1"/>
            </w:tcBorders>
          </w:tcPr>
          <w:p w:rsidR="00C5607F" w:rsidRPr="00C5607F" w:rsidRDefault="00C5607F" w:rsidP="00C5607F">
            <w:pPr>
              <w:jc w:val="center"/>
              <w:rPr>
                <w:rFonts w:ascii="Candara" w:hAnsi="Candara"/>
                <w:b/>
                <w:sz w:val="12"/>
                <w:szCs w:val="12"/>
              </w:rPr>
            </w:pPr>
          </w:p>
        </w:tc>
        <w:tc>
          <w:tcPr>
            <w:tcW w:w="992" w:type="dxa"/>
            <w:tcBorders>
              <w:top w:val="single" w:sz="4" w:space="0" w:color="auto"/>
              <w:left w:val="single" w:sz="4" w:space="0" w:color="000000" w:themeColor="text1"/>
              <w:bottom w:val="single" w:sz="4" w:space="0" w:color="auto"/>
              <w:right w:val="single" w:sz="4" w:space="0" w:color="auto"/>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Gasto de Operación</w:t>
            </w:r>
          </w:p>
        </w:tc>
        <w:tc>
          <w:tcPr>
            <w:tcW w:w="946" w:type="dxa"/>
            <w:tcBorders>
              <w:top w:val="single" w:sz="4" w:space="0" w:color="auto"/>
              <w:left w:val="single" w:sz="4" w:space="0" w:color="auto"/>
              <w:bottom w:val="single" w:sz="4" w:space="0" w:color="auto"/>
              <w:right w:val="single" w:sz="4" w:space="0" w:color="auto"/>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Gasto de Inversión</w:t>
            </w:r>
          </w:p>
        </w:tc>
        <w:tc>
          <w:tcPr>
            <w:tcW w:w="992" w:type="dxa"/>
            <w:tcBorders>
              <w:left w:val="single" w:sz="4" w:space="0" w:color="auto"/>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Total</w:t>
            </w:r>
          </w:p>
        </w:tc>
        <w:tc>
          <w:tcPr>
            <w:tcW w:w="1134" w:type="dxa"/>
            <w:vMerge/>
            <w:tcBorders>
              <w:left w:val="single" w:sz="4" w:space="0" w:color="000000" w:themeColor="text1"/>
              <w:bottom w:val="single" w:sz="4" w:space="0" w:color="000000" w:themeColor="text1"/>
              <w:right w:val="single" w:sz="4" w:space="0" w:color="000000" w:themeColor="text1"/>
            </w:tcBorders>
          </w:tcPr>
          <w:p w:rsidR="00C5607F" w:rsidRPr="00C5607F" w:rsidRDefault="00C5607F" w:rsidP="00C5607F">
            <w:pPr>
              <w:jc w:val="center"/>
              <w:rPr>
                <w:rFonts w:ascii="Candara" w:hAnsi="Candara"/>
                <w:sz w:val="12"/>
                <w:szCs w:val="12"/>
              </w:rPr>
            </w:pPr>
          </w:p>
        </w:tc>
      </w:tr>
      <w:tr w:rsidR="00C5607F" w:rsidRPr="00C5607F" w:rsidTr="006C5A3F">
        <w:trPr>
          <w:jc w:val="center"/>
        </w:trPr>
        <w:tc>
          <w:tcPr>
            <w:tcW w:w="1843" w:type="dxa"/>
            <w:tcBorders>
              <w:top w:val="single" w:sz="4" w:space="0" w:color="000000" w:themeColor="text1"/>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Consolidación de acciones para la conservación del tapir y el pecarí de labios blancos en la Selva Lacandona, Chiapas</w:t>
            </w:r>
          </w:p>
        </w:tc>
        <w:tc>
          <w:tcPr>
            <w:tcW w:w="472" w:type="dxa"/>
            <w:tcBorders>
              <w:top w:val="single" w:sz="4" w:space="0" w:color="000000" w:themeColor="text1"/>
            </w:tcBorders>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1134" w:type="dxa"/>
            <w:tcBorders>
              <w:top w:val="single" w:sz="4" w:space="0" w:color="000000" w:themeColor="text1"/>
            </w:tcBorders>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Eduardo Jorge Naranjo Piñera</w:t>
            </w:r>
          </w:p>
        </w:tc>
        <w:tc>
          <w:tcPr>
            <w:tcW w:w="992" w:type="dxa"/>
            <w:tcBorders>
              <w:top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275,000.00</w:t>
            </w:r>
          </w:p>
        </w:tc>
        <w:tc>
          <w:tcPr>
            <w:tcW w:w="992" w:type="dxa"/>
            <w:tcBorders>
              <w:top w:val="single" w:sz="4" w:space="0" w:color="auto"/>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268,742.62</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tcBorders>
              <w:top w:val="single" w:sz="4" w:space="0" w:color="000000" w:themeColor="text1"/>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top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top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268,742.62</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Mecanismos que inciden en los patrones y procesos ecológicos de la biodiversidad de la isla Cozumel</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Miguel Ángel Martínez Morales</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221,593.00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218,730.99</w:t>
            </w:r>
          </w:p>
        </w:tc>
        <w:tc>
          <w:tcPr>
            <w:tcW w:w="992" w:type="dxa"/>
            <w:tcBorders>
              <w:top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 xml:space="preserve">              218,730.99</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Adecuación de almacén de residuos peligrosos en la Unidad San Cristóbal de las Casas de El Colegio de la Frontera Sur</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Ing. Jesús Carmona de la Torre</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299,992.28</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299,992.28</w:t>
            </w:r>
          </w:p>
        </w:tc>
        <w:tc>
          <w:tcPr>
            <w:tcW w:w="992" w:type="dxa"/>
            <w:tcBorders>
              <w:top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299,992.28</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Conectividad y Diversidad Funcional de la Cuenca del Río Usumacinta</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Dra. María del Rocío Rodiles Hernández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4,841,940.00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3,420,326.26</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1,050,185.65</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1,050,185.65</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4,470,511.91</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Las reservas comunitarias mayas (Fundo legal y tolchés): Recursos estratégicos para el uso, conservación y fortalecimiento de la conectividad del paisaje</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Samuel Israel Levy Tacher</w:t>
            </w:r>
          </w:p>
        </w:tc>
        <w:tc>
          <w:tcPr>
            <w:tcW w:w="992" w:type="dxa"/>
            <w:vAlign w:val="center"/>
          </w:tcPr>
          <w:p w:rsidR="00C5607F" w:rsidRPr="00C5607F" w:rsidRDefault="00C5607F" w:rsidP="00C5607F">
            <w:pPr>
              <w:jc w:val="right"/>
              <w:rPr>
                <w:rFonts w:ascii="Candara" w:hAnsi="Candara" w:cs="Arial"/>
                <w:color w:val="000000"/>
                <w:sz w:val="12"/>
                <w:szCs w:val="12"/>
              </w:rPr>
            </w:pPr>
            <w:r w:rsidRPr="00C5607F">
              <w:rPr>
                <w:rFonts w:ascii="Candara" w:hAnsi="Candara" w:cs="Arial"/>
                <w:color w:val="000000"/>
                <w:sz w:val="12"/>
                <w:szCs w:val="12"/>
              </w:rPr>
              <w:t>600,000.00</w:t>
            </w:r>
          </w:p>
        </w:tc>
        <w:tc>
          <w:tcPr>
            <w:tcW w:w="992" w:type="dxa"/>
            <w:vAlign w:val="center"/>
          </w:tcPr>
          <w:p w:rsidR="00C5607F" w:rsidRPr="00C5607F" w:rsidRDefault="00C5607F" w:rsidP="00C5607F">
            <w:pPr>
              <w:jc w:val="right"/>
              <w:rPr>
                <w:rFonts w:ascii="Candara" w:hAnsi="Candara" w:cs="Arial"/>
                <w:color w:val="000000"/>
                <w:sz w:val="12"/>
                <w:szCs w:val="12"/>
              </w:rPr>
            </w:pPr>
            <w:r w:rsidRPr="00C5607F">
              <w:rPr>
                <w:rFonts w:ascii="Candara" w:hAnsi="Candara" w:cs="Arial"/>
                <w:color w:val="000000"/>
                <w:sz w:val="12"/>
                <w:szCs w:val="12"/>
              </w:rPr>
              <w:t>534,202.95</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28,000.00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28,000.00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sz w:val="12"/>
                <w:szCs w:val="12"/>
              </w:rPr>
              <w:t>562,202.95</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Intervención en el análisis de muestras de suelos y material vegetal del inventario nacional forestal y de suelo</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Ing. Jesús Carmona de la Torre</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62,128.44</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62,128.44</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62,128.44</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Fortalecimiento de la infraestructura del LAIGE para ampliar capacidades de procesamiento de datos geográficos y difusión de resultados</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p w:rsidR="00C5607F" w:rsidRPr="00C5607F" w:rsidRDefault="00C5607F" w:rsidP="00C5607F">
            <w:pPr>
              <w:jc w:val="center"/>
              <w:rPr>
                <w:rFonts w:ascii="Candara" w:hAnsi="Candara" w:cs="Arial"/>
                <w:sz w:val="12"/>
                <w:szCs w:val="12"/>
              </w:rPr>
            </w:pP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Miguel Ángel Castillo Santiago</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470,000.00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234,140.91</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201,015.77</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34,800.00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235,815.77</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469,956.68</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Tuberculosis en zonas de alta marginación socioeconómica</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Héctor Javier Sánchez Pérez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90,000.00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18,154.69</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41,838.00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41,838.00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59,992.69</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Colaboración de ECOSUR con las instancias de investigación, innovación y desarrollo establecidas en el Parque Científico Tecnológico de Yucatán</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Dra. Cristina Guerrero Jiménez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264,000.00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99,473.77</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117,053.34</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45,915.93</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162,969.27</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262,443.04</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III Congreso Mexicano sobre mobbing y otras formas de violencia en instituciones</w:t>
            </w:r>
          </w:p>
          <w:p w:rsidR="00C5607F" w:rsidRPr="00C5607F" w:rsidRDefault="00C5607F" w:rsidP="00C5607F">
            <w:pPr>
              <w:rPr>
                <w:rFonts w:ascii="Candara" w:hAnsi="Candara"/>
                <w:sz w:val="12"/>
                <w:szCs w:val="12"/>
              </w:rPr>
            </w:pP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sz w:val="12"/>
                <w:szCs w:val="12"/>
              </w:rPr>
              <w:fldChar w:fldCharType="begin"/>
            </w:r>
            <w:r w:rsidRPr="00C5607F">
              <w:rPr>
                <w:rFonts w:ascii="Candara" w:hAnsi="Candara" w:cs="Arial"/>
                <w:sz w:val="12"/>
                <w:szCs w:val="12"/>
              </w:rPr>
              <w:instrText xml:space="preserve"> LINK </w:instrText>
            </w:r>
            <w:r w:rsidR="006C5A3F">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Hoja1!F51C3 </w:instrText>
            </w:r>
            <w:r w:rsidRPr="00C5607F">
              <w:rPr>
                <w:rFonts w:ascii="Candara" w:hAnsi="Candara" w:cs="Arial"/>
                <w:sz w:val="12"/>
                <w:szCs w:val="12"/>
              </w:rPr>
              <w:instrText xml:space="preserve">\a \f 5 \h  \* MERGEFORMAT </w:instrText>
            </w:r>
            <w:r w:rsidRPr="00C5607F">
              <w:rPr>
                <w:rFonts w:ascii="Candara" w:hAnsi="Candara" w:cs="Arial"/>
                <w:sz w:val="12"/>
                <w:szCs w:val="12"/>
              </w:rPr>
              <w:fldChar w:fldCharType="separate"/>
            </w:r>
          </w:p>
          <w:p w:rsidR="00C5607F" w:rsidRPr="00C5607F" w:rsidRDefault="00C5607F" w:rsidP="00C5607F">
            <w:pPr>
              <w:rPr>
                <w:rFonts w:ascii="Candara" w:hAnsi="Candara" w:cs="Arial"/>
                <w:sz w:val="12"/>
                <w:szCs w:val="12"/>
              </w:rPr>
            </w:pPr>
            <w:r w:rsidRPr="00C5607F">
              <w:rPr>
                <w:rFonts w:ascii="Candara" w:hAnsi="Candara" w:cs="Arial"/>
                <w:sz w:val="12"/>
                <w:szCs w:val="12"/>
              </w:rPr>
              <w:t>Dra. Evangelista Garcia Angelica Aremy</w:t>
            </w:r>
          </w:p>
          <w:p w:rsidR="00C5607F" w:rsidRPr="00C5607F" w:rsidRDefault="00C5607F" w:rsidP="00C5607F">
            <w:pPr>
              <w:rPr>
                <w:rFonts w:ascii="Candara" w:hAnsi="Candara" w:cs="Arial"/>
                <w:sz w:val="12"/>
                <w:szCs w:val="12"/>
              </w:rPr>
            </w:pPr>
            <w:r w:rsidRPr="00C5607F">
              <w:rPr>
                <w:rFonts w:ascii="Candara" w:hAnsi="Candara" w:cs="Arial"/>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121,347.25</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55,939.80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25,000.00</w:t>
            </w:r>
          </w:p>
        </w:tc>
        <w:tc>
          <w:tcPr>
            <w:tcW w:w="992" w:type="dxa"/>
            <w:tcBorders>
              <w:right w:val="single" w:sz="4" w:space="0" w:color="000000" w:themeColor="text1"/>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80,939.80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80,939.80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Hoja1!F52C2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Variabilidad genética y tamaño poblacional de Tlaloc hildebrandi, pez endémico del valle</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p w:rsidR="00C5607F" w:rsidRPr="00C5607F" w:rsidRDefault="00C5607F" w:rsidP="00C5607F">
            <w:pPr>
              <w:rPr>
                <w:rFonts w:ascii="Candara" w:hAnsi="Candara"/>
                <w:sz w:val="12"/>
                <w:szCs w:val="12"/>
              </w:rPr>
            </w:pP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sz w:val="12"/>
                <w:szCs w:val="12"/>
              </w:rPr>
              <w:fldChar w:fldCharType="begin"/>
            </w:r>
            <w:r w:rsidRPr="00C5607F">
              <w:rPr>
                <w:rFonts w:ascii="Candara" w:hAnsi="Candara" w:cs="Arial"/>
                <w:sz w:val="12"/>
                <w:szCs w:val="12"/>
              </w:rPr>
              <w:instrText xml:space="preserve"> LINK </w:instrText>
            </w:r>
            <w:r w:rsidR="006C5A3F">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Hoja1!F52C3 </w:instrText>
            </w:r>
            <w:r w:rsidRPr="00C5607F">
              <w:rPr>
                <w:rFonts w:ascii="Candara" w:hAnsi="Candara" w:cs="Arial"/>
                <w:sz w:val="12"/>
                <w:szCs w:val="12"/>
              </w:rPr>
              <w:instrText xml:space="preserve">\a \f 5 \h  \* MERGEFORMAT </w:instrText>
            </w:r>
            <w:r w:rsidRPr="00C5607F">
              <w:rPr>
                <w:rFonts w:ascii="Candara" w:hAnsi="Candara" w:cs="Arial"/>
                <w:sz w:val="12"/>
                <w:szCs w:val="12"/>
              </w:rPr>
              <w:fldChar w:fldCharType="separate"/>
            </w:r>
          </w:p>
          <w:p w:rsidR="00C5607F" w:rsidRPr="00C5607F" w:rsidRDefault="00C5607F" w:rsidP="00C5607F">
            <w:pPr>
              <w:rPr>
                <w:rFonts w:ascii="Candara" w:hAnsi="Candara" w:cs="Arial"/>
                <w:sz w:val="12"/>
                <w:szCs w:val="12"/>
              </w:rPr>
            </w:pPr>
            <w:r w:rsidRPr="00C5607F">
              <w:rPr>
                <w:rFonts w:ascii="Candara" w:hAnsi="Candara" w:cs="Arial"/>
                <w:sz w:val="12"/>
                <w:szCs w:val="12"/>
              </w:rPr>
              <w:t>Dr. Alfonso Angel González Díaz</w:t>
            </w:r>
          </w:p>
          <w:p w:rsidR="00C5607F" w:rsidRPr="00C5607F" w:rsidRDefault="00C5607F" w:rsidP="00C5607F">
            <w:pPr>
              <w:rPr>
                <w:rFonts w:ascii="Candara" w:hAnsi="Candara" w:cs="Arial"/>
                <w:sz w:val="12"/>
                <w:szCs w:val="12"/>
              </w:rPr>
            </w:pPr>
            <w:r w:rsidRPr="00C5607F">
              <w:rPr>
                <w:rFonts w:ascii="Candara" w:hAnsi="Candara" w:cs="Arial"/>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36,000.00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Hoja1!F53C2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Condiciones de salud en Chiapas. Estimación de indicadores cuantitativos de desigualdad materna e infantil</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sz w:val="12"/>
                <w:szCs w:val="12"/>
              </w:rPr>
              <w:fldChar w:fldCharType="begin"/>
            </w:r>
            <w:r w:rsidRPr="00C5607F">
              <w:rPr>
                <w:rFonts w:ascii="Candara" w:hAnsi="Candara" w:cs="Arial"/>
                <w:sz w:val="12"/>
                <w:szCs w:val="12"/>
              </w:rPr>
              <w:instrText xml:space="preserve"> LINK </w:instrText>
            </w:r>
            <w:r w:rsidR="006C5A3F">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Hoja1!F53C3 </w:instrText>
            </w:r>
            <w:r w:rsidRPr="00C5607F">
              <w:rPr>
                <w:rFonts w:ascii="Candara" w:hAnsi="Candara" w:cs="Arial"/>
                <w:sz w:val="12"/>
                <w:szCs w:val="12"/>
              </w:rPr>
              <w:instrText xml:space="preserve">\a \f 5 \h  \* MERGEFORMAT </w:instrText>
            </w:r>
            <w:r w:rsidRPr="00C5607F">
              <w:rPr>
                <w:rFonts w:ascii="Candara" w:hAnsi="Candara" w:cs="Arial"/>
                <w:sz w:val="12"/>
                <w:szCs w:val="12"/>
              </w:rPr>
              <w:fldChar w:fldCharType="separate"/>
            </w:r>
          </w:p>
          <w:p w:rsidR="00C5607F" w:rsidRPr="00C5607F" w:rsidRDefault="00C5607F" w:rsidP="00C5607F">
            <w:pPr>
              <w:rPr>
                <w:rFonts w:ascii="Candara" w:hAnsi="Candara" w:cs="Arial"/>
                <w:sz w:val="12"/>
                <w:szCs w:val="12"/>
              </w:rPr>
            </w:pPr>
            <w:r w:rsidRPr="00C5607F">
              <w:rPr>
                <w:rFonts w:ascii="Candara" w:hAnsi="Candara" w:cs="Arial"/>
                <w:sz w:val="12"/>
                <w:szCs w:val="12"/>
              </w:rPr>
              <w:t>Dr. Ernesto Benito Salvatierra Izaba</w:t>
            </w:r>
          </w:p>
          <w:p w:rsidR="00C5607F" w:rsidRPr="00C5607F" w:rsidRDefault="00C5607F" w:rsidP="00C5607F">
            <w:pPr>
              <w:rPr>
                <w:rFonts w:ascii="Candara" w:hAnsi="Candara" w:cs="Arial"/>
                <w:sz w:val="12"/>
                <w:szCs w:val="12"/>
              </w:rPr>
            </w:pPr>
            <w:r w:rsidRPr="00C5607F">
              <w:rPr>
                <w:rFonts w:ascii="Candara" w:hAnsi="Candara" w:cs="Arial"/>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1,391,000.00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134,319.52</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658,616.76</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792,936.28</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792,936.28</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Hoja1!F55C2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Elaboración y evaluación física y química de compostas de co-productos de coco y café</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sz w:val="12"/>
                <w:szCs w:val="12"/>
              </w:rPr>
              <w:fldChar w:fldCharType="begin"/>
            </w:r>
            <w:r w:rsidRPr="00C5607F">
              <w:rPr>
                <w:rFonts w:ascii="Candara" w:hAnsi="Candara" w:cs="Arial"/>
                <w:sz w:val="12"/>
                <w:szCs w:val="12"/>
              </w:rPr>
              <w:instrText xml:space="preserve"> LINK </w:instrText>
            </w:r>
            <w:r w:rsidR="006C5A3F">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Hoja1!F55C3 </w:instrText>
            </w:r>
            <w:r w:rsidRPr="00C5607F">
              <w:rPr>
                <w:rFonts w:ascii="Candara" w:hAnsi="Candara" w:cs="Arial"/>
                <w:sz w:val="12"/>
                <w:szCs w:val="12"/>
              </w:rPr>
              <w:instrText xml:space="preserve">\a \f 5 \h  \* MERGEFORMAT </w:instrText>
            </w:r>
            <w:r w:rsidRPr="00C5607F">
              <w:rPr>
                <w:rFonts w:ascii="Candara" w:hAnsi="Candara" w:cs="Arial"/>
                <w:sz w:val="12"/>
                <w:szCs w:val="12"/>
              </w:rPr>
              <w:fldChar w:fldCharType="separate"/>
            </w:r>
          </w:p>
          <w:p w:rsidR="00C5607F" w:rsidRPr="00C5607F" w:rsidRDefault="00C5607F" w:rsidP="00C5607F">
            <w:pPr>
              <w:rPr>
                <w:rFonts w:ascii="Candara" w:hAnsi="Candara" w:cs="Arial"/>
                <w:sz w:val="12"/>
                <w:szCs w:val="12"/>
              </w:rPr>
            </w:pPr>
            <w:r w:rsidRPr="00C5607F">
              <w:rPr>
                <w:rFonts w:ascii="Candara" w:hAnsi="Candara" w:cs="Arial"/>
                <w:sz w:val="12"/>
                <w:szCs w:val="12"/>
              </w:rPr>
              <w:t>Ing. Jesús Carmona de la Torre</w:t>
            </w:r>
          </w:p>
          <w:p w:rsidR="00C5607F" w:rsidRPr="00C5607F" w:rsidRDefault="00C5607F" w:rsidP="00C5607F">
            <w:pPr>
              <w:rPr>
                <w:rFonts w:ascii="Candara" w:hAnsi="Candara" w:cs="Arial"/>
                <w:sz w:val="12"/>
                <w:szCs w:val="12"/>
              </w:rPr>
            </w:pPr>
            <w:r w:rsidRPr="00C5607F">
              <w:rPr>
                <w:rFonts w:ascii="Candara" w:hAnsi="Candara" w:cs="Arial"/>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721,369.50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276,327.03</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251,141.02</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527,468.05</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527,468.05</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Hoja1!F75C2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Las reservas comunitarias mayas (fundo legal y tolchés): Recursos estratégicos para el uso, conservación y fortalecimiento de la conectividad del paisaje en la Península de Yucatán.</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sz w:val="12"/>
                <w:szCs w:val="12"/>
              </w:rPr>
              <w:fldChar w:fldCharType="begin"/>
            </w:r>
            <w:r w:rsidRPr="00C5607F">
              <w:rPr>
                <w:rFonts w:ascii="Candara" w:hAnsi="Candara" w:cs="Arial"/>
                <w:sz w:val="12"/>
                <w:szCs w:val="12"/>
              </w:rPr>
              <w:instrText xml:space="preserve"> LINK </w:instrText>
            </w:r>
            <w:r w:rsidR="006C5A3F">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Hoja1!F75C3 </w:instrText>
            </w:r>
            <w:r w:rsidRPr="00C5607F">
              <w:rPr>
                <w:rFonts w:ascii="Candara" w:hAnsi="Candara" w:cs="Arial"/>
                <w:sz w:val="12"/>
                <w:szCs w:val="12"/>
              </w:rPr>
              <w:instrText xml:space="preserve">\a \f 5 \h  \* MERGEFORMAT </w:instrText>
            </w:r>
            <w:r w:rsidRPr="00C5607F">
              <w:rPr>
                <w:rFonts w:ascii="Candara" w:hAnsi="Candara" w:cs="Arial"/>
                <w:sz w:val="12"/>
                <w:szCs w:val="12"/>
              </w:rPr>
              <w:fldChar w:fldCharType="separate"/>
            </w:r>
          </w:p>
          <w:p w:rsidR="00C5607F" w:rsidRPr="00C5607F" w:rsidRDefault="00C5607F" w:rsidP="00C5607F">
            <w:pPr>
              <w:rPr>
                <w:rFonts w:ascii="Candara" w:hAnsi="Candara" w:cs="Arial"/>
                <w:sz w:val="12"/>
                <w:szCs w:val="12"/>
              </w:rPr>
            </w:pPr>
            <w:r w:rsidRPr="00C5607F">
              <w:rPr>
                <w:rFonts w:ascii="Candara" w:hAnsi="Candara" w:cs="Arial"/>
                <w:sz w:val="12"/>
                <w:szCs w:val="12"/>
              </w:rPr>
              <w:t>Dr. Samuel Levy Tacher</w:t>
            </w:r>
          </w:p>
          <w:p w:rsidR="00C5607F" w:rsidRPr="00C5607F" w:rsidRDefault="00C5607F" w:rsidP="00C5607F">
            <w:pPr>
              <w:rPr>
                <w:rFonts w:ascii="Candara" w:hAnsi="Candara" w:cs="Arial"/>
                <w:sz w:val="12"/>
                <w:szCs w:val="12"/>
              </w:rPr>
            </w:pPr>
            <w:r w:rsidRPr="00C5607F">
              <w:rPr>
                <w:rFonts w:ascii="Candara" w:hAnsi="Candara" w:cs="Arial"/>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600,000.00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600,000.00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600,000.00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Fortalecimiento de la interoperabilidad y accesibilidad de los contenidos de la revista sociedad y ambiente.</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sz w:val="12"/>
                <w:szCs w:val="12"/>
              </w:rPr>
              <w:fldChar w:fldCharType="begin"/>
            </w:r>
            <w:r w:rsidRPr="00C5607F">
              <w:rPr>
                <w:rFonts w:ascii="Candara" w:hAnsi="Candara" w:cs="Arial"/>
                <w:sz w:val="12"/>
                <w:szCs w:val="12"/>
              </w:rPr>
              <w:instrText xml:space="preserve"> LINK </w:instrText>
            </w:r>
            <w:r w:rsidR="006C5A3F">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Hoja1!F55C3 </w:instrText>
            </w:r>
            <w:r w:rsidRPr="00C5607F">
              <w:rPr>
                <w:rFonts w:ascii="Candara" w:hAnsi="Candara" w:cs="Arial"/>
                <w:sz w:val="12"/>
                <w:szCs w:val="12"/>
              </w:rPr>
              <w:instrText xml:space="preserve">\a \f 5 \h  \* MERGEFORMAT </w:instrText>
            </w:r>
            <w:r w:rsidRPr="00C5607F">
              <w:rPr>
                <w:rFonts w:ascii="Candara" w:hAnsi="Candara" w:cs="Arial"/>
                <w:sz w:val="12"/>
                <w:szCs w:val="12"/>
              </w:rPr>
              <w:fldChar w:fldCharType="separate"/>
            </w:r>
          </w:p>
          <w:p w:rsidR="00C5607F" w:rsidRPr="00C5607F" w:rsidRDefault="00C5607F" w:rsidP="00C5607F">
            <w:pPr>
              <w:rPr>
                <w:rFonts w:ascii="Candara" w:hAnsi="Candara" w:cs="Arial"/>
                <w:sz w:val="12"/>
                <w:szCs w:val="12"/>
              </w:rPr>
            </w:pPr>
            <w:r w:rsidRPr="00C5607F">
              <w:rPr>
                <w:rFonts w:ascii="Candara" w:hAnsi="Candara" w:cs="Arial"/>
                <w:sz w:val="12"/>
                <w:szCs w:val="12"/>
              </w:rPr>
              <w:t>Dra. Esperanza Tuñón Pablos</w:t>
            </w:r>
          </w:p>
          <w:p w:rsidR="00C5607F" w:rsidRPr="00C5607F" w:rsidRDefault="00C5607F" w:rsidP="00C5607F">
            <w:pPr>
              <w:rPr>
                <w:rFonts w:ascii="Candara" w:hAnsi="Candara" w:cs="Arial"/>
                <w:sz w:val="12"/>
                <w:szCs w:val="12"/>
              </w:rPr>
            </w:pPr>
            <w:r w:rsidRPr="00C5607F">
              <w:rPr>
                <w:rFonts w:ascii="Candara" w:hAnsi="Candara" w:cs="Arial"/>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176,709.40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Desarrollo y fortalecimiento de sistemas de información en las áreas sustantivas (Dirección Académica, Vinculación y Posgrado) de Ecosur.</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Ing. Enrique Guillermo Ayala Covarrubias</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691,886.72</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691,886.72</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691,886.72</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Operatividad del programa editorial de ECOSUR</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Lic. Laura López Argoytia</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182,000.00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136,610.44</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136,610.44</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136,610.44</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Consolidación y fortalecimiento de las áreas de apoyo de la dirección de vinculación</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sz w:val="12"/>
                <w:szCs w:val="12"/>
              </w:rPr>
              <w:fldChar w:fldCharType="begin"/>
            </w:r>
            <w:r w:rsidRPr="00C5607F">
              <w:rPr>
                <w:rFonts w:ascii="Candara" w:hAnsi="Candara" w:cs="Arial"/>
                <w:sz w:val="12"/>
                <w:szCs w:val="12"/>
              </w:rPr>
              <w:instrText xml:space="preserve"> LINK </w:instrText>
            </w:r>
            <w:r w:rsidR="006C5A3F">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Hoja1!F55C3 </w:instrText>
            </w:r>
            <w:r w:rsidRPr="00C5607F">
              <w:rPr>
                <w:rFonts w:ascii="Candara" w:hAnsi="Candara" w:cs="Arial"/>
                <w:sz w:val="12"/>
                <w:szCs w:val="12"/>
              </w:rPr>
              <w:instrText xml:space="preserve">\a \f 5 \h  \* MERGEFORMAT </w:instrText>
            </w:r>
            <w:r w:rsidRPr="00C5607F">
              <w:rPr>
                <w:rFonts w:ascii="Candara" w:hAnsi="Candara" w:cs="Arial"/>
                <w:sz w:val="12"/>
                <w:szCs w:val="12"/>
              </w:rPr>
              <w:fldChar w:fldCharType="separate"/>
            </w:r>
          </w:p>
          <w:p w:rsidR="00C5607F" w:rsidRPr="00C5607F" w:rsidRDefault="00C5607F" w:rsidP="00C5607F">
            <w:pPr>
              <w:rPr>
                <w:rFonts w:ascii="Candara" w:hAnsi="Candara" w:cs="Arial"/>
                <w:sz w:val="12"/>
                <w:szCs w:val="12"/>
              </w:rPr>
            </w:pPr>
            <w:r w:rsidRPr="00C5607F">
              <w:rPr>
                <w:rFonts w:ascii="Candara" w:hAnsi="Candara" w:cs="Arial"/>
                <w:sz w:val="12"/>
                <w:szCs w:val="12"/>
              </w:rPr>
              <w:t>Dra. Cristina Guerrero Jimenez</w:t>
            </w:r>
          </w:p>
          <w:p w:rsidR="00C5607F" w:rsidRPr="00C5607F" w:rsidRDefault="00C5607F" w:rsidP="00C5607F">
            <w:pPr>
              <w:rPr>
                <w:rFonts w:ascii="Candara" w:hAnsi="Candara" w:cs="Arial"/>
                <w:sz w:val="12"/>
                <w:szCs w:val="12"/>
              </w:rPr>
            </w:pPr>
            <w:r w:rsidRPr="00C5607F">
              <w:rPr>
                <w:rFonts w:ascii="Candara" w:hAnsi="Candara" w:cs="Arial"/>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400,000.00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284,007.88</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71,571.00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355,578.88</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355,578.88</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Fortalecimiento a la actividad sustantiva de El Colegio de la Frontera Sur en todas las unidades administrativas</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sz w:val="12"/>
                <w:szCs w:val="12"/>
              </w:rPr>
              <w:fldChar w:fldCharType="begin"/>
            </w:r>
            <w:r w:rsidRPr="00C5607F">
              <w:rPr>
                <w:rFonts w:ascii="Candara" w:hAnsi="Candara" w:cs="Arial"/>
                <w:sz w:val="12"/>
                <w:szCs w:val="12"/>
              </w:rPr>
              <w:instrText xml:space="preserve"> LINK </w:instrText>
            </w:r>
            <w:r w:rsidR="006C5A3F">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Hoja1!F55C3 </w:instrText>
            </w:r>
            <w:r w:rsidRPr="00C5607F">
              <w:rPr>
                <w:rFonts w:ascii="Candara" w:hAnsi="Candara" w:cs="Arial"/>
                <w:sz w:val="12"/>
                <w:szCs w:val="12"/>
              </w:rPr>
              <w:instrText xml:space="preserve">\a \f 5 \h  \* MERGEFORMAT </w:instrText>
            </w:r>
            <w:r w:rsidRPr="00C5607F">
              <w:rPr>
                <w:rFonts w:ascii="Candara" w:hAnsi="Candara" w:cs="Arial"/>
                <w:sz w:val="12"/>
                <w:szCs w:val="12"/>
              </w:rPr>
              <w:fldChar w:fldCharType="separate"/>
            </w:r>
          </w:p>
          <w:p w:rsidR="00C5607F" w:rsidRPr="00C5607F" w:rsidRDefault="00C5607F" w:rsidP="00C5607F">
            <w:pPr>
              <w:rPr>
                <w:rFonts w:ascii="Candara" w:hAnsi="Candara" w:cs="Arial"/>
                <w:sz w:val="12"/>
                <w:szCs w:val="12"/>
              </w:rPr>
            </w:pPr>
            <w:r w:rsidRPr="00C5607F">
              <w:rPr>
                <w:rFonts w:ascii="Candara" w:hAnsi="Candara" w:cs="Arial"/>
                <w:sz w:val="12"/>
                <w:szCs w:val="12"/>
              </w:rPr>
              <w:t>Dr. José Armando Alayón Gamboa</w:t>
            </w:r>
          </w:p>
          <w:p w:rsidR="00C5607F" w:rsidRPr="00C5607F" w:rsidRDefault="00C5607F" w:rsidP="00C5607F">
            <w:pPr>
              <w:rPr>
                <w:rFonts w:ascii="Candara" w:hAnsi="Candara" w:cs="Arial"/>
                <w:sz w:val="12"/>
                <w:szCs w:val="12"/>
              </w:rPr>
            </w:pPr>
            <w:r w:rsidRPr="00C5607F">
              <w:rPr>
                <w:rFonts w:ascii="Candara" w:hAnsi="Candara" w:cs="Arial"/>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297,315.48</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297,315.48</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297,315.48</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Línea base del proyecto piloto de Municipios Fronterizos de Derechos Humanos</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sz w:val="12"/>
                <w:szCs w:val="12"/>
              </w:rPr>
              <w:fldChar w:fldCharType="begin"/>
            </w:r>
            <w:r w:rsidRPr="00C5607F">
              <w:rPr>
                <w:rFonts w:ascii="Candara" w:hAnsi="Candara" w:cs="Arial"/>
                <w:sz w:val="12"/>
                <w:szCs w:val="12"/>
              </w:rPr>
              <w:instrText xml:space="preserve"> LINK </w:instrText>
            </w:r>
            <w:r w:rsidR="006C5A3F">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Hoja1!F55C3 </w:instrText>
            </w:r>
            <w:r w:rsidRPr="00C5607F">
              <w:rPr>
                <w:rFonts w:ascii="Candara" w:hAnsi="Candara" w:cs="Arial"/>
                <w:sz w:val="12"/>
                <w:szCs w:val="12"/>
              </w:rPr>
              <w:instrText xml:space="preserve">\a \f 5 \h  \* MERGEFORMAT </w:instrText>
            </w:r>
            <w:r w:rsidRPr="00C5607F">
              <w:rPr>
                <w:rFonts w:ascii="Candara" w:hAnsi="Candara" w:cs="Arial"/>
                <w:sz w:val="12"/>
                <w:szCs w:val="12"/>
              </w:rPr>
              <w:fldChar w:fldCharType="separate"/>
            </w:r>
          </w:p>
          <w:p w:rsidR="00C5607F" w:rsidRPr="00C5607F" w:rsidRDefault="00C5607F" w:rsidP="00C5607F">
            <w:pPr>
              <w:rPr>
                <w:rFonts w:ascii="Candara" w:hAnsi="Candara" w:cs="Arial"/>
                <w:sz w:val="12"/>
                <w:szCs w:val="12"/>
              </w:rPr>
            </w:pPr>
            <w:r w:rsidRPr="00C5607F">
              <w:rPr>
                <w:rFonts w:ascii="Candara" w:hAnsi="Candara" w:cs="Arial"/>
                <w:sz w:val="12"/>
                <w:szCs w:val="12"/>
              </w:rPr>
              <w:t>Mtro. Rolando Tinoco Ojanguren</w:t>
            </w:r>
          </w:p>
          <w:p w:rsidR="00C5607F" w:rsidRPr="00C5607F" w:rsidRDefault="00C5607F" w:rsidP="00C5607F">
            <w:pPr>
              <w:rPr>
                <w:rFonts w:ascii="Candara" w:hAnsi="Candara" w:cs="Arial"/>
                <w:sz w:val="12"/>
                <w:szCs w:val="12"/>
              </w:rPr>
            </w:pPr>
            <w:r w:rsidRPr="00C5607F">
              <w:rPr>
                <w:rFonts w:ascii="Candara" w:hAnsi="Candara" w:cs="Arial"/>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75,200.00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60,861.86</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60,861.86</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60,861.86</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Desarrollo tecnológicos y difusión de las innovaciones para el control biológico de plagas y enfermedades en la frontera sur de México</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sz w:val="12"/>
                <w:szCs w:val="12"/>
              </w:rPr>
              <w:t>M. en C. Adriana Alicia Quiroga Carapia</w:t>
            </w:r>
            <w:r w:rsidRPr="00C5607F">
              <w:rPr>
                <w:rFonts w:ascii="Candara" w:hAnsi="Candara" w:cs="Arial"/>
                <w:sz w:val="12"/>
                <w:szCs w:val="12"/>
              </w:rPr>
              <w:fldChar w:fldCharType="begin"/>
            </w:r>
            <w:r w:rsidRPr="00C5607F">
              <w:rPr>
                <w:rFonts w:ascii="Candara" w:hAnsi="Candara" w:cs="Arial"/>
                <w:sz w:val="12"/>
                <w:szCs w:val="12"/>
              </w:rPr>
              <w:instrText xml:space="preserve"> LINK </w:instrText>
            </w:r>
            <w:r w:rsidR="006C5A3F">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Hoja1!F55C3 </w:instrText>
            </w:r>
            <w:r w:rsidRPr="00C5607F">
              <w:rPr>
                <w:rFonts w:ascii="Candara" w:hAnsi="Candara" w:cs="Arial"/>
                <w:sz w:val="12"/>
                <w:szCs w:val="12"/>
              </w:rPr>
              <w:instrText xml:space="preserve">\a \f 5 \h  \* MERGEFORMAT </w:instrText>
            </w:r>
            <w:r w:rsidRPr="00C5607F">
              <w:rPr>
                <w:rFonts w:ascii="Candara" w:hAnsi="Candara" w:cs="Arial"/>
                <w:sz w:val="12"/>
                <w:szCs w:val="12"/>
              </w:rPr>
              <w:fldChar w:fldCharType="separate"/>
            </w:r>
          </w:p>
          <w:p w:rsidR="00C5607F" w:rsidRPr="00C5607F" w:rsidRDefault="00C5607F" w:rsidP="00C5607F">
            <w:pPr>
              <w:rPr>
                <w:rFonts w:ascii="Candara" w:hAnsi="Candara" w:cs="Arial"/>
                <w:sz w:val="12"/>
                <w:szCs w:val="12"/>
              </w:rPr>
            </w:pPr>
          </w:p>
          <w:p w:rsidR="00C5607F" w:rsidRPr="00C5607F" w:rsidRDefault="00C5607F" w:rsidP="00C5607F">
            <w:pPr>
              <w:rPr>
                <w:rFonts w:ascii="Candara" w:hAnsi="Candara" w:cs="Arial"/>
                <w:sz w:val="12"/>
                <w:szCs w:val="12"/>
              </w:rPr>
            </w:pPr>
            <w:r w:rsidRPr="00C5607F">
              <w:rPr>
                <w:rFonts w:ascii="Candara" w:hAnsi="Candara" w:cs="Arial"/>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58,000.00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58,000.00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58,000.00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58,000.00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Ampliación de las capacidades para el procesamiento de datos cartográficos y geoespaciales</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Miguel Ángel Castillo Santiago</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120,000.00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Seguimiento a los proyectos de investigación acción del grupo de investigación en zonas cafetaleras</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Obeimar Balente Herrera Hernández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433,503.44</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 xml:space="preserve">Fortalecimiento de infraestructura de comunicaciones en el desarrollo de actividades sustantivas de ECOSUR </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Ing. Enrique Guillermo Ayala Covarrubias</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2,499,380.00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Hoja1!F53C2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Complemento del proyecto: Condiciones de salud en Chiapas. Estimación de indicadores cuantitativos de desigualdad materna e infantil</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sz w:val="12"/>
                <w:szCs w:val="12"/>
              </w:rPr>
              <w:fldChar w:fldCharType="begin"/>
            </w:r>
            <w:r w:rsidRPr="00C5607F">
              <w:rPr>
                <w:rFonts w:ascii="Candara" w:hAnsi="Candara" w:cs="Arial"/>
                <w:sz w:val="12"/>
                <w:szCs w:val="12"/>
              </w:rPr>
              <w:instrText xml:space="preserve"> LINK </w:instrText>
            </w:r>
            <w:r w:rsidR="006C5A3F">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Hoja1!F53C3 </w:instrText>
            </w:r>
            <w:r w:rsidRPr="00C5607F">
              <w:rPr>
                <w:rFonts w:ascii="Candara" w:hAnsi="Candara" w:cs="Arial"/>
                <w:sz w:val="12"/>
                <w:szCs w:val="12"/>
              </w:rPr>
              <w:instrText xml:space="preserve">\a \f 5 \h  \* MERGEFORMAT </w:instrText>
            </w:r>
            <w:r w:rsidRPr="00C5607F">
              <w:rPr>
                <w:rFonts w:ascii="Candara" w:hAnsi="Candara" w:cs="Arial"/>
                <w:sz w:val="12"/>
                <w:szCs w:val="12"/>
              </w:rPr>
              <w:fldChar w:fldCharType="separate"/>
            </w:r>
          </w:p>
          <w:p w:rsidR="00C5607F" w:rsidRPr="00C5607F" w:rsidRDefault="00C5607F" w:rsidP="00C5607F">
            <w:pPr>
              <w:rPr>
                <w:rFonts w:ascii="Candara" w:hAnsi="Candara" w:cs="Arial"/>
                <w:sz w:val="12"/>
                <w:szCs w:val="12"/>
              </w:rPr>
            </w:pPr>
            <w:r w:rsidRPr="00C5607F">
              <w:rPr>
                <w:rFonts w:ascii="Candara" w:hAnsi="Candara" w:cs="Arial"/>
                <w:sz w:val="12"/>
                <w:szCs w:val="12"/>
              </w:rPr>
              <w:t>Dr. Ernesto Benito Salvatierra Izaba</w:t>
            </w:r>
          </w:p>
          <w:p w:rsidR="00C5607F" w:rsidRPr="00C5607F" w:rsidRDefault="00C5607F" w:rsidP="00C5607F">
            <w:pPr>
              <w:rPr>
                <w:rFonts w:ascii="Candara" w:hAnsi="Candara" w:cs="Arial"/>
                <w:sz w:val="12"/>
                <w:szCs w:val="12"/>
              </w:rPr>
            </w:pPr>
            <w:r w:rsidRPr="00C5607F">
              <w:rPr>
                <w:rFonts w:ascii="Candara" w:hAnsi="Candara" w:cs="Arial"/>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1,000,000.00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24,600.00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24,600.00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24,600.00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Desarrollo de tecnología para el manejo integral de mosquitos vectores de dengue, chikungunya y zica en Guatemala y México</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José Pablo Liedo Fernández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579,550.00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20,000.00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20,000.00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sz w:val="12"/>
                <w:szCs w:val="12"/>
              </w:rPr>
              <w:t>599,550.00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Prevalencia de Wolbachia en adultos de anastrepha spp (diptera tephritidae) de Chiapas</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José Pablo Liedo Fernández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150,000.00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149,884.00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sz w:val="12"/>
                <w:szCs w:val="12"/>
              </w:rPr>
              <w:t>149,884.00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Diversidad y estructura genética de anastrepha obliqua en el Soconusco, Chiapas, México</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José Pablo Liedo Fernández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136,115.20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136,115.20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136,115.20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Fortalecimiento de las capacidades de obtención de recursos para proyectos científicos</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M. en C. Carlos Noé Alejandro Hernández Hernández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78,000.00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72,293.10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72,293.10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Hoja1!F81C2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Optimización del microscopio electrónico para la productividad científica</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color w:val="000000"/>
                <w:sz w:val="12"/>
                <w:szCs w:val="12"/>
              </w:rPr>
              <w:fldChar w:fldCharType="begin"/>
            </w:r>
            <w:r w:rsidRPr="00C5607F">
              <w:rPr>
                <w:rFonts w:ascii="Candara" w:hAnsi="Candara" w:cs="Arial"/>
                <w:color w:val="000000"/>
                <w:sz w:val="12"/>
                <w:szCs w:val="12"/>
              </w:rPr>
              <w:instrText xml:space="preserve"> LINK </w:instrText>
            </w:r>
            <w:r w:rsidR="006C5A3F">
              <w:rPr>
                <w:rFonts w:ascii="Candara" w:hAnsi="Candara" w:cs="Arial"/>
                <w:color w:val="000000"/>
                <w:sz w:val="12"/>
                <w:szCs w:val="12"/>
              </w:rPr>
              <w:instrText xml:space="preserve">Excel.Sheet.12 "C:\\Users\\antonio arguello mar\\Documents\\1.- DEPARTAMENTO DE TESORERIA 2016\\2016 FIDEICOMISO 784\\PROYECTO FIDEICOMISO 2016\\Relación de proyectos que aportaron remanentes 31-03-2018.xlsx" Hoja1!F81C3 </w:instrText>
            </w:r>
            <w:r w:rsidRPr="00C5607F">
              <w:rPr>
                <w:rFonts w:ascii="Candara" w:hAnsi="Candara" w:cs="Arial"/>
                <w:color w:val="000000"/>
                <w:sz w:val="12"/>
                <w:szCs w:val="12"/>
              </w:rPr>
              <w:instrText xml:space="preserve">\a \f 5 \h  \* MERGEFORMAT </w:instrText>
            </w:r>
            <w:r w:rsidRPr="00C5607F">
              <w:rPr>
                <w:rFonts w:ascii="Candara" w:hAnsi="Candara" w:cs="Arial"/>
                <w:color w:val="000000"/>
                <w:sz w:val="12"/>
                <w:szCs w:val="12"/>
              </w:rPr>
              <w:fldChar w:fldCharType="separate"/>
            </w:r>
          </w:p>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Ing. Jesús Carmona de la Torre</w:t>
            </w:r>
          </w:p>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150,000.00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134,437.89</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15,562.11</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150,000.00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150,000.00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Hoja1!F74C2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Desarrollo de tecnología para el manejo integral de mosquitos de vectores de dengue, chikungunya y zika en Guatemala y México.</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color w:val="000000"/>
                <w:sz w:val="12"/>
                <w:szCs w:val="12"/>
              </w:rPr>
              <w:fldChar w:fldCharType="begin"/>
            </w:r>
            <w:r w:rsidRPr="00C5607F">
              <w:rPr>
                <w:rFonts w:ascii="Candara" w:hAnsi="Candara" w:cs="Arial"/>
                <w:color w:val="000000"/>
                <w:sz w:val="12"/>
                <w:szCs w:val="12"/>
              </w:rPr>
              <w:instrText xml:space="preserve"> LINK </w:instrText>
            </w:r>
            <w:r w:rsidR="006C5A3F">
              <w:rPr>
                <w:rFonts w:ascii="Candara" w:hAnsi="Candara" w:cs="Arial"/>
                <w:color w:val="000000"/>
                <w:sz w:val="12"/>
                <w:szCs w:val="12"/>
              </w:rPr>
              <w:instrText xml:space="preserve">Excel.Sheet.12 "C:\\Users\\antonio arguello mar\\Documents\\1.- DEPARTAMENTO DE TESORERIA 2016\\2016 FIDEICOMISO 784\\PROYECTO FIDEICOMISO 2016\\Relación de proyectos que aportaron remanentes 31-03-2018.xlsx" Hoja1!F74C3 </w:instrText>
            </w:r>
            <w:r w:rsidRPr="00C5607F">
              <w:rPr>
                <w:rFonts w:ascii="Candara" w:hAnsi="Candara" w:cs="Arial"/>
                <w:color w:val="000000"/>
                <w:sz w:val="12"/>
                <w:szCs w:val="12"/>
              </w:rPr>
              <w:instrText xml:space="preserve">\a \f 5 \h  \* MERGEFORMAT </w:instrText>
            </w:r>
            <w:r w:rsidRPr="00C5607F">
              <w:rPr>
                <w:rFonts w:ascii="Candara" w:hAnsi="Candara" w:cs="Arial"/>
                <w:color w:val="000000"/>
                <w:sz w:val="12"/>
                <w:szCs w:val="12"/>
              </w:rPr>
              <w:fldChar w:fldCharType="separate"/>
            </w:r>
          </w:p>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 José Pablo Liedo Fernández</w:t>
            </w:r>
          </w:p>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502,759.00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502,759.00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502,759.00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Interacciones microbianas durante el tratamiento de agua residual en un sistema integrado</w:t>
            </w:r>
          </w:p>
          <w:p w:rsidR="00C5607F" w:rsidRPr="00C5607F" w:rsidRDefault="00C5607F" w:rsidP="00C5607F">
            <w:pPr>
              <w:rPr>
                <w:rFonts w:ascii="Candara" w:hAnsi="Candara"/>
                <w:sz w:val="12"/>
                <w:szCs w:val="12"/>
              </w:rPr>
            </w:pPr>
          </w:p>
        </w:tc>
        <w:tc>
          <w:tcPr>
            <w:tcW w:w="472" w:type="dxa"/>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2018</w:t>
            </w:r>
          </w:p>
        </w:tc>
        <w:tc>
          <w:tcPr>
            <w:tcW w:w="1134" w:type="dxa"/>
            <w:vAlign w:val="center"/>
          </w:tcPr>
          <w:p w:rsidR="00C5607F" w:rsidRPr="00C5607F" w:rsidRDefault="00C5607F" w:rsidP="00C5607F">
            <w:pPr>
              <w:rPr>
                <w:rFonts w:ascii="Candara" w:hAnsi="Candara"/>
                <w:sz w:val="12"/>
                <w:szCs w:val="12"/>
              </w:rPr>
            </w:pPr>
            <w:r w:rsidRPr="00C5607F">
              <w:rPr>
                <w:rFonts w:ascii="Candara" w:hAnsi="Candara"/>
                <w:sz w:val="12"/>
                <w:szCs w:val="12"/>
              </w:rPr>
              <w:t>Dra. Griselda Guillen Navarro</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125,490.18</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125,490.18</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125,490.18</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Fortalecimiento de las capacidades de obtención de recursos para proyectos científicos Etapa II</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M. en C. Carlos Noé Alejandro Hernández Hernández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89,800.00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76,885.02</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9,831.00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86,716.02</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86,716.02</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Acciones para promover la colaboración de ECOSUR con Guatemala</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Juan Francisco Barrera Gaytán</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150,000.00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150,000.00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150,000.00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150,000.00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 xml:space="preserve">Fortalecimiento del grupo académico Estudios de Migración y Procesos Transfronterizos (GAEMPT)  de la unidad Tapachula </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pPr>
              <w:rPr>
                <w:rFonts w:ascii="Candara" w:hAnsi="Candara" w:cs="Arial"/>
                <w:color w:val="000000"/>
                <w:sz w:val="12"/>
                <w:szCs w:val="12"/>
                <w:lang w:val="en-US"/>
              </w:rPr>
            </w:pPr>
            <w:r w:rsidRPr="00C5607F">
              <w:rPr>
                <w:rFonts w:ascii="Candara" w:hAnsi="Candara" w:cs="Arial"/>
                <w:sz w:val="12"/>
                <w:szCs w:val="12"/>
                <w:lang w:val="en-US"/>
              </w:rPr>
              <w:t>Dra. Ailsa Margaret Anne Winton</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383,148.30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17,512.18</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357,636.00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375,148.18</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375,148.18</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Continuación de actividades de proyecto sobre sustentabilidad, conservación biológica y cambio climático</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1134" w:type="dxa"/>
            <w:vAlign w:val="center"/>
          </w:tcPr>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 Alejandro Ortega Argueta</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232,739.00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228,040.25</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228,040.25</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Cambio global y sustentabilidad en la Cuenca del Río Usumacinta y zona marina de influencia</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1134" w:type="dxa"/>
            <w:vAlign w:val="center"/>
          </w:tcPr>
          <w:p w:rsidR="00C5607F" w:rsidRPr="00C5607F" w:rsidRDefault="00C5607F" w:rsidP="00C5607F">
            <w:pPr>
              <w:rPr>
                <w:rFonts w:ascii="Candara" w:hAnsi="Candara" w:cs="Arial"/>
                <w:color w:val="000000"/>
                <w:sz w:val="12"/>
                <w:szCs w:val="12"/>
                <w:lang w:val="en-US"/>
              </w:rPr>
            </w:pPr>
            <w:r w:rsidRPr="00C5607F">
              <w:rPr>
                <w:rFonts w:ascii="Candara" w:hAnsi="Candara"/>
                <w:sz w:val="12"/>
                <w:szCs w:val="12"/>
                <w:lang w:val="en-US"/>
              </w:rPr>
              <w:t>Dr. Johannes Cornelis Van Der Wal</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400,000.00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400,000.00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400,000.00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Solicitud de apoyo de $ 500,000 para la consolidación del Laboratorio Nacional de Innovación Ecotecnológica para la sustentabilidad (LANIES) en la unidad Villahermosa</w:t>
            </w:r>
          </w:p>
        </w:tc>
        <w:tc>
          <w:tcPr>
            <w:tcW w:w="472" w:type="dxa"/>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1134" w:type="dxa"/>
            <w:vAlign w:val="center"/>
          </w:tcPr>
          <w:p w:rsidR="00C5607F" w:rsidRPr="00C5607F" w:rsidRDefault="00C5607F" w:rsidP="00C5607F">
            <w:pPr>
              <w:rPr>
                <w:rFonts w:ascii="Candara" w:hAnsi="Candara"/>
                <w:sz w:val="12"/>
                <w:szCs w:val="12"/>
                <w:lang w:val="en-US"/>
              </w:rPr>
            </w:pPr>
            <w:r w:rsidRPr="00C5607F">
              <w:rPr>
                <w:rFonts w:ascii="Candara" w:hAnsi="Candara"/>
                <w:sz w:val="12"/>
                <w:szCs w:val="12"/>
                <w:lang w:val="en-US"/>
              </w:rPr>
              <w:t>Dr. Johannes Cornelis Van Der Wal</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500,000.00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500,000.00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Evaluación de actividades de manejo de recursos pesqueros en aguas interiores de Tabasco</w:t>
            </w:r>
          </w:p>
        </w:tc>
        <w:tc>
          <w:tcPr>
            <w:tcW w:w="472" w:type="dxa"/>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1134" w:type="dxa"/>
            <w:vAlign w:val="center"/>
          </w:tcPr>
          <w:p w:rsidR="00C5607F" w:rsidRPr="00C5607F" w:rsidRDefault="00C5607F" w:rsidP="00C5607F">
            <w:pPr>
              <w:rPr>
                <w:rFonts w:ascii="Candara" w:hAnsi="Candara"/>
                <w:sz w:val="12"/>
                <w:szCs w:val="12"/>
              </w:rPr>
            </w:pPr>
            <w:r w:rsidRPr="00C5607F">
              <w:rPr>
                <w:rFonts w:ascii="Candara" w:hAnsi="Candara"/>
                <w:sz w:val="12"/>
                <w:szCs w:val="12"/>
              </w:rPr>
              <w:t>Dr. Manuel Mendoza Carranza</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65,388.00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65,388.00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65,388.00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65,388.00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Procesos de descomposición de materia orgánica mediados por actividad microbiana bajo el efecto del pulso de inundación en ambientes lénticos de la cuenca baja del Usumacinta</w:t>
            </w:r>
          </w:p>
        </w:tc>
        <w:tc>
          <w:tcPr>
            <w:tcW w:w="472" w:type="dxa"/>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1134" w:type="dxa"/>
            <w:vAlign w:val="center"/>
          </w:tcPr>
          <w:p w:rsidR="00C5607F" w:rsidRPr="00C5607F" w:rsidRDefault="00C5607F" w:rsidP="00C5607F">
            <w:pPr>
              <w:rPr>
                <w:rFonts w:ascii="Candara" w:hAnsi="Candara"/>
                <w:sz w:val="12"/>
                <w:szCs w:val="12"/>
              </w:rPr>
            </w:pPr>
            <w:r w:rsidRPr="00C5607F">
              <w:rPr>
                <w:rFonts w:ascii="Candara" w:hAnsi="Candara"/>
                <w:sz w:val="12"/>
                <w:szCs w:val="12"/>
              </w:rPr>
              <w:t>Dra. María Mercedes Castillo Uzcanga</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188,129.30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188,129.30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188,129.30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188,129.30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Hoja1!F80C2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Sistema acuaponico de baja intensidad (SABI), una oportunidad para el desarrollo institucional</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472" w:type="dxa"/>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2018</w:t>
            </w:r>
          </w:p>
        </w:tc>
        <w:tc>
          <w:tcPr>
            <w:tcW w:w="1134" w:type="dxa"/>
            <w:vAlign w:val="center"/>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Hoja1!F80C3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Dr. Manuel Mendoza Carranza</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192,523.82</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2,998.99</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195,522.81</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195,522.81</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Hoja1!F80C2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Participación de El Colegio de la Frontera Sur en el proyecto FORDECYT Cambio global y sustentabilidad en la Cuenca del Usumacinta y zona marina de influencia</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472" w:type="dxa"/>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2018</w:t>
            </w:r>
          </w:p>
        </w:tc>
        <w:tc>
          <w:tcPr>
            <w:tcW w:w="1134" w:type="dxa"/>
            <w:vAlign w:val="center"/>
          </w:tcPr>
          <w:p w:rsidR="00C5607F" w:rsidRPr="00C5607F" w:rsidRDefault="00C5607F" w:rsidP="00C5607F">
            <w:pPr>
              <w:rPr>
                <w:lang w:val="en-US"/>
              </w:rPr>
            </w:pPr>
            <w:r w:rsidRPr="00C5607F">
              <w:rPr>
                <w:rFonts w:ascii="Candara" w:hAnsi="Candara"/>
                <w:sz w:val="12"/>
                <w:szCs w:val="12"/>
              </w:rPr>
              <w:fldChar w:fldCharType="begin"/>
            </w:r>
            <w:r w:rsidRPr="00C5607F">
              <w:rPr>
                <w:rFonts w:ascii="Candara" w:hAnsi="Candara"/>
                <w:sz w:val="12"/>
                <w:szCs w:val="12"/>
                <w:lang w:val="en-US"/>
              </w:rPr>
              <w:instrText xml:space="preserve"> LINK </w:instrText>
            </w:r>
            <w:r w:rsidR="006C5A3F">
              <w:rPr>
                <w:rFonts w:ascii="Candara" w:hAnsi="Candara"/>
                <w:sz w:val="12"/>
                <w:szCs w:val="12"/>
                <w:lang w:val="en-US"/>
              </w:rPr>
              <w:instrText xml:space="preserve">Excel.Sheet.12 "C:\\Users\\antonio arguello mar\\Documents\\1.- DEPARTAMENTO DE TESORERIA 2016\\2016 FIDEICOMISO 784\\PROYECTO FIDEICOMISO 2016\\Relación de proyectos que aportaron remanentes 31-03-2018.xlsx" Hoja1!F80C3 </w:instrText>
            </w:r>
            <w:r w:rsidRPr="00C5607F">
              <w:rPr>
                <w:rFonts w:ascii="Candara" w:hAnsi="Candara"/>
                <w:sz w:val="12"/>
                <w:szCs w:val="12"/>
                <w:lang w:val="en-US"/>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lang w:val="en-US"/>
              </w:rPr>
            </w:pPr>
          </w:p>
          <w:p w:rsidR="00C5607F" w:rsidRPr="00C5607F" w:rsidRDefault="00C5607F" w:rsidP="00C5607F">
            <w:pPr>
              <w:rPr>
                <w:rFonts w:ascii="Candara" w:hAnsi="Candara"/>
                <w:sz w:val="12"/>
                <w:szCs w:val="12"/>
                <w:lang w:val="en-US"/>
              </w:rPr>
            </w:pPr>
            <w:r w:rsidRPr="00C5607F">
              <w:rPr>
                <w:rFonts w:ascii="Candara" w:hAnsi="Candara"/>
                <w:sz w:val="12"/>
                <w:szCs w:val="12"/>
              </w:rPr>
              <w:fldChar w:fldCharType="end"/>
            </w:r>
            <w:r w:rsidRPr="00C5607F">
              <w:rPr>
                <w:rFonts w:ascii="Candara" w:hAnsi="Candara"/>
                <w:sz w:val="12"/>
                <w:szCs w:val="12"/>
                <w:lang w:val="en-US"/>
              </w:rPr>
              <w:t xml:space="preserve"> Dr. Johannes Cornelis Van Der Wal</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241,379.30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241,379.30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241,379.30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241,379.30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Reemplazo del equipo para el procesamiento de datos satelitales MODIS</w:t>
            </w:r>
          </w:p>
        </w:tc>
        <w:tc>
          <w:tcPr>
            <w:tcW w:w="472" w:type="dxa"/>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1134" w:type="dxa"/>
            <w:vAlign w:val="center"/>
          </w:tcPr>
          <w:p w:rsidR="00C5607F" w:rsidRPr="00C5607F" w:rsidRDefault="00C5607F" w:rsidP="00C5607F">
            <w:pPr>
              <w:rPr>
                <w:rFonts w:ascii="Candara" w:hAnsi="Candara"/>
                <w:sz w:val="12"/>
                <w:szCs w:val="12"/>
              </w:rPr>
            </w:pPr>
            <w:r w:rsidRPr="00C5607F">
              <w:rPr>
                <w:rFonts w:ascii="Candara" w:hAnsi="Candara"/>
                <w:sz w:val="12"/>
                <w:szCs w:val="12"/>
              </w:rPr>
              <w:t>Dr. Héctor Abuid Hernández Arana</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46,000.00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39,544.22</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39,544.22</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Programa de monitoreo ecológico del ecosistema de manglar en el sur de Quintana Roo</w:t>
            </w:r>
          </w:p>
        </w:tc>
        <w:tc>
          <w:tcPr>
            <w:tcW w:w="472" w:type="dxa"/>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1134" w:type="dxa"/>
            <w:vAlign w:val="center"/>
          </w:tcPr>
          <w:p w:rsidR="00C5607F" w:rsidRPr="00C5607F" w:rsidRDefault="00C5607F" w:rsidP="00C5607F">
            <w:pPr>
              <w:rPr>
                <w:rFonts w:ascii="Candara" w:hAnsi="Candara"/>
                <w:sz w:val="12"/>
                <w:szCs w:val="12"/>
              </w:rPr>
            </w:pPr>
            <w:r w:rsidRPr="00C5607F">
              <w:rPr>
                <w:rFonts w:ascii="Candara" w:hAnsi="Candara"/>
                <w:sz w:val="12"/>
                <w:szCs w:val="12"/>
              </w:rPr>
              <w:t>Dr. Héctor Abuid Hernández Arana</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113,701.42</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113,400.00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113,400.00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113,400.00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Hoja1!F78C2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Conflictos al entorno al jaguar en Calakmul: identificación de los factores que obstaculizan</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color w:val="000000"/>
                <w:sz w:val="12"/>
                <w:szCs w:val="12"/>
              </w:rPr>
              <w:fldChar w:fldCharType="begin"/>
            </w:r>
            <w:r w:rsidRPr="00C5607F">
              <w:rPr>
                <w:rFonts w:ascii="Candara" w:hAnsi="Candara" w:cs="Arial"/>
                <w:color w:val="000000"/>
                <w:sz w:val="12"/>
                <w:szCs w:val="12"/>
              </w:rPr>
              <w:instrText xml:space="preserve"> LINK </w:instrText>
            </w:r>
            <w:r w:rsidR="006C5A3F">
              <w:rPr>
                <w:rFonts w:ascii="Candara" w:hAnsi="Candara" w:cs="Arial"/>
                <w:color w:val="000000"/>
                <w:sz w:val="12"/>
                <w:szCs w:val="12"/>
              </w:rPr>
              <w:instrText xml:space="preserve">Excel.Sheet.12 "C:\\Users\\antonio arguello mar\\Documents\\1.- DEPARTAMENTO DE TESORERIA 2016\\2016 FIDEICOMISO 784\\PROYECTO FIDEICOMISO 2016\\Relación de proyectos que aportaron remanentes 31-03-2018.xlsx" Hoja1!F78C3 </w:instrText>
            </w:r>
            <w:r w:rsidRPr="00C5607F">
              <w:rPr>
                <w:rFonts w:ascii="Candara" w:hAnsi="Candara" w:cs="Arial"/>
                <w:color w:val="000000"/>
                <w:sz w:val="12"/>
                <w:szCs w:val="12"/>
              </w:rPr>
              <w:instrText xml:space="preserve">\a \f 5 \h  \* MERGEFORMAT </w:instrText>
            </w:r>
            <w:r w:rsidRPr="00C5607F">
              <w:rPr>
                <w:rFonts w:ascii="Candara" w:hAnsi="Candara" w:cs="Arial"/>
                <w:color w:val="000000"/>
                <w:sz w:val="12"/>
                <w:szCs w:val="12"/>
              </w:rPr>
              <w:fldChar w:fldCharType="separate"/>
            </w:r>
          </w:p>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Dra. Birgit Inge Schmook</w:t>
            </w:r>
          </w:p>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197,000.00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166,821.37</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166,821.37</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166,821.37</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Hoja1!F79C2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Procesos oceanográficos y su relación con el reclutamiento de larvas de peces en un sistema</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color w:val="000000"/>
                <w:sz w:val="12"/>
                <w:szCs w:val="12"/>
              </w:rPr>
              <w:fldChar w:fldCharType="begin"/>
            </w:r>
            <w:r w:rsidRPr="00C5607F">
              <w:rPr>
                <w:rFonts w:ascii="Candara" w:hAnsi="Candara" w:cs="Arial"/>
                <w:color w:val="000000"/>
                <w:sz w:val="12"/>
                <w:szCs w:val="12"/>
              </w:rPr>
              <w:instrText xml:space="preserve"> LINK </w:instrText>
            </w:r>
            <w:r w:rsidR="006C5A3F">
              <w:rPr>
                <w:rFonts w:ascii="Candara" w:hAnsi="Candara" w:cs="Arial"/>
                <w:color w:val="000000"/>
                <w:sz w:val="12"/>
                <w:szCs w:val="12"/>
              </w:rPr>
              <w:instrText xml:space="preserve">Excel.Sheet.12 "C:\\Users\\antonio arguello mar\\Documents\\1.- DEPARTAMENTO DE TESORERIA 2016\\2016 FIDEICOMISO 784\\PROYECTO FIDEICOMISO 2016\\Relación de proyectos que aportaron remanentes 31-03-2018.xlsx" Hoja1!F79C3 </w:instrText>
            </w:r>
            <w:r w:rsidRPr="00C5607F">
              <w:rPr>
                <w:rFonts w:ascii="Candara" w:hAnsi="Candara" w:cs="Arial"/>
                <w:color w:val="000000"/>
                <w:sz w:val="12"/>
                <w:szCs w:val="12"/>
              </w:rPr>
              <w:instrText xml:space="preserve">\a \f 5 \h  \* MERGEFORMAT </w:instrText>
            </w:r>
            <w:r w:rsidRPr="00C5607F">
              <w:rPr>
                <w:rFonts w:ascii="Candara" w:hAnsi="Candara" w:cs="Arial"/>
                <w:color w:val="000000"/>
                <w:sz w:val="12"/>
                <w:szCs w:val="12"/>
              </w:rPr>
              <w:fldChar w:fldCharType="separate"/>
            </w:r>
          </w:p>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Dra. Laura Elena Carrillo Bibriezca</w:t>
            </w:r>
          </w:p>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199,800.00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152,025.00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152,025.00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152,025.00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Fortalecimiento de Investigación del Grupo Académico de Biotecnología Ambiental.</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r w:rsidRPr="00C5607F">
              <w:rPr>
                <w:rFonts w:ascii="Candara" w:hAnsi="Candara" w:cs="Arial"/>
                <w:color w:val="000000"/>
                <w:sz w:val="12"/>
                <w:szCs w:val="12"/>
              </w:rPr>
              <w:fldChar w:fldCharType="begin"/>
            </w:r>
            <w:r w:rsidRPr="00C5607F">
              <w:rPr>
                <w:rFonts w:ascii="Candara" w:hAnsi="Candara" w:cs="Arial"/>
                <w:color w:val="000000"/>
                <w:sz w:val="12"/>
                <w:szCs w:val="12"/>
              </w:rPr>
              <w:instrText xml:space="preserve"> LINK </w:instrText>
            </w:r>
            <w:r w:rsidR="006C5A3F">
              <w:rPr>
                <w:rFonts w:ascii="Candara" w:hAnsi="Candara" w:cs="Arial"/>
                <w:color w:val="000000"/>
                <w:sz w:val="12"/>
                <w:szCs w:val="12"/>
              </w:rPr>
              <w:instrText xml:space="preserve">Excel.Sheet.12 "C:\\Users\\antonio arguello mar\\Documents\\1.- DEPARTAMENTO DE TESORERIA 2016\\2016 FIDEICOMISO 784\\PROYECTO FIDEICOMISO 2016\\Relación de proyectos que aportaron remanentes 31-03-2018.xlsx" Hoja1!F73C3 </w:instrText>
            </w:r>
            <w:r w:rsidRPr="00C5607F">
              <w:rPr>
                <w:rFonts w:ascii="Candara" w:hAnsi="Candara" w:cs="Arial"/>
                <w:color w:val="000000"/>
                <w:sz w:val="12"/>
                <w:szCs w:val="12"/>
              </w:rPr>
              <w:instrText xml:space="preserve">\a \f 5 \h  \* MERGEFORMAT </w:instrText>
            </w:r>
            <w:r w:rsidRPr="00C5607F">
              <w:rPr>
                <w:rFonts w:ascii="Candara" w:hAnsi="Candara" w:cs="Arial"/>
                <w:color w:val="000000"/>
                <w:sz w:val="12"/>
                <w:szCs w:val="12"/>
              </w:rPr>
              <w:fldChar w:fldCharType="separate"/>
            </w:r>
          </w:p>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 Joan Alberto Sánchez Sánchez</w:t>
            </w:r>
          </w:p>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35,000.00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34,898.60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34,898.60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34,898.60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Sistemas de Colecciones Biológicas</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Dra. María del Carmen Pozo de la Tijera</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500,000.00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36,500.00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256,263.58</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292,763.58</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292,763.58</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Evaluación del estado de salud del arrecife de coral en la Reserva de la Biosfera Caribe Mexicano</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1134" w:type="dxa"/>
            <w:vAlign w:val="center"/>
          </w:tcPr>
          <w:p w:rsidR="00C5607F" w:rsidRPr="00C5607F" w:rsidRDefault="00C5607F" w:rsidP="00C5607F">
            <w:pPr>
              <w:rPr>
                <w:rFonts w:ascii="Candara" w:hAnsi="Candara" w:cs="Arial"/>
                <w:color w:val="000000"/>
                <w:sz w:val="12"/>
                <w:szCs w:val="12"/>
              </w:rPr>
            </w:pPr>
            <w:r w:rsidRPr="00C5607F">
              <w:rPr>
                <w:rFonts w:ascii="Candara" w:hAnsi="Candara"/>
                <w:sz w:val="12"/>
                <w:szCs w:val="12"/>
              </w:rPr>
              <w:t>Dr. Héctor Abuid Hernández Arana</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190,000.00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121,850.00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121,850.00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121,850.00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Dinámica de raíces y hojarasca en una crono-secuencia de selva mediana</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1134" w:type="dxa"/>
            <w:vAlign w:val="center"/>
          </w:tcPr>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Dr.Bernardus Hendricus Jozeph De Jong</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145,000.00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145,000.00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145,000.00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Salud, enfermedad y atención en población mediana edad rural/urbana Campeche</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1134" w:type="dxa"/>
            <w:vAlign w:val="center"/>
          </w:tcPr>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Dra. Laura Huicochea Gómez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87,082.53</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87,082.00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87,082.00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La hipótesis del filtro ambiental de la diversidad biológica: una prueba experimental</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1134" w:type="dxa"/>
            <w:vAlign w:val="center"/>
          </w:tcPr>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 José Armando Alayón Gamboa</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88,600.00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83,262.80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4,537.20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4,537.20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sz w:val="12"/>
                <w:szCs w:val="12"/>
              </w:rPr>
              <w:t>87,800.00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Adecuación de instalaciones para la investigación con el personal de cátedras CONACYT para el fortalecimiento de grupos académicos</w:t>
            </w:r>
          </w:p>
        </w:tc>
        <w:tc>
          <w:tcPr>
            <w:tcW w:w="472"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1134" w:type="dxa"/>
            <w:vAlign w:val="center"/>
          </w:tcPr>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 José Armando Alayón Gamboa</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79,042.00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79,042.00</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79,042.00</w:t>
            </w:r>
          </w:p>
        </w:tc>
      </w:tr>
      <w:tr w:rsidR="00C5607F" w:rsidRPr="00C5607F" w:rsidTr="006C5A3F">
        <w:trPr>
          <w:jc w:val="center"/>
        </w:trPr>
        <w:tc>
          <w:tcPr>
            <w:tcW w:w="1843" w:type="dxa"/>
            <w:tcBorders>
              <w:left w:val="single" w:sz="4" w:space="0" w:color="000000" w:themeColor="text1"/>
              <w:bottom w:val="single" w:sz="4" w:space="0" w:color="auto"/>
            </w:tcBorders>
          </w:tcPr>
          <w:p w:rsidR="00C5607F" w:rsidRPr="00C5607F" w:rsidRDefault="00C5607F" w:rsidP="00C5607F">
            <w:pPr>
              <w:rPr>
                <w:rFonts w:ascii="Candara" w:hAnsi="Candara"/>
                <w:sz w:val="12"/>
                <w:szCs w:val="12"/>
              </w:rPr>
            </w:pPr>
            <w:r w:rsidRPr="00C5607F">
              <w:rPr>
                <w:rFonts w:ascii="Candara" w:hAnsi="Candara"/>
                <w:sz w:val="12"/>
                <w:szCs w:val="12"/>
              </w:rPr>
              <w:t>El manejo de los suelos en el estado de Campeche como estrategia de mitigación al cambio climático y a la sustentabilidad agropecuaria</w:t>
            </w:r>
          </w:p>
        </w:tc>
        <w:tc>
          <w:tcPr>
            <w:tcW w:w="472" w:type="dxa"/>
            <w:tcBorders>
              <w:bottom w:val="single" w:sz="4" w:space="0" w:color="auto"/>
            </w:tcBorders>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1134" w:type="dxa"/>
            <w:tcBorders>
              <w:bottom w:val="single" w:sz="4" w:space="0" w:color="auto"/>
            </w:tcBorders>
            <w:vAlign w:val="center"/>
          </w:tcPr>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 Jorge Mendoza Vega</w:t>
            </w:r>
          </w:p>
        </w:tc>
        <w:tc>
          <w:tcPr>
            <w:tcW w:w="992" w:type="dxa"/>
            <w:tcBorders>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338,347.90</w:t>
            </w:r>
          </w:p>
        </w:tc>
        <w:tc>
          <w:tcPr>
            <w:tcW w:w="992" w:type="dxa"/>
            <w:tcBorders>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208,209.23</w:t>
            </w:r>
          </w:p>
        </w:tc>
        <w:tc>
          <w:tcPr>
            <w:tcW w:w="992" w:type="dxa"/>
            <w:tcBorders>
              <w:bottom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45,183.08</w:t>
            </w:r>
          </w:p>
        </w:tc>
        <w:tc>
          <w:tcPr>
            <w:tcW w:w="946"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19,621.54</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64,804.62</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sz w:val="12"/>
                <w:szCs w:val="12"/>
              </w:rPr>
              <w:t>273,013.85</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sz w:val="12"/>
                <w:szCs w:val="12"/>
              </w:rPr>
            </w:pPr>
            <w:r w:rsidRPr="00C5607F">
              <w:rPr>
                <w:rFonts w:ascii="Candara" w:hAnsi="Candara"/>
                <w:sz w:val="12"/>
                <w:szCs w:val="12"/>
              </w:rPr>
              <w:t>Salud, enfermedad y atención en población mediana edad rural/urbana Campeche, Fase II</w:t>
            </w:r>
          </w:p>
        </w:tc>
        <w:tc>
          <w:tcPr>
            <w:tcW w:w="472" w:type="dxa"/>
            <w:tcBorders>
              <w:top w:val="single" w:sz="4" w:space="0" w:color="auto"/>
              <w:bottom w:val="single" w:sz="4" w:space="0" w:color="auto"/>
            </w:tcBorders>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1134" w:type="dxa"/>
            <w:tcBorders>
              <w:top w:val="single" w:sz="4" w:space="0" w:color="auto"/>
              <w:bottom w:val="single" w:sz="4" w:space="0" w:color="auto"/>
            </w:tcBorders>
            <w:vAlign w:val="center"/>
          </w:tcPr>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Dra. Laura Huicochea Gómez</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21,682.35</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21,682.00</w:t>
            </w:r>
          </w:p>
        </w:tc>
        <w:tc>
          <w:tcPr>
            <w:tcW w:w="992"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21,682.00</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cs="Arial"/>
                <w:sz w:val="12"/>
                <w:szCs w:val="12"/>
              </w:rPr>
            </w:pPr>
            <w:r w:rsidRPr="00C5607F">
              <w:rPr>
                <w:rFonts w:ascii="Candara" w:hAnsi="Candara" w:cs="Arial"/>
                <w:sz w:val="12"/>
                <w:szCs w:val="12"/>
              </w:rPr>
              <w:t>Complemento para actividades de proyecto BIO 264459 y de divulgación 2016</w:t>
            </w:r>
          </w:p>
          <w:p w:rsidR="00C5607F" w:rsidRPr="00C5607F" w:rsidRDefault="00C5607F" w:rsidP="00C5607F">
            <w:pPr>
              <w:rPr>
                <w:rFonts w:ascii="Candara" w:hAnsi="Candara"/>
                <w:sz w:val="12"/>
                <w:szCs w:val="12"/>
              </w:rPr>
            </w:pPr>
          </w:p>
        </w:tc>
        <w:tc>
          <w:tcPr>
            <w:tcW w:w="472"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1134" w:type="dxa"/>
            <w:tcBorders>
              <w:top w:val="single" w:sz="4" w:space="0" w:color="auto"/>
              <w:bottom w:val="single" w:sz="4" w:space="0" w:color="auto"/>
            </w:tcBorders>
            <w:vAlign w:val="center"/>
          </w:tcPr>
          <w:p w:rsidR="00C5607F" w:rsidRPr="00C5607F" w:rsidRDefault="00C5607F" w:rsidP="00C5607F">
            <w:pPr>
              <w:rPr>
                <w:rFonts w:ascii="Candara" w:hAnsi="Candara"/>
                <w:sz w:val="12"/>
                <w:szCs w:val="12"/>
              </w:rPr>
            </w:pPr>
            <w:r w:rsidRPr="00C5607F">
              <w:rPr>
                <w:rFonts w:ascii="Candara" w:hAnsi="Candara"/>
                <w:sz w:val="12"/>
                <w:szCs w:val="12"/>
              </w:rPr>
              <w:t>Dr. Yuri Jorge Jesús Peña Ramírez</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20,303.94</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20,303.94</w:t>
            </w:r>
          </w:p>
        </w:tc>
        <w:tc>
          <w:tcPr>
            <w:tcW w:w="992"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20,303.94</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sz w:val="12"/>
                <w:szCs w:val="12"/>
              </w:rPr>
            </w:pPr>
            <w:r w:rsidRPr="00C5607F">
              <w:rPr>
                <w:rFonts w:ascii="Candara" w:hAnsi="Candara"/>
                <w:sz w:val="12"/>
                <w:szCs w:val="12"/>
              </w:rPr>
              <w:t>Equipamiento complementario del laboratorio BIOMARCA</w:t>
            </w:r>
          </w:p>
        </w:tc>
        <w:tc>
          <w:tcPr>
            <w:tcW w:w="472"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1134" w:type="dxa"/>
            <w:tcBorders>
              <w:top w:val="single" w:sz="4" w:space="0" w:color="auto"/>
              <w:bottom w:val="single" w:sz="4" w:space="0" w:color="auto"/>
            </w:tcBorders>
            <w:vAlign w:val="center"/>
          </w:tcPr>
          <w:p w:rsidR="00C5607F" w:rsidRPr="00C5607F" w:rsidRDefault="00C5607F" w:rsidP="00C5607F">
            <w:pPr>
              <w:rPr>
                <w:rFonts w:ascii="Candara" w:hAnsi="Candara"/>
                <w:sz w:val="12"/>
                <w:szCs w:val="12"/>
                <w:lang w:val="en-US"/>
              </w:rPr>
            </w:pPr>
            <w:r w:rsidRPr="00C5607F">
              <w:rPr>
                <w:rFonts w:ascii="Candara" w:hAnsi="Candara"/>
                <w:sz w:val="12"/>
                <w:szCs w:val="12"/>
                <w:lang w:val="en-US"/>
              </w:rPr>
              <w:t>Dr. Daniel Guadalupe Pech Pool</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1,214,300.00</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569,169.49</w:t>
            </w:r>
          </w:p>
        </w:tc>
        <w:tc>
          <w:tcPr>
            <w:tcW w:w="992"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134,549.23</w:t>
            </w:r>
          </w:p>
        </w:tc>
        <w:tc>
          <w:tcPr>
            <w:tcW w:w="946"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510,563.71</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645,112.94</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1,214,282.43</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sz w:val="12"/>
                <w:szCs w:val="12"/>
              </w:rPr>
            </w:pPr>
            <w:r w:rsidRPr="00C5607F">
              <w:rPr>
                <w:rFonts w:ascii="Candara" w:hAnsi="Candara"/>
                <w:sz w:val="12"/>
                <w:szCs w:val="12"/>
              </w:rPr>
              <w:t>Elaboración de una guía ilustrativa de los árboles de la reserva de biósfera de calakmul</w:t>
            </w:r>
          </w:p>
        </w:tc>
        <w:tc>
          <w:tcPr>
            <w:tcW w:w="472"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1134" w:type="dxa"/>
            <w:tcBorders>
              <w:top w:val="single" w:sz="4" w:space="0" w:color="auto"/>
              <w:bottom w:val="single" w:sz="4" w:space="0" w:color="auto"/>
            </w:tcBorders>
            <w:vAlign w:val="center"/>
          </w:tcPr>
          <w:p w:rsidR="00C5607F" w:rsidRPr="00C5607F" w:rsidRDefault="00C5607F" w:rsidP="00C5607F">
            <w:pPr>
              <w:rPr>
                <w:rFonts w:ascii="Candara" w:hAnsi="Candara"/>
                <w:sz w:val="12"/>
                <w:szCs w:val="12"/>
              </w:rPr>
            </w:pPr>
            <w:r w:rsidRPr="00C5607F">
              <w:rPr>
                <w:rFonts w:ascii="Candara" w:hAnsi="Candara"/>
                <w:sz w:val="12"/>
                <w:szCs w:val="12"/>
              </w:rPr>
              <w:t>Dr.Bernardus Hendricus Jozeph De Jong</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66,000.00</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33,000.00</w:t>
            </w:r>
          </w:p>
        </w:tc>
        <w:tc>
          <w:tcPr>
            <w:tcW w:w="946"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33,000.00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33,000.00</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sz w:val="12"/>
                <w:szCs w:val="12"/>
              </w:rPr>
            </w:pPr>
            <w:r w:rsidRPr="00C5607F">
              <w:rPr>
                <w:rFonts w:ascii="Candara" w:hAnsi="Candara"/>
                <w:sz w:val="12"/>
                <w:szCs w:val="12"/>
              </w:rPr>
              <w:t>Complemento de apoyo a las actividades académicas del proyecto “análisis e interpretación de la variabilidad espacio temporal de la comunidad bentónica y calidad biológica del hábitat bentónico profundo y de la plataforma de Yucatán</w:t>
            </w:r>
          </w:p>
        </w:tc>
        <w:tc>
          <w:tcPr>
            <w:tcW w:w="472"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1134" w:type="dxa"/>
            <w:tcBorders>
              <w:top w:val="single" w:sz="4" w:space="0" w:color="auto"/>
              <w:bottom w:val="single" w:sz="4" w:space="0" w:color="auto"/>
            </w:tcBorders>
            <w:vAlign w:val="center"/>
          </w:tcPr>
          <w:p w:rsidR="00C5607F" w:rsidRPr="00C5607F" w:rsidRDefault="00C5607F" w:rsidP="00C5607F">
            <w:pPr>
              <w:rPr>
                <w:rFonts w:ascii="Candara" w:hAnsi="Candara"/>
                <w:sz w:val="12"/>
                <w:szCs w:val="12"/>
                <w:lang w:val="en-US"/>
              </w:rPr>
            </w:pPr>
            <w:r w:rsidRPr="00C5607F">
              <w:rPr>
                <w:rFonts w:ascii="Candara" w:hAnsi="Candara"/>
                <w:sz w:val="12"/>
                <w:szCs w:val="12"/>
                <w:lang w:val="en-US"/>
              </w:rPr>
              <w:t>Dr. Daniel Guadalupe Pech Pool</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98,700.00</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98,700.00</w:t>
            </w:r>
          </w:p>
        </w:tc>
        <w:tc>
          <w:tcPr>
            <w:tcW w:w="946"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98,700.00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98,700.00</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Hoja1!F71C2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Fortalecimiento Interinstitucional ECOSUR-LANNBIO</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472"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2018</w:t>
            </w:r>
          </w:p>
        </w:tc>
        <w:tc>
          <w:tcPr>
            <w:tcW w:w="1134" w:type="dxa"/>
            <w:tcBorders>
              <w:top w:val="single" w:sz="4" w:space="0" w:color="auto"/>
              <w:bottom w:val="single" w:sz="4" w:space="0" w:color="auto"/>
            </w:tcBorders>
            <w:vAlign w:val="center"/>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Hoja1!F71C3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Dr. José Armando Alayon Gamboa</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200,000.00</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200,000.00</w:t>
            </w:r>
          </w:p>
        </w:tc>
        <w:tc>
          <w:tcPr>
            <w:tcW w:w="946"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200,000.00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200,000.00</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sz w:val="12"/>
                <w:szCs w:val="12"/>
              </w:rPr>
            </w:pPr>
            <w:r w:rsidRPr="00C5607F">
              <w:rPr>
                <w:rFonts w:ascii="Candara" w:hAnsi="Candara"/>
                <w:sz w:val="12"/>
                <w:szCs w:val="12"/>
              </w:rPr>
              <w:t>Complemento de apoyo a las actividades académicas del proyecto análisis e interpretación de la variabilidad</w:t>
            </w:r>
          </w:p>
        </w:tc>
        <w:tc>
          <w:tcPr>
            <w:tcW w:w="472"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2018</w:t>
            </w:r>
          </w:p>
        </w:tc>
        <w:tc>
          <w:tcPr>
            <w:tcW w:w="1134" w:type="dxa"/>
            <w:tcBorders>
              <w:top w:val="single" w:sz="4" w:space="0" w:color="auto"/>
              <w:bottom w:val="single" w:sz="4" w:space="0" w:color="auto"/>
            </w:tcBorders>
            <w:vAlign w:val="center"/>
          </w:tcPr>
          <w:p w:rsidR="00C5607F" w:rsidRPr="00C5607F" w:rsidRDefault="00C5607F" w:rsidP="00C5607F">
            <w:pPr>
              <w:rPr>
                <w:rFonts w:ascii="Candara" w:hAnsi="Candara"/>
                <w:sz w:val="12"/>
                <w:szCs w:val="12"/>
              </w:rPr>
            </w:pPr>
            <w:r w:rsidRPr="00C5607F">
              <w:rPr>
                <w:rFonts w:ascii="Candara" w:hAnsi="Candara"/>
                <w:sz w:val="12"/>
                <w:szCs w:val="12"/>
              </w:rPr>
              <w:t>Dr. Daniel Pech Pool</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62,667.85</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62,667.85</w:t>
            </w:r>
          </w:p>
        </w:tc>
        <w:tc>
          <w:tcPr>
            <w:tcW w:w="946"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62,667.85</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62,667.85</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cs="Arial"/>
                <w:sz w:val="12"/>
                <w:szCs w:val="12"/>
              </w:rPr>
            </w:pPr>
            <w:r w:rsidRPr="00C5607F">
              <w:rPr>
                <w:rFonts w:ascii="Candara" w:hAnsi="Candara" w:cs="Arial"/>
                <w:sz w:val="12"/>
                <w:szCs w:val="12"/>
              </w:rPr>
              <w:t>Fortalecimiento del Lab Flora 2018</w:t>
            </w:r>
          </w:p>
          <w:p w:rsidR="00C5607F" w:rsidRPr="00C5607F" w:rsidRDefault="00C5607F" w:rsidP="00C5607F">
            <w:pPr>
              <w:rPr>
                <w:rFonts w:ascii="Candara" w:hAnsi="Candara"/>
                <w:sz w:val="12"/>
                <w:szCs w:val="12"/>
              </w:rPr>
            </w:pPr>
          </w:p>
        </w:tc>
        <w:tc>
          <w:tcPr>
            <w:tcW w:w="472"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2018</w:t>
            </w:r>
          </w:p>
        </w:tc>
        <w:tc>
          <w:tcPr>
            <w:tcW w:w="1134" w:type="dxa"/>
            <w:tcBorders>
              <w:top w:val="single" w:sz="4" w:space="0" w:color="auto"/>
              <w:bottom w:val="single" w:sz="4" w:space="0" w:color="auto"/>
            </w:tcBorders>
            <w:vAlign w:val="center"/>
          </w:tcPr>
          <w:p w:rsidR="00C5607F" w:rsidRPr="00C5607F" w:rsidRDefault="00C5607F" w:rsidP="00C5607F">
            <w:pPr>
              <w:rPr>
                <w:rFonts w:ascii="Candara" w:hAnsi="Candara"/>
                <w:sz w:val="12"/>
                <w:szCs w:val="12"/>
              </w:rPr>
            </w:pPr>
            <w:r w:rsidRPr="00C5607F">
              <w:rPr>
                <w:rFonts w:ascii="Candara" w:hAnsi="Candara"/>
                <w:sz w:val="12"/>
                <w:szCs w:val="12"/>
              </w:rPr>
              <w:t>Dr. Yuri Jorge Jesús Peña Ramírez</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72,000.00</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4,999.00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4,999.00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4,999.00</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cs="Arial"/>
                <w:sz w:val="12"/>
                <w:szCs w:val="12"/>
              </w:rPr>
            </w:pPr>
            <w:r w:rsidRPr="00C5607F">
              <w:rPr>
                <w:rFonts w:ascii="Candara" w:hAnsi="Candara" w:cs="Arial"/>
                <w:sz w:val="12"/>
                <w:szCs w:val="12"/>
              </w:rPr>
              <w:t>Complemento al proyecto 3er Taller de ciencia para profes Campeche 2019</w:t>
            </w:r>
          </w:p>
          <w:p w:rsidR="00C5607F" w:rsidRPr="00C5607F" w:rsidRDefault="00C5607F" w:rsidP="00C5607F">
            <w:pPr>
              <w:rPr>
                <w:rFonts w:ascii="Candara" w:hAnsi="Candara"/>
                <w:sz w:val="12"/>
                <w:szCs w:val="12"/>
              </w:rPr>
            </w:pPr>
          </w:p>
        </w:tc>
        <w:tc>
          <w:tcPr>
            <w:tcW w:w="472"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2018</w:t>
            </w:r>
          </w:p>
        </w:tc>
        <w:tc>
          <w:tcPr>
            <w:tcW w:w="1134" w:type="dxa"/>
            <w:tcBorders>
              <w:top w:val="single" w:sz="4" w:space="0" w:color="auto"/>
              <w:bottom w:val="single" w:sz="4" w:space="0" w:color="auto"/>
            </w:tcBorders>
            <w:vAlign w:val="center"/>
          </w:tcPr>
          <w:p w:rsidR="00C5607F" w:rsidRPr="00C5607F" w:rsidRDefault="00C5607F" w:rsidP="00C5607F">
            <w:pPr>
              <w:rPr>
                <w:rFonts w:ascii="Candara" w:hAnsi="Candara"/>
                <w:sz w:val="12"/>
                <w:szCs w:val="12"/>
              </w:rPr>
            </w:pPr>
            <w:r w:rsidRPr="00C5607F">
              <w:rPr>
                <w:rFonts w:ascii="Candara" w:hAnsi="Candara"/>
                <w:sz w:val="12"/>
                <w:szCs w:val="12"/>
              </w:rPr>
              <w:t>Dr. Yuri Jorge Jesús Peña Ramírez</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106,040.60</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8,700.00</w:t>
            </w:r>
          </w:p>
        </w:tc>
        <w:tc>
          <w:tcPr>
            <w:tcW w:w="946"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8,700.00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8,700.00</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cs="Arial"/>
                <w:sz w:val="12"/>
                <w:szCs w:val="12"/>
              </w:rPr>
            </w:pPr>
            <w:r w:rsidRPr="00C5607F">
              <w:rPr>
                <w:rFonts w:ascii="Candara" w:hAnsi="Candara" w:cs="Arial"/>
                <w:sz w:val="12"/>
                <w:szCs w:val="12"/>
              </w:rPr>
              <w:t>Complemento al proyecto un clavado a Ecosur y Ecosur Viajero 2019</w:t>
            </w:r>
          </w:p>
          <w:p w:rsidR="00C5607F" w:rsidRPr="00C5607F" w:rsidRDefault="00C5607F" w:rsidP="00C5607F">
            <w:pPr>
              <w:rPr>
                <w:rFonts w:ascii="Candara" w:hAnsi="Candara"/>
                <w:sz w:val="12"/>
                <w:szCs w:val="12"/>
              </w:rPr>
            </w:pPr>
          </w:p>
        </w:tc>
        <w:tc>
          <w:tcPr>
            <w:tcW w:w="472"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2018</w:t>
            </w:r>
          </w:p>
        </w:tc>
        <w:tc>
          <w:tcPr>
            <w:tcW w:w="1134" w:type="dxa"/>
            <w:tcBorders>
              <w:top w:val="single" w:sz="4" w:space="0" w:color="auto"/>
              <w:bottom w:val="single" w:sz="4" w:space="0" w:color="auto"/>
            </w:tcBorders>
            <w:vAlign w:val="center"/>
          </w:tcPr>
          <w:p w:rsidR="00C5607F" w:rsidRPr="00C5607F" w:rsidRDefault="00C5607F" w:rsidP="00C5607F">
            <w:pPr>
              <w:rPr>
                <w:rFonts w:ascii="Candara" w:hAnsi="Candara"/>
                <w:sz w:val="12"/>
                <w:szCs w:val="12"/>
              </w:rPr>
            </w:pPr>
            <w:r w:rsidRPr="00C5607F">
              <w:rPr>
                <w:rFonts w:ascii="Candara" w:hAnsi="Candara"/>
                <w:sz w:val="12"/>
                <w:szCs w:val="12"/>
              </w:rPr>
              <w:t>Dr. Yuri Jorge Jesús Peña Ramírez</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20,200.00</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sz w:val="12"/>
                <w:szCs w:val="12"/>
              </w:rPr>
            </w:pPr>
            <w:r w:rsidRPr="00C5607F">
              <w:rPr>
                <w:rFonts w:ascii="Candara" w:hAnsi="Candara"/>
                <w:sz w:val="12"/>
                <w:szCs w:val="12"/>
              </w:rPr>
              <w:t>Actividades complementarias de investigación del Laboratorio BIOMARCA</w:t>
            </w:r>
          </w:p>
        </w:tc>
        <w:tc>
          <w:tcPr>
            <w:tcW w:w="472"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2018</w:t>
            </w:r>
          </w:p>
        </w:tc>
        <w:tc>
          <w:tcPr>
            <w:tcW w:w="1134" w:type="dxa"/>
            <w:tcBorders>
              <w:top w:val="single" w:sz="4" w:space="0" w:color="auto"/>
              <w:bottom w:val="single" w:sz="4" w:space="0" w:color="auto"/>
            </w:tcBorders>
            <w:vAlign w:val="center"/>
          </w:tcPr>
          <w:p w:rsidR="00C5607F" w:rsidRPr="00C5607F" w:rsidRDefault="00C5607F" w:rsidP="00C5607F">
            <w:pPr>
              <w:rPr>
                <w:rFonts w:ascii="Candara" w:hAnsi="Candara"/>
                <w:sz w:val="12"/>
                <w:szCs w:val="12"/>
              </w:rPr>
            </w:pPr>
            <w:r w:rsidRPr="00C5607F">
              <w:rPr>
                <w:rFonts w:ascii="Candara" w:hAnsi="Candara"/>
                <w:sz w:val="12"/>
                <w:szCs w:val="12"/>
              </w:rPr>
              <w:t>Dr. Daniel Pech Pool</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1,037,955.00</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992"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46"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r>
      <w:tr w:rsidR="00C5607F" w:rsidRPr="00C5607F" w:rsidTr="006C5A3F">
        <w:trPr>
          <w:jc w:val="center"/>
        </w:trPr>
        <w:tc>
          <w:tcPr>
            <w:tcW w:w="2315" w:type="dxa"/>
            <w:gridSpan w:val="2"/>
            <w:tcBorders>
              <w:top w:val="single" w:sz="4" w:space="0" w:color="auto"/>
              <w:left w:val="nil"/>
              <w:bottom w:val="nil"/>
              <w:right w:val="single" w:sz="4" w:space="0" w:color="auto"/>
            </w:tcBorders>
          </w:tcPr>
          <w:p w:rsidR="00C5607F" w:rsidRPr="00C5607F" w:rsidRDefault="00C5607F" w:rsidP="00C5607F">
            <w:pPr>
              <w:jc w:val="center"/>
              <w:rPr>
                <w:rFonts w:ascii="Candara" w:hAnsi="Candara" w:cs="Arial"/>
                <w:sz w:val="12"/>
                <w:szCs w:val="12"/>
              </w:rPr>
            </w:pPr>
          </w:p>
          <w:p w:rsidR="00C5607F" w:rsidRPr="00C5607F" w:rsidRDefault="00C5607F" w:rsidP="00C5607F">
            <w:pPr>
              <w:jc w:val="center"/>
              <w:rPr>
                <w:rFonts w:ascii="Candara" w:hAnsi="Candara" w:cs="Arial"/>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C5607F" w:rsidRPr="00C5607F" w:rsidRDefault="00C5607F" w:rsidP="00C5607F">
            <w:pPr>
              <w:jc w:val="center"/>
              <w:rPr>
                <w:rFonts w:ascii="Candara" w:hAnsi="Candara" w:cs="Arial"/>
                <w:b/>
                <w:color w:val="000000"/>
                <w:sz w:val="12"/>
                <w:szCs w:val="12"/>
              </w:rPr>
            </w:pPr>
            <w:r w:rsidRPr="00C5607F">
              <w:rPr>
                <w:rFonts w:ascii="Candara" w:hAnsi="Candara" w:cs="Arial"/>
                <w:b/>
                <w:color w:val="000000"/>
                <w:sz w:val="12"/>
                <w:szCs w:val="12"/>
              </w:rPr>
              <w:t>TOTAL</w:t>
            </w:r>
          </w:p>
        </w:tc>
        <w:tc>
          <w:tcPr>
            <w:tcW w:w="992" w:type="dxa"/>
            <w:tcBorders>
              <w:top w:val="single" w:sz="4" w:space="0" w:color="auto"/>
              <w:left w:val="single" w:sz="4" w:space="0" w:color="auto"/>
              <w:bottom w:val="single" w:sz="4" w:space="0" w:color="auto"/>
            </w:tcBorders>
            <w:vAlign w:val="center"/>
          </w:tcPr>
          <w:p w:rsidR="00C5607F" w:rsidRPr="00C5607F" w:rsidRDefault="00C5607F" w:rsidP="00C5607F">
            <w:pPr>
              <w:jc w:val="right"/>
              <w:rPr>
                <w:rFonts w:ascii="Candara" w:hAnsi="Candara" w:cs="Arial"/>
                <w:b/>
                <w:sz w:val="12"/>
                <w:szCs w:val="12"/>
              </w:rPr>
            </w:pPr>
            <w:r w:rsidRPr="00C5607F">
              <w:rPr>
                <w:rFonts w:ascii="Candara" w:hAnsi="Candara" w:cs="Arial"/>
                <w:b/>
                <w:sz w:val="12"/>
                <w:szCs w:val="12"/>
              </w:rPr>
              <w:t>$25,243,286.00</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b/>
                <w:sz w:val="12"/>
                <w:szCs w:val="12"/>
              </w:rPr>
            </w:pPr>
            <w:r w:rsidRPr="00C5607F">
              <w:rPr>
                <w:rFonts w:ascii="Candara" w:hAnsi="Candara" w:cs="Arial"/>
                <w:b/>
                <w:sz w:val="12"/>
                <w:szCs w:val="12"/>
              </w:rPr>
              <w:t>$8,475,071.14</w:t>
            </w:r>
          </w:p>
        </w:tc>
        <w:tc>
          <w:tcPr>
            <w:tcW w:w="992"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b/>
                <w:sz w:val="11"/>
                <w:szCs w:val="11"/>
              </w:rPr>
            </w:pPr>
            <w:r w:rsidRPr="00C5607F">
              <w:rPr>
                <w:rFonts w:ascii="Candara" w:hAnsi="Candara"/>
                <w:b/>
                <w:sz w:val="11"/>
                <w:szCs w:val="11"/>
              </w:rPr>
              <w:t>$6,889,538.05</w:t>
            </w:r>
          </w:p>
        </w:tc>
        <w:tc>
          <w:tcPr>
            <w:tcW w:w="946" w:type="dxa"/>
            <w:tcBorders>
              <w:left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b/>
                <w:sz w:val="11"/>
                <w:szCs w:val="11"/>
              </w:rPr>
            </w:pPr>
            <w:r w:rsidRPr="00C5607F">
              <w:rPr>
                <w:rFonts w:ascii="Candara" w:hAnsi="Candara"/>
                <w:b/>
                <w:sz w:val="11"/>
                <w:szCs w:val="11"/>
              </w:rPr>
              <w:t>$2,360,281.10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b/>
                <w:sz w:val="12"/>
                <w:szCs w:val="12"/>
              </w:rPr>
            </w:pPr>
            <w:r w:rsidRPr="00C5607F">
              <w:rPr>
                <w:rFonts w:ascii="Candara" w:hAnsi="Candara"/>
                <w:b/>
                <w:sz w:val="12"/>
                <w:szCs w:val="12"/>
              </w:rPr>
              <w:t>$9,249,819.15</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b/>
                <w:sz w:val="12"/>
                <w:szCs w:val="12"/>
              </w:rPr>
            </w:pPr>
            <w:r w:rsidRPr="00C5607F">
              <w:rPr>
                <w:rFonts w:ascii="Candara" w:hAnsi="Candara" w:cs="Arial"/>
                <w:b/>
                <w:sz w:val="12"/>
                <w:szCs w:val="12"/>
              </w:rPr>
              <w:t>$17,724,890.29</w:t>
            </w:r>
          </w:p>
        </w:tc>
      </w:tr>
    </w:tbl>
    <w:p w:rsidR="00C5607F" w:rsidRPr="00C5607F" w:rsidRDefault="00C5607F" w:rsidP="00C5607F">
      <w:pPr>
        <w:widowControl/>
        <w:spacing w:after="200" w:line="320" w:lineRule="auto"/>
        <w:ind w:left="557" w:right="-56" w:hanging="365"/>
        <w:rPr>
          <w:rFonts w:ascii="Times New Roman" w:eastAsia="MS Gothic" w:hAnsi="Times New Roman" w:cs="Times New Roman"/>
          <w:b/>
          <w:color w:val="111111"/>
          <w:sz w:val="16"/>
          <w:lang w:val="es-MX" w:eastAsia="es-ES"/>
        </w:rPr>
      </w:pPr>
    </w:p>
    <w:p w:rsidR="00C5607F" w:rsidRPr="00C5607F" w:rsidRDefault="00C5607F" w:rsidP="00C5607F">
      <w:pPr>
        <w:widowControl/>
        <w:spacing w:after="200" w:line="276" w:lineRule="auto"/>
        <w:ind w:left="142"/>
        <w:jc w:val="both"/>
        <w:rPr>
          <w:rFonts w:ascii="Candara" w:eastAsia="Times New Roman" w:hAnsi="Candara" w:cs="Times New Roman"/>
          <w:lang w:val="es-MX" w:eastAsia="es-ES"/>
        </w:rPr>
      </w:pPr>
      <w:r w:rsidRPr="00C5607F">
        <w:rPr>
          <w:rFonts w:ascii="Candara" w:eastAsia="Times New Roman" w:hAnsi="Candara" w:cs="Times New Roman"/>
          <w:lang w:val="es-MX" w:eastAsia="es-ES"/>
        </w:rPr>
        <w:t>A continuación se presenta la relación de proyectos concluidos al término de este periodo. Es importante mencionar que los recursos no ejercidos por estos proyectos fueron reintegrados al fondo.</w:t>
      </w:r>
    </w:p>
    <w:p w:rsidR="00C5607F" w:rsidRPr="00C5607F" w:rsidRDefault="00C5607F" w:rsidP="00C5607F">
      <w:pPr>
        <w:widowControl/>
        <w:spacing w:after="200" w:line="276" w:lineRule="auto"/>
        <w:ind w:left="142"/>
        <w:jc w:val="both"/>
        <w:rPr>
          <w:rFonts w:ascii="Candara" w:eastAsia="Times New Roman" w:hAnsi="Candara" w:cs="Times New Roman"/>
          <w:lang w:val="es-MX" w:eastAsia="es-ES"/>
        </w:rPr>
      </w:pPr>
      <w:r w:rsidRPr="00C5607F">
        <w:rPr>
          <w:rFonts w:ascii="Candara" w:eastAsia="Times New Roman" w:hAnsi="Candara" w:cs="Times New Roman"/>
          <w:lang w:val="es-MX" w:eastAsia="es-ES"/>
        </w:rPr>
        <w:t>Relación de proyectos concluidos:</w:t>
      </w:r>
    </w:p>
    <w:tbl>
      <w:tblPr>
        <w:tblStyle w:val="Tablaconcuadrcula2"/>
        <w:tblW w:w="9497" w:type="dxa"/>
        <w:jc w:val="center"/>
        <w:tblLayout w:type="fixed"/>
        <w:tblLook w:val="04A0" w:firstRow="1" w:lastRow="0" w:firstColumn="1" w:lastColumn="0" w:noHBand="0" w:noVBand="1"/>
      </w:tblPr>
      <w:tblGrid>
        <w:gridCol w:w="1843"/>
        <w:gridCol w:w="850"/>
        <w:gridCol w:w="993"/>
        <w:gridCol w:w="992"/>
        <w:gridCol w:w="992"/>
        <w:gridCol w:w="851"/>
        <w:gridCol w:w="850"/>
        <w:gridCol w:w="992"/>
        <w:gridCol w:w="1134"/>
      </w:tblGrid>
      <w:tr w:rsidR="00C5607F" w:rsidRPr="00C5607F" w:rsidTr="006C5A3F">
        <w:trPr>
          <w:jc w:val="center"/>
        </w:trPr>
        <w:tc>
          <w:tcPr>
            <w:tcW w:w="9497" w:type="dxa"/>
            <w:gridSpan w:val="9"/>
            <w:tcBorders>
              <w:top w:val="single" w:sz="4" w:space="0" w:color="000000" w:themeColor="text1"/>
              <w:left w:val="single" w:sz="4" w:space="0" w:color="000000" w:themeColor="text1"/>
              <w:bottom w:val="nil"/>
              <w:right w:val="single" w:sz="4" w:space="0" w:color="000000" w:themeColor="text1"/>
            </w:tcBorders>
          </w:tcPr>
          <w:p w:rsidR="00C5607F" w:rsidRPr="00C5607F" w:rsidRDefault="00C5607F" w:rsidP="00C5607F">
            <w:pPr>
              <w:jc w:val="center"/>
              <w:rPr>
                <w:rFonts w:ascii="Candara" w:hAnsi="Candara"/>
                <w:b/>
                <w:sz w:val="18"/>
                <w:szCs w:val="18"/>
              </w:rPr>
            </w:pPr>
            <w:r w:rsidRPr="00C5607F">
              <w:rPr>
                <w:rFonts w:ascii="Candara" w:hAnsi="Candara"/>
                <w:b/>
                <w:sz w:val="18"/>
                <w:szCs w:val="18"/>
              </w:rPr>
              <w:t xml:space="preserve">“FONDO DE INVESTIGACIÓN CIENTÍFICA Y DESARROLLO TECNOLÓGICO DE EL COLEGIO DE LA FRONTERA SUR” </w:t>
            </w:r>
          </w:p>
          <w:p w:rsidR="00C5607F" w:rsidRPr="00C5607F" w:rsidRDefault="00C5607F" w:rsidP="00C5607F">
            <w:pPr>
              <w:jc w:val="center"/>
              <w:rPr>
                <w:rFonts w:ascii="Candara" w:hAnsi="Candara"/>
                <w:b/>
                <w:sz w:val="18"/>
                <w:szCs w:val="18"/>
              </w:rPr>
            </w:pPr>
            <w:r w:rsidRPr="00C5607F">
              <w:rPr>
                <w:rFonts w:ascii="Candara" w:hAnsi="Candara"/>
                <w:b/>
                <w:sz w:val="18"/>
                <w:szCs w:val="18"/>
              </w:rPr>
              <w:t>FID. 784</w:t>
            </w:r>
          </w:p>
        </w:tc>
      </w:tr>
      <w:tr w:rsidR="00C5607F" w:rsidRPr="00C5607F" w:rsidTr="006C5A3F">
        <w:trPr>
          <w:jc w:val="center"/>
        </w:trPr>
        <w:tc>
          <w:tcPr>
            <w:tcW w:w="9497" w:type="dxa"/>
            <w:gridSpan w:val="9"/>
            <w:tcBorders>
              <w:top w:val="nil"/>
              <w:left w:val="single" w:sz="4" w:space="0" w:color="000000" w:themeColor="text1"/>
              <w:bottom w:val="nil"/>
              <w:right w:val="single" w:sz="4" w:space="0" w:color="000000" w:themeColor="text1"/>
            </w:tcBorders>
          </w:tcPr>
          <w:p w:rsidR="00C5607F" w:rsidRPr="00C5607F" w:rsidRDefault="00C5607F" w:rsidP="00C5607F">
            <w:pPr>
              <w:rPr>
                <w:rFonts w:ascii="Candara" w:hAnsi="Candara"/>
                <w:sz w:val="18"/>
                <w:szCs w:val="18"/>
              </w:rPr>
            </w:pPr>
          </w:p>
        </w:tc>
      </w:tr>
      <w:tr w:rsidR="00C5607F" w:rsidRPr="006C5A3F" w:rsidTr="006C5A3F">
        <w:trPr>
          <w:jc w:val="center"/>
        </w:trPr>
        <w:tc>
          <w:tcPr>
            <w:tcW w:w="9497" w:type="dxa"/>
            <w:gridSpan w:val="9"/>
            <w:tcBorders>
              <w:top w:val="nil"/>
              <w:left w:val="single" w:sz="4" w:space="0" w:color="000000" w:themeColor="text1"/>
              <w:bottom w:val="nil"/>
              <w:right w:val="single" w:sz="4" w:space="0" w:color="000000" w:themeColor="text1"/>
            </w:tcBorders>
          </w:tcPr>
          <w:p w:rsidR="00C5607F" w:rsidRPr="00C5607F" w:rsidRDefault="00C5607F" w:rsidP="00C5607F">
            <w:pPr>
              <w:rPr>
                <w:rFonts w:ascii="Candara" w:hAnsi="Candara"/>
                <w:sz w:val="18"/>
                <w:szCs w:val="18"/>
              </w:rPr>
            </w:pPr>
            <w:r w:rsidRPr="00C5607F">
              <w:rPr>
                <w:rFonts w:ascii="Candara" w:hAnsi="Candara"/>
                <w:sz w:val="18"/>
                <w:szCs w:val="18"/>
              </w:rPr>
              <w:t xml:space="preserve">CLAVE DE ACTO: </w:t>
            </w:r>
            <w:r w:rsidRPr="00C5607F">
              <w:rPr>
                <w:rFonts w:ascii="Candara" w:hAnsi="Candara"/>
                <w:b/>
                <w:sz w:val="18"/>
                <w:szCs w:val="18"/>
              </w:rPr>
              <w:t>20133891E01570</w:t>
            </w:r>
          </w:p>
          <w:p w:rsidR="00C5607F" w:rsidRPr="00C5607F" w:rsidRDefault="00C5607F" w:rsidP="00C5607F">
            <w:pPr>
              <w:rPr>
                <w:rFonts w:ascii="Candara" w:hAnsi="Candara"/>
                <w:sz w:val="18"/>
                <w:szCs w:val="18"/>
              </w:rPr>
            </w:pPr>
            <w:r w:rsidRPr="00C5607F">
              <w:rPr>
                <w:rFonts w:ascii="Candara" w:hAnsi="Candara"/>
                <w:sz w:val="18"/>
                <w:szCs w:val="18"/>
              </w:rPr>
              <w:t>RAMO: 38 - Consejo Nacional de Ciencia y Tecnología</w:t>
            </w:r>
          </w:p>
          <w:p w:rsidR="00C5607F" w:rsidRPr="00C5607F" w:rsidRDefault="00C5607F" w:rsidP="00C5607F">
            <w:pPr>
              <w:rPr>
                <w:rFonts w:ascii="Candara" w:hAnsi="Candara"/>
                <w:sz w:val="18"/>
                <w:szCs w:val="18"/>
              </w:rPr>
            </w:pPr>
            <w:r w:rsidRPr="00C5607F">
              <w:rPr>
                <w:rFonts w:ascii="Candara" w:hAnsi="Candara"/>
                <w:sz w:val="18"/>
                <w:szCs w:val="18"/>
              </w:rPr>
              <w:t>UR: 91E - El colegio de la Frontera Sur</w:t>
            </w:r>
          </w:p>
        </w:tc>
      </w:tr>
      <w:tr w:rsidR="00C5607F" w:rsidRPr="006C5A3F" w:rsidTr="006C5A3F">
        <w:trPr>
          <w:jc w:val="center"/>
        </w:trPr>
        <w:tc>
          <w:tcPr>
            <w:tcW w:w="9497" w:type="dxa"/>
            <w:gridSpan w:val="9"/>
            <w:tcBorders>
              <w:top w:val="nil"/>
              <w:left w:val="single" w:sz="4" w:space="0" w:color="000000" w:themeColor="text1"/>
              <w:bottom w:val="single" w:sz="4" w:space="0" w:color="000000" w:themeColor="text1"/>
              <w:right w:val="single" w:sz="4" w:space="0" w:color="000000" w:themeColor="text1"/>
            </w:tcBorders>
          </w:tcPr>
          <w:p w:rsidR="00C5607F" w:rsidRPr="00C5607F" w:rsidRDefault="00C5607F" w:rsidP="00C5607F">
            <w:pPr>
              <w:rPr>
                <w:sz w:val="18"/>
                <w:szCs w:val="18"/>
              </w:rPr>
            </w:pPr>
          </w:p>
        </w:tc>
      </w:tr>
      <w:tr w:rsidR="00C5607F" w:rsidRPr="00C5607F" w:rsidTr="006C5A3F">
        <w:trPr>
          <w:jc w:val="center"/>
        </w:trPr>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NOMBRE DEL PROYECTO</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Año Aprobación</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Responsable</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Monto Autorizado</w:t>
            </w:r>
          </w:p>
        </w:tc>
        <w:tc>
          <w:tcPr>
            <w:tcW w:w="992" w:type="dxa"/>
            <w:vMerge w:val="restart"/>
            <w:tcBorders>
              <w:top w:val="single" w:sz="4" w:space="0" w:color="000000" w:themeColor="text1"/>
              <w:left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b/>
                <w:sz w:val="12"/>
                <w:szCs w:val="12"/>
              </w:rPr>
            </w:pPr>
          </w:p>
          <w:p w:rsidR="00C5607F" w:rsidRPr="00C5607F" w:rsidRDefault="00C5607F" w:rsidP="00C5607F">
            <w:pPr>
              <w:jc w:val="center"/>
              <w:rPr>
                <w:rFonts w:ascii="Candara" w:hAnsi="Candara"/>
                <w:b/>
                <w:sz w:val="12"/>
                <w:szCs w:val="12"/>
              </w:rPr>
            </w:pPr>
            <w:r w:rsidRPr="00C5607F">
              <w:rPr>
                <w:rFonts w:ascii="Candara" w:hAnsi="Candara"/>
                <w:b/>
                <w:sz w:val="12"/>
                <w:szCs w:val="12"/>
              </w:rPr>
              <w:t>ejercido</w:t>
            </w:r>
          </w:p>
          <w:p w:rsidR="00C5607F" w:rsidRPr="00C5607F" w:rsidRDefault="00C5607F" w:rsidP="00C5607F">
            <w:pPr>
              <w:jc w:val="center"/>
              <w:rPr>
                <w:rFonts w:ascii="Candara" w:hAnsi="Candara"/>
                <w:b/>
                <w:sz w:val="12"/>
                <w:szCs w:val="12"/>
              </w:rPr>
            </w:pPr>
            <w:r w:rsidRPr="00C5607F">
              <w:rPr>
                <w:rFonts w:ascii="Candara" w:hAnsi="Candara"/>
                <w:b/>
                <w:sz w:val="12"/>
                <w:szCs w:val="12"/>
              </w:rPr>
              <w:t xml:space="preserve">2016 y 2017 </w:t>
            </w:r>
          </w:p>
        </w:tc>
        <w:tc>
          <w:tcPr>
            <w:tcW w:w="2693" w:type="dxa"/>
            <w:gridSpan w:val="3"/>
            <w:tcBorders>
              <w:top w:val="single" w:sz="4" w:space="0" w:color="000000" w:themeColor="text1"/>
              <w:left w:val="single" w:sz="4" w:space="0" w:color="000000" w:themeColor="text1"/>
              <w:bottom w:val="nil"/>
              <w:right w:val="single" w:sz="4" w:space="0" w:color="000000" w:themeColor="text1"/>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Ejercido 2018</w:t>
            </w:r>
          </w:p>
        </w:tc>
        <w:tc>
          <w:tcPr>
            <w:tcW w:w="1134" w:type="dxa"/>
            <w:vMerge w:val="restart"/>
            <w:tcBorders>
              <w:top w:val="single" w:sz="4" w:space="0" w:color="000000" w:themeColor="text1"/>
              <w:left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Total ejercido</w:t>
            </w:r>
          </w:p>
          <w:p w:rsidR="00C5607F" w:rsidRPr="00C5607F" w:rsidRDefault="00C5607F" w:rsidP="00C5607F">
            <w:pPr>
              <w:jc w:val="center"/>
              <w:rPr>
                <w:rFonts w:ascii="Candara" w:hAnsi="Candara"/>
                <w:b/>
                <w:sz w:val="12"/>
                <w:szCs w:val="12"/>
              </w:rPr>
            </w:pPr>
          </w:p>
        </w:tc>
      </w:tr>
      <w:tr w:rsidR="00C5607F" w:rsidRPr="00C5607F" w:rsidTr="006C5A3F">
        <w:trPr>
          <w:trHeight w:val="345"/>
          <w:jc w:val="center"/>
        </w:trPr>
        <w:tc>
          <w:tcPr>
            <w:tcW w:w="1843" w:type="dxa"/>
            <w:vMerge/>
            <w:tcBorders>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sz w:val="12"/>
                <w:szCs w:val="12"/>
              </w:rPr>
            </w:pPr>
          </w:p>
        </w:tc>
        <w:tc>
          <w:tcPr>
            <w:tcW w:w="850" w:type="dxa"/>
            <w:vMerge/>
            <w:tcBorders>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sz w:val="12"/>
                <w:szCs w:val="12"/>
              </w:rPr>
            </w:pPr>
          </w:p>
        </w:tc>
        <w:tc>
          <w:tcPr>
            <w:tcW w:w="993" w:type="dxa"/>
            <w:vMerge/>
            <w:tcBorders>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sz w:val="12"/>
                <w:szCs w:val="12"/>
              </w:rPr>
            </w:pPr>
          </w:p>
        </w:tc>
        <w:tc>
          <w:tcPr>
            <w:tcW w:w="992" w:type="dxa"/>
            <w:vMerge/>
            <w:tcBorders>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sz w:val="12"/>
                <w:szCs w:val="12"/>
              </w:rPr>
            </w:pPr>
          </w:p>
        </w:tc>
        <w:tc>
          <w:tcPr>
            <w:tcW w:w="992" w:type="dxa"/>
            <w:vMerge/>
            <w:tcBorders>
              <w:left w:val="single" w:sz="4" w:space="0" w:color="000000" w:themeColor="text1"/>
              <w:bottom w:val="single" w:sz="4" w:space="0" w:color="auto"/>
              <w:right w:val="single" w:sz="4" w:space="0" w:color="000000" w:themeColor="text1"/>
            </w:tcBorders>
          </w:tcPr>
          <w:p w:rsidR="00C5607F" w:rsidRPr="00C5607F" w:rsidRDefault="00C5607F" w:rsidP="00C5607F">
            <w:pPr>
              <w:jc w:val="center"/>
              <w:rPr>
                <w:rFonts w:ascii="Candara" w:hAnsi="Candara"/>
                <w:b/>
                <w:sz w:val="12"/>
                <w:szCs w:val="12"/>
              </w:rPr>
            </w:pPr>
          </w:p>
        </w:tc>
        <w:tc>
          <w:tcPr>
            <w:tcW w:w="851" w:type="dxa"/>
            <w:tcBorders>
              <w:top w:val="single" w:sz="4" w:space="0" w:color="auto"/>
              <w:left w:val="single" w:sz="4" w:space="0" w:color="000000" w:themeColor="text1"/>
              <w:bottom w:val="single" w:sz="4" w:space="0" w:color="auto"/>
              <w:right w:val="single" w:sz="4" w:space="0" w:color="auto"/>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Gasto de Operación</w:t>
            </w:r>
          </w:p>
        </w:tc>
        <w:tc>
          <w:tcPr>
            <w:tcW w:w="850" w:type="dxa"/>
            <w:tcBorders>
              <w:top w:val="single" w:sz="4" w:space="0" w:color="auto"/>
              <w:left w:val="single" w:sz="4" w:space="0" w:color="auto"/>
              <w:bottom w:val="single" w:sz="4" w:space="0" w:color="auto"/>
              <w:right w:val="single" w:sz="4" w:space="0" w:color="auto"/>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Gasto de Inversión</w:t>
            </w:r>
          </w:p>
        </w:tc>
        <w:tc>
          <w:tcPr>
            <w:tcW w:w="992" w:type="dxa"/>
            <w:tcBorders>
              <w:left w:val="single" w:sz="4" w:space="0" w:color="auto"/>
              <w:bottom w:val="single" w:sz="4" w:space="0" w:color="000000" w:themeColor="text1"/>
              <w:right w:val="single" w:sz="4" w:space="0" w:color="000000" w:themeColor="text1"/>
            </w:tcBorders>
            <w:vAlign w:val="center"/>
          </w:tcPr>
          <w:p w:rsidR="00C5607F" w:rsidRPr="00C5607F" w:rsidRDefault="00C5607F" w:rsidP="00C5607F">
            <w:pPr>
              <w:jc w:val="center"/>
              <w:rPr>
                <w:rFonts w:ascii="Candara" w:hAnsi="Candara"/>
                <w:b/>
                <w:sz w:val="12"/>
                <w:szCs w:val="12"/>
              </w:rPr>
            </w:pPr>
            <w:r w:rsidRPr="00C5607F">
              <w:rPr>
                <w:rFonts w:ascii="Candara" w:hAnsi="Candara"/>
                <w:b/>
                <w:sz w:val="12"/>
                <w:szCs w:val="12"/>
              </w:rPr>
              <w:t>Total</w:t>
            </w:r>
          </w:p>
        </w:tc>
        <w:tc>
          <w:tcPr>
            <w:tcW w:w="1134" w:type="dxa"/>
            <w:vMerge/>
            <w:tcBorders>
              <w:left w:val="single" w:sz="4" w:space="0" w:color="000000" w:themeColor="text1"/>
              <w:bottom w:val="single" w:sz="4" w:space="0" w:color="000000" w:themeColor="text1"/>
              <w:right w:val="single" w:sz="4" w:space="0" w:color="000000" w:themeColor="text1"/>
            </w:tcBorders>
          </w:tcPr>
          <w:p w:rsidR="00C5607F" w:rsidRPr="00C5607F" w:rsidRDefault="00C5607F" w:rsidP="00C5607F">
            <w:pPr>
              <w:jc w:val="center"/>
              <w:rPr>
                <w:rFonts w:ascii="Candara" w:hAnsi="Candara"/>
                <w:sz w:val="12"/>
                <w:szCs w:val="12"/>
              </w:rPr>
            </w:pPr>
          </w:p>
        </w:tc>
      </w:tr>
      <w:tr w:rsidR="00C5607F" w:rsidRPr="00C5607F" w:rsidTr="006C5A3F">
        <w:trPr>
          <w:jc w:val="center"/>
        </w:trPr>
        <w:tc>
          <w:tcPr>
            <w:tcW w:w="1843" w:type="dxa"/>
            <w:tcBorders>
              <w:top w:val="single" w:sz="4" w:space="0" w:color="000000" w:themeColor="text1"/>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Consolidación de acciones para la conservación del tapir y el pecarí de labios blancos en la Selva Lacandona, Chiapas</w:t>
            </w:r>
          </w:p>
        </w:tc>
        <w:tc>
          <w:tcPr>
            <w:tcW w:w="850" w:type="dxa"/>
            <w:tcBorders>
              <w:top w:val="single" w:sz="4" w:space="0" w:color="000000" w:themeColor="text1"/>
            </w:tcBorders>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993" w:type="dxa"/>
            <w:tcBorders>
              <w:top w:val="single" w:sz="4" w:space="0" w:color="000000" w:themeColor="text1"/>
            </w:tcBorders>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Eduardo Jorge Naranjo Piñera</w:t>
            </w:r>
          </w:p>
        </w:tc>
        <w:tc>
          <w:tcPr>
            <w:tcW w:w="992" w:type="dxa"/>
            <w:tcBorders>
              <w:top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275,000.00</w:t>
            </w:r>
          </w:p>
        </w:tc>
        <w:tc>
          <w:tcPr>
            <w:tcW w:w="992" w:type="dxa"/>
            <w:tcBorders>
              <w:top w:val="single" w:sz="4" w:space="0" w:color="auto"/>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268,742.62</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tcBorders>
              <w:top w:val="single" w:sz="4" w:space="0" w:color="000000" w:themeColor="text1"/>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top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top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268,742.62</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Mecanismos que inciden en los patrones y procesos ecológicos de la biodiversidad de la isla Cozumel</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993"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Miguel Ángel Martínez Morales</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221,593.00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218,730.99</w:t>
            </w:r>
          </w:p>
        </w:tc>
        <w:tc>
          <w:tcPr>
            <w:tcW w:w="851" w:type="dxa"/>
            <w:tcBorders>
              <w:top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 xml:space="preserve">              218,730.99</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Adecuación de almacén de residuos peligrosos en la Unidad San Cristóbal de las Casas de El Colegio de la Frontera Sur</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993"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Ing. Jesús Carmona de la Torre</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299,992.28</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299,992.28</w:t>
            </w:r>
          </w:p>
        </w:tc>
        <w:tc>
          <w:tcPr>
            <w:tcW w:w="851" w:type="dxa"/>
            <w:tcBorders>
              <w:top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299,992.28</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Las reservas comunitarias mayas (Fundo legal y tolchés): Recursos estratégicos para el uso, conservación y fortalecimiento de la conectividad del paisaje</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993"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Samuel Israel Levy Tacher</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534,202.95</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28,000.00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28,000.00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sz w:val="12"/>
                <w:szCs w:val="12"/>
              </w:rPr>
              <w:t>562,202.95</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Intervención en el análisis de muestras de suelos y material vegetal del inventario nacional forestal y de suelo</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993"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Ing. Jesús Carmona de la Torre</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62,128.44</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62,128.44</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62,128.44</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Colaboración de ECOSUR con las instancias de investigación, innovación y desarrollo establecidas en el Parque Científico Tecnológico de Yucatán</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993"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Dra. Cristina Guerrero Jiménez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264,000.00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99,473.77</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117,053.34</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45,915.93</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162,969.27</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cs="Arial"/>
                <w:sz w:val="12"/>
                <w:szCs w:val="12"/>
              </w:rPr>
              <w:t>262,443.04</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Fortalecimiento de la infraestructura del LAIGE para ampliar capacidades de procesamiento de datos geográficos y difusión de resultados</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p w:rsidR="00C5607F" w:rsidRPr="00C5607F" w:rsidRDefault="00C5607F" w:rsidP="00C5607F">
            <w:pPr>
              <w:jc w:val="center"/>
              <w:rPr>
                <w:rFonts w:ascii="Candara" w:hAnsi="Candara" w:cs="Arial"/>
                <w:sz w:val="12"/>
                <w:szCs w:val="12"/>
              </w:rPr>
            </w:pPr>
          </w:p>
        </w:tc>
        <w:tc>
          <w:tcPr>
            <w:tcW w:w="993"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Miguel Ángel Castillo Santiago</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470,000.00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234,140.91</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201,015.77</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34,800.00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235,815.77</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cs="Arial"/>
                <w:sz w:val="12"/>
                <w:szCs w:val="12"/>
              </w:rPr>
              <w:t>469,956.68</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Hoja1!F75C2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Las reservas comunitarias mayas (fundo legal y tolchés): Recursos estratégicos para el uso, conservación y fortalecimiento de la conectividad del paisaje en la Península de Yucatán.</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993" w:type="dxa"/>
            <w:vAlign w:val="center"/>
          </w:tcPr>
          <w:p w:rsidR="00C5607F" w:rsidRPr="00C5607F" w:rsidRDefault="00C5607F" w:rsidP="00C5607F">
            <w:r w:rsidRPr="00C5607F">
              <w:rPr>
                <w:rFonts w:ascii="Candara" w:hAnsi="Candara" w:cs="Arial"/>
                <w:sz w:val="12"/>
                <w:szCs w:val="12"/>
              </w:rPr>
              <w:fldChar w:fldCharType="begin"/>
            </w:r>
            <w:r w:rsidRPr="00C5607F">
              <w:rPr>
                <w:rFonts w:ascii="Candara" w:hAnsi="Candara" w:cs="Arial"/>
                <w:sz w:val="12"/>
                <w:szCs w:val="12"/>
              </w:rPr>
              <w:instrText xml:space="preserve"> LINK </w:instrText>
            </w:r>
            <w:r w:rsidR="006C5A3F">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Hoja1!F75C3 </w:instrText>
            </w:r>
            <w:r w:rsidRPr="00C5607F">
              <w:rPr>
                <w:rFonts w:ascii="Candara" w:hAnsi="Candara" w:cs="Arial"/>
                <w:sz w:val="12"/>
                <w:szCs w:val="12"/>
              </w:rPr>
              <w:instrText xml:space="preserve">\a \f 5 \h  \* MERGEFORMAT </w:instrText>
            </w:r>
            <w:r w:rsidRPr="00C5607F">
              <w:rPr>
                <w:rFonts w:ascii="Candara" w:hAnsi="Candara" w:cs="Arial"/>
                <w:sz w:val="12"/>
                <w:szCs w:val="12"/>
              </w:rPr>
              <w:fldChar w:fldCharType="separate"/>
            </w:r>
          </w:p>
          <w:p w:rsidR="00C5607F" w:rsidRPr="00C5607F" w:rsidRDefault="00C5607F" w:rsidP="00C5607F">
            <w:pPr>
              <w:rPr>
                <w:rFonts w:ascii="Candara" w:hAnsi="Candara" w:cs="Arial"/>
                <w:sz w:val="12"/>
                <w:szCs w:val="12"/>
              </w:rPr>
            </w:pPr>
            <w:r w:rsidRPr="00C5607F">
              <w:rPr>
                <w:rFonts w:ascii="Candara" w:hAnsi="Candara" w:cs="Arial"/>
                <w:sz w:val="12"/>
                <w:szCs w:val="12"/>
              </w:rPr>
              <w:t>Dr. Samuel Levy Tacher</w:t>
            </w:r>
          </w:p>
          <w:p w:rsidR="00C5607F" w:rsidRPr="00C5607F" w:rsidRDefault="00C5607F" w:rsidP="00C5607F">
            <w:pPr>
              <w:rPr>
                <w:rFonts w:ascii="Candara" w:hAnsi="Candara" w:cs="Arial"/>
                <w:sz w:val="12"/>
                <w:szCs w:val="12"/>
              </w:rPr>
            </w:pPr>
            <w:r w:rsidRPr="00C5607F">
              <w:rPr>
                <w:rFonts w:ascii="Candara" w:hAnsi="Candara" w:cs="Arial"/>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600,000.00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600,000.00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600,000.00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Desarrollo y fortalecimiento de sistemas de información en las áreas sustantivas (Dirección Académica, Vinculación y Posgrado) de Ecosur.</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993"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Ing. Enrique Guillermo Ayala Covarrubias</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691,886.72</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691,886.72</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691,886.72</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Fortalecimiento a la actividad sustantiva de El Colegio de la Frontera Sur en todas las unidades administrativas</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993" w:type="dxa"/>
            <w:vAlign w:val="center"/>
          </w:tcPr>
          <w:p w:rsidR="00C5607F" w:rsidRPr="00C5607F" w:rsidRDefault="00C5607F" w:rsidP="00C5607F">
            <w:r w:rsidRPr="00C5607F">
              <w:rPr>
                <w:rFonts w:ascii="Candara" w:hAnsi="Candara" w:cs="Arial"/>
                <w:sz w:val="12"/>
                <w:szCs w:val="12"/>
              </w:rPr>
              <w:fldChar w:fldCharType="begin"/>
            </w:r>
            <w:r w:rsidRPr="00C5607F">
              <w:rPr>
                <w:rFonts w:ascii="Candara" w:hAnsi="Candara" w:cs="Arial"/>
                <w:sz w:val="12"/>
                <w:szCs w:val="12"/>
              </w:rPr>
              <w:instrText xml:space="preserve"> LINK </w:instrText>
            </w:r>
            <w:r w:rsidR="006C5A3F">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Hoja1!F55C3 </w:instrText>
            </w:r>
            <w:r w:rsidRPr="00C5607F">
              <w:rPr>
                <w:rFonts w:ascii="Candara" w:hAnsi="Candara" w:cs="Arial"/>
                <w:sz w:val="12"/>
                <w:szCs w:val="12"/>
              </w:rPr>
              <w:instrText xml:space="preserve">\a \f 5 \h  \* MERGEFORMAT </w:instrText>
            </w:r>
            <w:r w:rsidRPr="00C5607F">
              <w:rPr>
                <w:rFonts w:ascii="Candara" w:hAnsi="Candara" w:cs="Arial"/>
                <w:sz w:val="12"/>
                <w:szCs w:val="12"/>
              </w:rPr>
              <w:fldChar w:fldCharType="separate"/>
            </w:r>
          </w:p>
          <w:p w:rsidR="00C5607F" w:rsidRPr="00C5607F" w:rsidRDefault="00C5607F" w:rsidP="00C5607F">
            <w:pPr>
              <w:rPr>
                <w:rFonts w:ascii="Candara" w:hAnsi="Candara" w:cs="Arial"/>
                <w:sz w:val="12"/>
                <w:szCs w:val="12"/>
              </w:rPr>
            </w:pPr>
            <w:r w:rsidRPr="00C5607F">
              <w:rPr>
                <w:rFonts w:ascii="Candara" w:hAnsi="Candara" w:cs="Arial"/>
                <w:sz w:val="12"/>
                <w:szCs w:val="12"/>
              </w:rPr>
              <w:t>Dr. José Armando Alayón Gamboa</w:t>
            </w:r>
          </w:p>
          <w:p w:rsidR="00C5607F" w:rsidRPr="00C5607F" w:rsidRDefault="00C5607F" w:rsidP="00C5607F">
            <w:pPr>
              <w:rPr>
                <w:rFonts w:ascii="Candara" w:hAnsi="Candara" w:cs="Arial"/>
                <w:sz w:val="12"/>
                <w:szCs w:val="12"/>
              </w:rPr>
            </w:pPr>
            <w:r w:rsidRPr="00C5607F">
              <w:rPr>
                <w:rFonts w:ascii="Candara" w:hAnsi="Candara" w:cs="Arial"/>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297,315.48</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297,315.48</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297,315.48</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Desarrollo tecnológicos y difusión de las innovaciones para el control biológico de plagas y enfermedades en la frontera sur de México</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993" w:type="dxa"/>
            <w:vAlign w:val="center"/>
          </w:tcPr>
          <w:p w:rsidR="00C5607F" w:rsidRPr="00C5607F" w:rsidRDefault="00C5607F" w:rsidP="00C5607F">
            <w:r w:rsidRPr="00C5607F">
              <w:rPr>
                <w:rFonts w:ascii="Candara" w:hAnsi="Candara" w:cs="Arial"/>
                <w:sz w:val="12"/>
                <w:szCs w:val="12"/>
              </w:rPr>
              <w:t>M. en C. Adriana Alicia Quiroga Carapia</w:t>
            </w:r>
            <w:r w:rsidRPr="00C5607F">
              <w:rPr>
                <w:rFonts w:ascii="Candara" w:hAnsi="Candara" w:cs="Arial"/>
                <w:sz w:val="12"/>
                <w:szCs w:val="12"/>
              </w:rPr>
              <w:fldChar w:fldCharType="begin"/>
            </w:r>
            <w:r w:rsidRPr="00C5607F">
              <w:rPr>
                <w:rFonts w:ascii="Candara" w:hAnsi="Candara" w:cs="Arial"/>
                <w:sz w:val="12"/>
                <w:szCs w:val="12"/>
              </w:rPr>
              <w:instrText xml:space="preserve"> LINK </w:instrText>
            </w:r>
            <w:r w:rsidR="006C5A3F">
              <w:rPr>
                <w:rFonts w:ascii="Candara" w:hAnsi="Candara" w:cs="Arial"/>
                <w:sz w:val="12"/>
                <w:szCs w:val="12"/>
              </w:rPr>
              <w:instrText xml:space="preserve">Excel.Sheet.12 "C:\\Users\\antonio arguello mar\\Documents\\1.- DEPARTAMENTO DE TESORERIA 2016\\2016 FIDEICOMISO 784\\PROYECTO FIDEICOMISO 2016\\Relación de proyectos que aportaron remanentes 31-03-2018.xlsx" Hoja1!F55C3 </w:instrText>
            </w:r>
            <w:r w:rsidRPr="00C5607F">
              <w:rPr>
                <w:rFonts w:ascii="Candara" w:hAnsi="Candara" w:cs="Arial"/>
                <w:sz w:val="12"/>
                <w:szCs w:val="12"/>
              </w:rPr>
              <w:instrText xml:space="preserve">\a \f 5 \h  \* MERGEFORMAT </w:instrText>
            </w:r>
            <w:r w:rsidRPr="00C5607F">
              <w:rPr>
                <w:rFonts w:ascii="Candara" w:hAnsi="Candara" w:cs="Arial"/>
                <w:sz w:val="12"/>
                <w:szCs w:val="12"/>
              </w:rPr>
              <w:fldChar w:fldCharType="separate"/>
            </w:r>
          </w:p>
          <w:p w:rsidR="00C5607F" w:rsidRPr="00C5607F" w:rsidRDefault="00C5607F" w:rsidP="00C5607F">
            <w:pPr>
              <w:rPr>
                <w:rFonts w:ascii="Candara" w:hAnsi="Candara" w:cs="Arial"/>
                <w:sz w:val="12"/>
                <w:szCs w:val="12"/>
              </w:rPr>
            </w:pPr>
          </w:p>
          <w:p w:rsidR="00C5607F" w:rsidRPr="00C5607F" w:rsidRDefault="00C5607F" w:rsidP="00C5607F">
            <w:pPr>
              <w:rPr>
                <w:rFonts w:ascii="Candara" w:hAnsi="Candara" w:cs="Arial"/>
                <w:sz w:val="12"/>
                <w:szCs w:val="12"/>
              </w:rPr>
            </w:pPr>
            <w:r w:rsidRPr="00C5607F">
              <w:rPr>
                <w:rFonts w:ascii="Candara" w:hAnsi="Candara" w:cs="Arial"/>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58,000.00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58,000.00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58,000.00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58,000.00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Desarrollo de tecnología para el manejo integral de mosquitos vectores de dengue, chikungunya y zica en Guatemala y México</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993"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José Pablo Liedo Fernández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579,550.00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20,000.00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20,000.00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sz w:val="12"/>
                <w:szCs w:val="12"/>
              </w:rPr>
              <w:t>599,550.00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Prevalencia de Wolbachia en adultos de anastrepha spp (diptera tephritidae) de Chiapas</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993"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José Pablo Liedo Fernández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150,000.00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149,884.00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sz w:val="12"/>
                <w:szCs w:val="12"/>
              </w:rPr>
              <w:t>149,884.00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Diversidad y estructura genética de anastrepha obliqua en el Soconusco, Chiapas, México</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993" w:type="dxa"/>
            <w:vAlign w:val="center"/>
          </w:tcPr>
          <w:p w:rsidR="00C5607F" w:rsidRPr="00C5607F" w:rsidRDefault="00C5607F" w:rsidP="00C5607F">
            <w:pPr>
              <w:rPr>
                <w:rFonts w:ascii="Candara" w:hAnsi="Candara" w:cs="Arial"/>
                <w:sz w:val="12"/>
                <w:szCs w:val="12"/>
              </w:rPr>
            </w:pPr>
            <w:r w:rsidRPr="00C5607F">
              <w:rPr>
                <w:rFonts w:ascii="Candara" w:hAnsi="Candara" w:cs="Arial"/>
                <w:sz w:val="12"/>
                <w:szCs w:val="12"/>
              </w:rPr>
              <w:t>Dr. José Pablo Liedo Fernández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136,115.20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136,115.20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136,115.20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Fortalecimiento de las capacidades de obtención de recursos para proyectos científicos</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993" w:type="dxa"/>
            <w:vAlign w:val="center"/>
          </w:tcPr>
          <w:p w:rsidR="00C5607F" w:rsidRPr="00C5607F" w:rsidRDefault="00C5607F" w:rsidP="00C5607F">
            <w:pPr>
              <w:rPr>
                <w:rFonts w:ascii="Candara" w:hAnsi="Candara" w:cs="Arial"/>
                <w:color w:val="000000"/>
                <w:sz w:val="12"/>
                <w:szCs w:val="12"/>
              </w:rPr>
            </w:pPr>
            <w:r w:rsidRPr="00C5607F">
              <w:rPr>
                <w:rFonts w:ascii="Candara" w:hAnsi="Candara" w:cs="Arial"/>
                <w:sz w:val="12"/>
                <w:szCs w:val="12"/>
              </w:rPr>
              <w:t>M. en C. Carlos Noé Alejandro Hernández Hernández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78,000.00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72,293.10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72,293.10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Hoja1!F81C2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Optimización del microscopio electrónico para la productividad científica</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993" w:type="dxa"/>
            <w:vAlign w:val="center"/>
          </w:tcPr>
          <w:p w:rsidR="00C5607F" w:rsidRPr="00C5607F" w:rsidRDefault="00C5607F" w:rsidP="00C5607F">
            <w:r w:rsidRPr="00C5607F">
              <w:rPr>
                <w:rFonts w:ascii="Candara" w:hAnsi="Candara" w:cs="Arial"/>
                <w:color w:val="000000"/>
                <w:sz w:val="12"/>
                <w:szCs w:val="12"/>
              </w:rPr>
              <w:fldChar w:fldCharType="begin"/>
            </w:r>
            <w:r w:rsidRPr="00C5607F">
              <w:rPr>
                <w:rFonts w:ascii="Candara" w:hAnsi="Candara" w:cs="Arial"/>
                <w:color w:val="000000"/>
                <w:sz w:val="12"/>
                <w:szCs w:val="12"/>
              </w:rPr>
              <w:instrText xml:space="preserve"> LINK </w:instrText>
            </w:r>
            <w:r w:rsidR="006C5A3F">
              <w:rPr>
                <w:rFonts w:ascii="Candara" w:hAnsi="Candara" w:cs="Arial"/>
                <w:color w:val="000000"/>
                <w:sz w:val="12"/>
                <w:szCs w:val="12"/>
              </w:rPr>
              <w:instrText xml:space="preserve">Excel.Sheet.12 "C:\\Users\\antonio arguello mar\\Documents\\1.- DEPARTAMENTO DE TESORERIA 2016\\2016 FIDEICOMISO 784\\PROYECTO FIDEICOMISO 2016\\Relación de proyectos que aportaron remanentes 31-03-2018.xlsx" Hoja1!F81C3 </w:instrText>
            </w:r>
            <w:r w:rsidRPr="00C5607F">
              <w:rPr>
                <w:rFonts w:ascii="Candara" w:hAnsi="Candara" w:cs="Arial"/>
                <w:color w:val="000000"/>
                <w:sz w:val="12"/>
                <w:szCs w:val="12"/>
              </w:rPr>
              <w:instrText xml:space="preserve">\a \f 5 \h  \* MERGEFORMAT </w:instrText>
            </w:r>
            <w:r w:rsidRPr="00C5607F">
              <w:rPr>
                <w:rFonts w:ascii="Candara" w:hAnsi="Candara" w:cs="Arial"/>
                <w:color w:val="000000"/>
                <w:sz w:val="12"/>
                <w:szCs w:val="12"/>
              </w:rPr>
              <w:fldChar w:fldCharType="separate"/>
            </w:r>
          </w:p>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Ing. Jesús Carmona de la Torre</w:t>
            </w:r>
          </w:p>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150,000.00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134,437.89</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15,562.11</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150,000.00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150,000.00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Acciones para promover la colaboración de ECOSUR con Guatemala</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993" w:type="dxa"/>
            <w:vAlign w:val="center"/>
          </w:tcPr>
          <w:p w:rsidR="00C5607F" w:rsidRPr="00C5607F" w:rsidRDefault="00C5607F" w:rsidP="00C5607F">
            <w:pPr>
              <w:rPr>
                <w:rFonts w:ascii="Candara" w:hAnsi="Candara" w:cs="Arial"/>
                <w:color w:val="000000"/>
                <w:sz w:val="12"/>
                <w:szCs w:val="12"/>
              </w:rPr>
            </w:pPr>
            <w:r w:rsidRPr="00C5607F">
              <w:rPr>
                <w:rFonts w:ascii="Candara" w:hAnsi="Candara" w:cs="Arial"/>
                <w:sz w:val="12"/>
                <w:szCs w:val="12"/>
              </w:rPr>
              <w:t>Dr. Juan Francisco Barrera Gaytán</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150,000.00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150,000.00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150,000.00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150,000.00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Continuación de actividades de proyecto sobre sustentabilidad, conservación biológica y cambio climático</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993" w:type="dxa"/>
            <w:vAlign w:val="center"/>
          </w:tcPr>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 Alejandro Ortega Argueta</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232,739.00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228,040.25</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228,040.25</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Cambio global y sustentabilidad en la Cuenca del Río Usumacinta y zona marina de influencia</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993" w:type="dxa"/>
            <w:vAlign w:val="center"/>
          </w:tcPr>
          <w:p w:rsidR="00C5607F" w:rsidRPr="00C5607F" w:rsidRDefault="00C5607F" w:rsidP="00C5607F">
            <w:pPr>
              <w:rPr>
                <w:rFonts w:ascii="Candara" w:hAnsi="Candara" w:cs="Arial"/>
                <w:color w:val="000000"/>
                <w:sz w:val="12"/>
                <w:szCs w:val="12"/>
                <w:lang w:val="en-US"/>
              </w:rPr>
            </w:pPr>
            <w:r w:rsidRPr="00C5607F">
              <w:rPr>
                <w:rFonts w:ascii="Candara" w:hAnsi="Candara"/>
                <w:sz w:val="12"/>
                <w:szCs w:val="12"/>
                <w:lang w:val="en-US"/>
              </w:rPr>
              <w:t>Dr. Johannes Cornelis Van Der Wal</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400,000.00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400,000.00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400,000.00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Solicitud de apoyo de $ 500,000 para la consolidación del Laboratorio Nacional de Innovación Ecotecnológica para la sustentabilidad (LANIES) en la unidad Villahermosa</w:t>
            </w:r>
          </w:p>
        </w:tc>
        <w:tc>
          <w:tcPr>
            <w:tcW w:w="850" w:type="dxa"/>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993" w:type="dxa"/>
            <w:vAlign w:val="center"/>
          </w:tcPr>
          <w:p w:rsidR="00C5607F" w:rsidRPr="00C5607F" w:rsidRDefault="00C5607F" w:rsidP="00C5607F">
            <w:pPr>
              <w:rPr>
                <w:rFonts w:ascii="Candara" w:hAnsi="Candara"/>
                <w:sz w:val="12"/>
                <w:szCs w:val="12"/>
                <w:lang w:val="en-US"/>
              </w:rPr>
            </w:pPr>
            <w:r w:rsidRPr="00C5607F">
              <w:rPr>
                <w:rFonts w:ascii="Candara" w:hAnsi="Candara"/>
                <w:sz w:val="12"/>
                <w:szCs w:val="12"/>
                <w:lang w:val="en-US"/>
              </w:rPr>
              <w:t>Dr. Johannes Cornelis Van Der Wal</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500,000.00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500,000.00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Procesos de descomposición de materia orgánica mediados por actividad microbiana bajo el efecto del pulso de inundación en ambientes lénticos de la cuenca baja del Usumacinta</w:t>
            </w:r>
          </w:p>
        </w:tc>
        <w:tc>
          <w:tcPr>
            <w:tcW w:w="850" w:type="dxa"/>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993" w:type="dxa"/>
            <w:vAlign w:val="center"/>
          </w:tcPr>
          <w:p w:rsidR="00C5607F" w:rsidRPr="00C5607F" w:rsidRDefault="00C5607F" w:rsidP="00C5607F">
            <w:pPr>
              <w:rPr>
                <w:rFonts w:ascii="Candara" w:hAnsi="Candara"/>
                <w:sz w:val="12"/>
                <w:szCs w:val="12"/>
              </w:rPr>
            </w:pPr>
            <w:r w:rsidRPr="00C5607F">
              <w:rPr>
                <w:rFonts w:ascii="Candara" w:hAnsi="Candara"/>
                <w:sz w:val="12"/>
                <w:szCs w:val="12"/>
              </w:rPr>
              <w:t>Dra. María Mercedes Castillo Uzcanga</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188,129.30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188,129.30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188,129.30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188,129.30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Evaluación de actividades de manejo de recursos pesqueros en aguas interiores de Tabasco</w:t>
            </w:r>
          </w:p>
        </w:tc>
        <w:tc>
          <w:tcPr>
            <w:tcW w:w="850" w:type="dxa"/>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993" w:type="dxa"/>
            <w:vAlign w:val="center"/>
          </w:tcPr>
          <w:p w:rsidR="00C5607F" w:rsidRPr="00C5607F" w:rsidRDefault="00C5607F" w:rsidP="00C5607F">
            <w:pPr>
              <w:rPr>
                <w:rFonts w:ascii="Candara" w:hAnsi="Candara"/>
                <w:sz w:val="12"/>
                <w:szCs w:val="12"/>
              </w:rPr>
            </w:pPr>
            <w:r w:rsidRPr="00C5607F">
              <w:rPr>
                <w:rFonts w:ascii="Candara" w:hAnsi="Candara"/>
                <w:sz w:val="12"/>
                <w:szCs w:val="12"/>
              </w:rPr>
              <w:t>Dr. Manuel Mendoza Carranza</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65,388.00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65,388.00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65,388.00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65,388.00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Hoja1!F80C2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Sistema acuaponico de baja intensidad (SABI), una oportunidad para el desarrollo institucional</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850" w:type="dxa"/>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2018</w:t>
            </w:r>
          </w:p>
        </w:tc>
        <w:tc>
          <w:tcPr>
            <w:tcW w:w="993" w:type="dxa"/>
            <w:vAlign w:val="center"/>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Hoja1!F80C3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Dr. Manuel Mendoza Carranza</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200,000.00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192,523.82</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2,998.99</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195,522.81</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195,522.81</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r w:rsidRPr="00C5607F">
              <w:rPr>
                <w:rFonts w:ascii="Candara" w:hAnsi="Candara"/>
                <w:sz w:val="12"/>
                <w:szCs w:val="12"/>
              </w:rPr>
              <w:fldChar w:fldCharType="begin"/>
            </w:r>
            <w:r w:rsidRPr="00C5607F">
              <w:rPr>
                <w:rFonts w:ascii="Candara" w:hAnsi="Candara"/>
                <w:sz w:val="12"/>
                <w:szCs w:val="12"/>
              </w:rPr>
              <w:instrText xml:space="preserve"> LINK </w:instrText>
            </w:r>
            <w:r w:rsidR="006C5A3F">
              <w:rPr>
                <w:rFonts w:ascii="Candara" w:hAnsi="Candara"/>
                <w:sz w:val="12"/>
                <w:szCs w:val="12"/>
              </w:rPr>
              <w:instrText xml:space="preserve">Excel.Sheet.12 "C:\\Users\\antonio arguello mar\\Documents\\1.- DEPARTAMENTO DE TESORERIA 2016\\2016 FIDEICOMISO 784\\PROYECTO FIDEICOMISO 2016\\Relación de proyectos que aportaron remanentes 31-03-2018.xlsx" Hoja1!F80C2 </w:instrText>
            </w:r>
            <w:r w:rsidRPr="00C5607F">
              <w:rPr>
                <w:rFonts w:ascii="Candara" w:hAnsi="Candara"/>
                <w:sz w:val="12"/>
                <w:szCs w:val="12"/>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rPr>
            </w:pPr>
            <w:r w:rsidRPr="00C5607F">
              <w:rPr>
                <w:rFonts w:ascii="Candara" w:hAnsi="Candara"/>
                <w:sz w:val="12"/>
                <w:szCs w:val="12"/>
              </w:rPr>
              <w:t>Participación de El Colegio de la Frontera Sur en el proyecto FORDECYT Cambio global y sustentabilidad en la Cuenca del Usumacinta y zona marina de influencia</w:t>
            </w:r>
          </w:p>
          <w:p w:rsidR="00C5607F" w:rsidRPr="00C5607F" w:rsidRDefault="00C5607F" w:rsidP="00C5607F">
            <w:pPr>
              <w:rPr>
                <w:rFonts w:ascii="Candara" w:hAnsi="Candara"/>
                <w:sz w:val="12"/>
                <w:szCs w:val="12"/>
              </w:rPr>
            </w:pPr>
            <w:r w:rsidRPr="00C5607F">
              <w:rPr>
                <w:rFonts w:ascii="Candara" w:hAnsi="Candara"/>
                <w:sz w:val="12"/>
                <w:szCs w:val="12"/>
              </w:rPr>
              <w:fldChar w:fldCharType="end"/>
            </w:r>
          </w:p>
        </w:tc>
        <w:tc>
          <w:tcPr>
            <w:tcW w:w="850" w:type="dxa"/>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2018</w:t>
            </w:r>
          </w:p>
        </w:tc>
        <w:tc>
          <w:tcPr>
            <w:tcW w:w="993" w:type="dxa"/>
            <w:vAlign w:val="center"/>
          </w:tcPr>
          <w:p w:rsidR="00C5607F" w:rsidRPr="00C5607F" w:rsidRDefault="00C5607F" w:rsidP="00C5607F">
            <w:pPr>
              <w:rPr>
                <w:lang w:val="en-US"/>
              </w:rPr>
            </w:pPr>
            <w:r w:rsidRPr="00C5607F">
              <w:rPr>
                <w:rFonts w:ascii="Candara" w:hAnsi="Candara"/>
                <w:sz w:val="12"/>
                <w:szCs w:val="12"/>
              </w:rPr>
              <w:fldChar w:fldCharType="begin"/>
            </w:r>
            <w:r w:rsidRPr="00C5607F">
              <w:rPr>
                <w:rFonts w:ascii="Candara" w:hAnsi="Candara"/>
                <w:sz w:val="12"/>
                <w:szCs w:val="12"/>
                <w:lang w:val="en-US"/>
              </w:rPr>
              <w:instrText xml:space="preserve"> LINK </w:instrText>
            </w:r>
            <w:r w:rsidR="006C5A3F">
              <w:rPr>
                <w:rFonts w:ascii="Candara" w:hAnsi="Candara"/>
                <w:sz w:val="12"/>
                <w:szCs w:val="12"/>
                <w:lang w:val="en-US"/>
              </w:rPr>
              <w:instrText xml:space="preserve">Excel.Sheet.12 "C:\\Users\\antonio arguello mar\\Documents\\1.- DEPARTAMENTO DE TESORERIA 2016\\2016 FIDEICOMISO 784\\PROYECTO FIDEICOMISO 2016\\Relación de proyectos que aportaron remanentes 31-03-2018.xlsx" Hoja1!F80C3 </w:instrText>
            </w:r>
            <w:r w:rsidRPr="00C5607F">
              <w:rPr>
                <w:rFonts w:ascii="Candara" w:hAnsi="Candara"/>
                <w:sz w:val="12"/>
                <w:szCs w:val="12"/>
                <w:lang w:val="en-US"/>
              </w:rPr>
              <w:instrText xml:space="preserve">\a \f 5 \h  \* MERGEFORMAT </w:instrText>
            </w:r>
            <w:r w:rsidRPr="00C5607F">
              <w:rPr>
                <w:rFonts w:ascii="Candara" w:hAnsi="Candara"/>
                <w:sz w:val="12"/>
                <w:szCs w:val="12"/>
              </w:rPr>
              <w:fldChar w:fldCharType="separate"/>
            </w:r>
          </w:p>
          <w:p w:rsidR="00C5607F" w:rsidRPr="00C5607F" w:rsidRDefault="00C5607F" w:rsidP="00C5607F">
            <w:pPr>
              <w:rPr>
                <w:rFonts w:ascii="Candara" w:hAnsi="Candara"/>
                <w:sz w:val="12"/>
                <w:szCs w:val="12"/>
                <w:lang w:val="en-US"/>
              </w:rPr>
            </w:pPr>
          </w:p>
          <w:p w:rsidR="00C5607F" w:rsidRPr="00C5607F" w:rsidRDefault="00C5607F" w:rsidP="00C5607F">
            <w:pPr>
              <w:rPr>
                <w:rFonts w:ascii="Candara" w:hAnsi="Candara"/>
                <w:sz w:val="12"/>
                <w:szCs w:val="12"/>
                <w:lang w:val="en-US"/>
              </w:rPr>
            </w:pPr>
            <w:r w:rsidRPr="00C5607F">
              <w:rPr>
                <w:rFonts w:ascii="Candara" w:hAnsi="Candara"/>
                <w:sz w:val="12"/>
                <w:szCs w:val="12"/>
              </w:rPr>
              <w:fldChar w:fldCharType="end"/>
            </w:r>
            <w:r w:rsidRPr="00C5607F">
              <w:rPr>
                <w:rFonts w:ascii="Candara" w:hAnsi="Candara"/>
                <w:sz w:val="12"/>
                <w:szCs w:val="12"/>
                <w:lang w:val="en-US"/>
              </w:rPr>
              <w:t xml:space="preserve"> Dr. Johannes Cornelis Van Der Wal</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241,379.30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241,379.30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241,379.30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241,379.30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Reemplazo del equipo para el procesamiento de datos satelitales MODIS</w:t>
            </w:r>
          </w:p>
        </w:tc>
        <w:tc>
          <w:tcPr>
            <w:tcW w:w="850" w:type="dxa"/>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993" w:type="dxa"/>
            <w:vAlign w:val="center"/>
          </w:tcPr>
          <w:p w:rsidR="00C5607F" w:rsidRPr="00C5607F" w:rsidRDefault="00C5607F" w:rsidP="00C5607F">
            <w:pPr>
              <w:rPr>
                <w:rFonts w:ascii="Candara" w:hAnsi="Candara"/>
                <w:sz w:val="12"/>
                <w:szCs w:val="12"/>
              </w:rPr>
            </w:pPr>
            <w:r w:rsidRPr="00C5607F">
              <w:rPr>
                <w:rFonts w:ascii="Candara" w:hAnsi="Candara"/>
                <w:sz w:val="12"/>
                <w:szCs w:val="12"/>
              </w:rPr>
              <w:t>Dr. Héctor Abuid Hernández Arana</w:t>
            </w:r>
          </w:p>
        </w:tc>
        <w:tc>
          <w:tcPr>
            <w:tcW w:w="992"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46,000.00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39,544.22</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39,544.22</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Programa de monitoreo ecológico del ecosistema de manglar en el sur de Quintana Roo</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sz w:val="12"/>
                <w:szCs w:val="12"/>
              </w:rPr>
              <w:t>2017</w:t>
            </w:r>
          </w:p>
        </w:tc>
        <w:tc>
          <w:tcPr>
            <w:tcW w:w="993" w:type="dxa"/>
            <w:vAlign w:val="center"/>
          </w:tcPr>
          <w:p w:rsidR="00C5607F" w:rsidRPr="00C5607F" w:rsidRDefault="00C5607F" w:rsidP="00C5607F">
            <w:pPr>
              <w:rPr>
                <w:rFonts w:ascii="Candara" w:hAnsi="Candara" w:cs="Arial"/>
                <w:color w:val="000000"/>
                <w:sz w:val="12"/>
                <w:szCs w:val="12"/>
              </w:rPr>
            </w:pPr>
            <w:r w:rsidRPr="00C5607F">
              <w:rPr>
                <w:rFonts w:ascii="Candara" w:hAnsi="Candara"/>
                <w:sz w:val="12"/>
                <w:szCs w:val="12"/>
              </w:rPr>
              <w:t>Dr. Héctor Abuid Hernández Arana</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sz w:val="12"/>
                <w:szCs w:val="12"/>
              </w:rPr>
              <w:t>113,701.42</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113,400.00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113,400.00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113,400.00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Fortalecimiento de Investigación del Grupo Académico de Biotecnología Ambiental.</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2018</w:t>
            </w:r>
          </w:p>
        </w:tc>
        <w:tc>
          <w:tcPr>
            <w:tcW w:w="993" w:type="dxa"/>
            <w:vAlign w:val="center"/>
          </w:tcPr>
          <w:p w:rsidR="00C5607F" w:rsidRPr="00C5607F" w:rsidRDefault="00C5607F" w:rsidP="00C5607F">
            <w:r w:rsidRPr="00C5607F">
              <w:rPr>
                <w:rFonts w:ascii="Candara" w:hAnsi="Candara" w:cs="Arial"/>
                <w:color w:val="000000"/>
                <w:sz w:val="12"/>
                <w:szCs w:val="12"/>
              </w:rPr>
              <w:fldChar w:fldCharType="begin"/>
            </w:r>
            <w:r w:rsidRPr="00C5607F">
              <w:rPr>
                <w:rFonts w:ascii="Candara" w:hAnsi="Candara" w:cs="Arial"/>
                <w:color w:val="000000"/>
                <w:sz w:val="12"/>
                <w:szCs w:val="12"/>
              </w:rPr>
              <w:instrText xml:space="preserve"> LINK </w:instrText>
            </w:r>
            <w:r w:rsidR="006C5A3F">
              <w:rPr>
                <w:rFonts w:ascii="Candara" w:hAnsi="Candara" w:cs="Arial"/>
                <w:color w:val="000000"/>
                <w:sz w:val="12"/>
                <w:szCs w:val="12"/>
              </w:rPr>
              <w:instrText xml:space="preserve">Excel.Sheet.12 "C:\\Users\\antonio arguello mar\\Documents\\1.- DEPARTAMENTO DE TESORERIA 2016\\2016 FIDEICOMISO 784\\PROYECTO FIDEICOMISO 2016\\Relación de proyectos que aportaron remanentes 31-03-2018.xlsx" Hoja1!F73C3 </w:instrText>
            </w:r>
            <w:r w:rsidRPr="00C5607F">
              <w:rPr>
                <w:rFonts w:ascii="Candara" w:hAnsi="Candara" w:cs="Arial"/>
                <w:color w:val="000000"/>
                <w:sz w:val="12"/>
                <w:szCs w:val="12"/>
              </w:rPr>
              <w:instrText xml:space="preserve">\a \f 5 \h  \* MERGEFORMAT </w:instrText>
            </w:r>
            <w:r w:rsidRPr="00C5607F">
              <w:rPr>
                <w:rFonts w:ascii="Candara" w:hAnsi="Candara" w:cs="Arial"/>
                <w:color w:val="000000"/>
                <w:sz w:val="12"/>
                <w:szCs w:val="12"/>
              </w:rPr>
              <w:fldChar w:fldCharType="separate"/>
            </w:r>
          </w:p>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 Joan Alberto Sánchez Sánchez</w:t>
            </w:r>
          </w:p>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fldChar w:fldCharType="end"/>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35,000.00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34,898.60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34,898.60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34,898.60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Dinámica de raíces y hojarasca en una crono-secuencia de selva mediana</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993" w:type="dxa"/>
            <w:vAlign w:val="center"/>
          </w:tcPr>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Dr.Bernardus Hendricus Jozeph De Jong</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145,000.00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145,000.00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145,000.00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Salud, enfermedad y atención en población mediana edad rural/urbana Campeche</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2016</w:t>
            </w:r>
          </w:p>
        </w:tc>
        <w:tc>
          <w:tcPr>
            <w:tcW w:w="993" w:type="dxa"/>
            <w:vAlign w:val="center"/>
          </w:tcPr>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Dra. Laura Huicochea Gómez</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87,082.53</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87,082.00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87,082.00</w:t>
            </w:r>
          </w:p>
        </w:tc>
      </w:tr>
      <w:tr w:rsidR="00C5607F" w:rsidRPr="00C5607F" w:rsidTr="006C5A3F">
        <w:trPr>
          <w:jc w:val="center"/>
        </w:trPr>
        <w:tc>
          <w:tcPr>
            <w:tcW w:w="1843" w:type="dxa"/>
            <w:tcBorders>
              <w:left w:val="single" w:sz="4" w:space="0" w:color="000000" w:themeColor="text1"/>
            </w:tcBorders>
          </w:tcPr>
          <w:p w:rsidR="00C5607F" w:rsidRPr="00C5607F" w:rsidRDefault="00C5607F" w:rsidP="00C5607F">
            <w:pPr>
              <w:rPr>
                <w:rFonts w:ascii="Candara" w:hAnsi="Candara"/>
                <w:sz w:val="12"/>
                <w:szCs w:val="12"/>
              </w:rPr>
            </w:pPr>
            <w:r w:rsidRPr="00C5607F">
              <w:rPr>
                <w:rFonts w:ascii="Candara" w:hAnsi="Candara"/>
                <w:sz w:val="12"/>
                <w:szCs w:val="12"/>
              </w:rPr>
              <w:t>Adecuación de instalaciones para la investigación con el personal de cátedras CONACYT para el fortalecimiento de grupos académicos</w:t>
            </w:r>
          </w:p>
        </w:tc>
        <w:tc>
          <w:tcPr>
            <w:tcW w:w="850" w:type="dxa"/>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993" w:type="dxa"/>
            <w:vAlign w:val="center"/>
          </w:tcPr>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 José Armando Alayón Gamboa</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79,042.00</w:t>
            </w:r>
          </w:p>
        </w:tc>
        <w:tc>
          <w:tcPr>
            <w:tcW w:w="992" w:type="dxa"/>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79,042.00</w:t>
            </w:r>
          </w:p>
        </w:tc>
        <w:tc>
          <w:tcPr>
            <w:tcW w:w="851"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79,042.00</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sz w:val="12"/>
                <w:szCs w:val="12"/>
              </w:rPr>
            </w:pPr>
            <w:r w:rsidRPr="00C5607F">
              <w:rPr>
                <w:rFonts w:ascii="Candara" w:hAnsi="Candara"/>
                <w:sz w:val="12"/>
                <w:szCs w:val="12"/>
              </w:rPr>
              <w:t>Salud, enfermedad y atención en población mediana edad rural/urbana Campeche, Fase II</w:t>
            </w:r>
          </w:p>
        </w:tc>
        <w:tc>
          <w:tcPr>
            <w:tcW w:w="850" w:type="dxa"/>
            <w:tcBorders>
              <w:top w:val="single" w:sz="4" w:space="0" w:color="auto"/>
              <w:bottom w:val="single" w:sz="4" w:space="0" w:color="auto"/>
            </w:tcBorders>
            <w:vAlign w:val="center"/>
          </w:tcPr>
          <w:p w:rsidR="00C5607F" w:rsidRPr="00C5607F" w:rsidRDefault="00C5607F" w:rsidP="00C5607F">
            <w:pPr>
              <w:jc w:val="center"/>
              <w:rPr>
                <w:rFonts w:ascii="Candara" w:hAnsi="Candara" w:cs="Arial"/>
                <w:sz w:val="12"/>
                <w:szCs w:val="12"/>
              </w:rPr>
            </w:pPr>
            <w:r w:rsidRPr="00C5607F">
              <w:rPr>
                <w:rFonts w:ascii="Candara" w:hAnsi="Candara" w:cs="Arial"/>
                <w:sz w:val="12"/>
                <w:szCs w:val="12"/>
              </w:rPr>
              <w:t>2017</w:t>
            </w:r>
          </w:p>
        </w:tc>
        <w:tc>
          <w:tcPr>
            <w:tcW w:w="993" w:type="dxa"/>
            <w:tcBorders>
              <w:top w:val="single" w:sz="4" w:space="0" w:color="auto"/>
              <w:bottom w:val="single" w:sz="4" w:space="0" w:color="auto"/>
            </w:tcBorders>
            <w:vAlign w:val="center"/>
          </w:tcPr>
          <w:p w:rsidR="00C5607F" w:rsidRPr="00C5607F" w:rsidRDefault="00C5607F" w:rsidP="00C5607F">
            <w:pPr>
              <w:rPr>
                <w:rFonts w:ascii="Candara" w:hAnsi="Candara" w:cs="Arial"/>
                <w:color w:val="000000"/>
                <w:sz w:val="12"/>
                <w:szCs w:val="12"/>
              </w:rPr>
            </w:pPr>
            <w:r w:rsidRPr="00C5607F">
              <w:rPr>
                <w:rFonts w:ascii="Candara" w:hAnsi="Candara" w:cs="Arial"/>
                <w:color w:val="000000"/>
                <w:sz w:val="12"/>
                <w:szCs w:val="12"/>
              </w:rPr>
              <w:t>Dra. Laura Huicochea Gómez</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21,682.35</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21,682.00</w:t>
            </w:r>
          </w:p>
        </w:tc>
        <w:tc>
          <w:tcPr>
            <w:tcW w:w="851"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21,682.00</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cs="Arial"/>
                <w:sz w:val="12"/>
                <w:szCs w:val="12"/>
              </w:rPr>
            </w:pPr>
            <w:r w:rsidRPr="00C5607F">
              <w:rPr>
                <w:rFonts w:ascii="Candara" w:hAnsi="Candara" w:cs="Arial"/>
                <w:sz w:val="12"/>
                <w:szCs w:val="12"/>
              </w:rPr>
              <w:t>Complemento para actividades de proyecto BIO 264459 y de divulgación 2016</w:t>
            </w:r>
          </w:p>
          <w:p w:rsidR="00C5607F" w:rsidRPr="00C5607F" w:rsidRDefault="00C5607F" w:rsidP="00C5607F">
            <w:pPr>
              <w:rPr>
                <w:rFonts w:ascii="Candara" w:hAnsi="Candara"/>
                <w:sz w:val="12"/>
                <w:szCs w:val="12"/>
              </w:rPr>
            </w:pPr>
          </w:p>
        </w:tc>
        <w:tc>
          <w:tcPr>
            <w:tcW w:w="850"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993" w:type="dxa"/>
            <w:tcBorders>
              <w:top w:val="single" w:sz="4" w:space="0" w:color="auto"/>
              <w:bottom w:val="single" w:sz="4" w:space="0" w:color="auto"/>
            </w:tcBorders>
            <w:vAlign w:val="center"/>
          </w:tcPr>
          <w:p w:rsidR="00C5607F" w:rsidRPr="00C5607F" w:rsidRDefault="00C5607F" w:rsidP="00C5607F">
            <w:pPr>
              <w:rPr>
                <w:rFonts w:ascii="Candara" w:hAnsi="Candara"/>
                <w:sz w:val="12"/>
                <w:szCs w:val="12"/>
              </w:rPr>
            </w:pPr>
            <w:r w:rsidRPr="00C5607F">
              <w:rPr>
                <w:rFonts w:ascii="Candara" w:hAnsi="Candara"/>
                <w:sz w:val="12"/>
                <w:szCs w:val="12"/>
              </w:rPr>
              <w:t>Dr. Yuri Jorge Jesús Peña Ramírez</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20,303.94</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20,303.94</w:t>
            </w:r>
          </w:p>
        </w:tc>
        <w:tc>
          <w:tcPr>
            <w:tcW w:w="851"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850"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20,303.94</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cs="Arial"/>
                <w:sz w:val="12"/>
                <w:szCs w:val="12"/>
              </w:rPr>
            </w:pPr>
            <w:r w:rsidRPr="00C5607F">
              <w:rPr>
                <w:rFonts w:ascii="Candara" w:hAnsi="Candara"/>
                <w:sz w:val="12"/>
                <w:szCs w:val="12"/>
              </w:rPr>
              <w:t>Equipamiento complementario del laboratorio BIOMARCA</w:t>
            </w:r>
          </w:p>
        </w:tc>
        <w:tc>
          <w:tcPr>
            <w:tcW w:w="850"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993" w:type="dxa"/>
            <w:tcBorders>
              <w:top w:val="single" w:sz="4" w:space="0" w:color="auto"/>
              <w:bottom w:val="single" w:sz="4" w:space="0" w:color="auto"/>
            </w:tcBorders>
            <w:vAlign w:val="center"/>
          </w:tcPr>
          <w:p w:rsidR="00C5607F" w:rsidRPr="00C5607F" w:rsidRDefault="00C5607F" w:rsidP="00C5607F">
            <w:pPr>
              <w:rPr>
                <w:rFonts w:ascii="Candara" w:hAnsi="Candara"/>
                <w:sz w:val="12"/>
                <w:szCs w:val="12"/>
                <w:lang w:val="en-US"/>
              </w:rPr>
            </w:pPr>
            <w:r w:rsidRPr="00C5607F">
              <w:rPr>
                <w:rFonts w:ascii="Candara" w:hAnsi="Candara"/>
                <w:sz w:val="12"/>
                <w:szCs w:val="12"/>
                <w:lang w:val="en-US"/>
              </w:rPr>
              <w:t>Dr. Daniel Guadalupe Pech Pool</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1,214,300.00</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569,169.49</w:t>
            </w:r>
          </w:p>
        </w:tc>
        <w:tc>
          <w:tcPr>
            <w:tcW w:w="851"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134,549.23</w:t>
            </w:r>
          </w:p>
        </w:tc>
        <w:tc>
          <w:tcPr>
            <w:tcW w:w="850"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510,563.71</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645,112.94</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1,214,282.43</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sz w:val="12"/>
                <w:szCs w:val="12"/>
              </w:rPr>
            </w:pPr>
            <w:r w:rsidRPr="00C5607F">
              <w:rPr>
                <w:rFonts w:ascii="Candara" w:hAnsi="Candara"/>
                <w:sz w:val="12"/>
                <w:szCs w:val="12"/>
              </w:rPr>
              <w:t>Complemento de apoyo a las actividades académicas del proyecto “análisis e interpretación de la variabilidad espacio temporal de la comunidad bentónica y calidad biológica del hábitat bentónico profundo y de la plataforma de Yucatán</w:t>
            </w:r>
          </w:p>
        </w:tc>
        <w:tc>
          <w:tcPr>
            <w:tcW w:w="850"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2017</w:t>
            </w:r>
          </w:p>
        </w:tc>
        <w:tc>
          <w:tcPr>
            <w:tcW w:w="993" w:type="dxa"/>
            <w:tcBorders>
              <w:top w:val="single" w:sz="4" w:space="0" w:color="auto"/>
              <w:bottom w:val="single" w:sz="4" w:space="0" w:color="auto"/>
            </w:tcBorders>
            <w:vAlign w:val="center"/>
          </w:tcPr>
          <w:p w:rsidR="00C5607F" w:rsidRPr="00C5607F" w:rsidRDefault="00C5607F" w:rsidP="00C5607F">
            <w:pPr>
              <w:rPr>
                <w:rFonts w:ascii="Candara" w:hAnsi="Candara"/>
                <w:sz w:val="12"/>
                <w:szCs w:val="12"/>
                <w:lang w:val="en-US"/>
              </w:rPr>
            </w:pPr>
            <w:r w:rsidRPr="00C5607F">
              <w:rPr>
                <w:rFonts w:ascii="Candara" w:hAnsi="Candara"/>
                <w:sz w:val="12"/>
                <w:szCs w:val="12"/>
                <w:lang w:val="en-US"/>
              </w:rPr>
              <w:t>Dr. Daniel Guadalupe Pech Pool</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98,700.00</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851"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98,700.00</w:t>
            </w:r>
          </w:p>
        </w:tc>
        <w:tc>
          <w:tcPr>
            <w:tcW w:w="850"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98,700.00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98,700.00</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sz w:val="12"/>
                <w:szCs w:val="12"/>
              </w:rPr>
            </w:pPr>
            <w:r w:rsidRPr="00C5607F">
              <w:rPr>
                <w:rFonts w:ascii="Candara" w:hAnsi="Candara"/>
                <w:sz w:val="12"/>
                <w:szCs w:val="12"/>
              </w:rPr>
              <w:t>Complemento de apoyo a las actividades académicas del proyecto análisis e interpretación de la variabilidad</w:t>
            </w:r>
          </w:p>
        </w:tc>
        <w:tc>
          <w:tcPr>
            <w:tcW w:w="850"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sz w:val="12"/>
                <w:szCs w:val="12"/>
              </w:rPr>
              <w:t>2018</w:t>
            </w:r>
          </w:p>
        </w:tc>
        <w:tc>
          <w:tcPr>
            <w:tcW w:w="993" w:type="dxa"/>
            <w:tcBorders>
              <w:top w:val="single" w:sz="4" w:space="0" w:color="auto"/>
              <w:bottom w:val="single" w:sz="4" w:space="0" w:color="auto"/>
            </w:tcBorders>
            <w:vAlign w:val="center"/>
          </w:tcPr>
          <w:p w:rsidR="00C5607F" w:rsidRPr="00C5607F" w:rsidRDefault="00C5607F" w:rsidP="00C5607F">
            <w:pPr>
              <w:rPr>
                <w:rFonts w:ascii="Candara" w:hAnsi="Candara"/>
                <w:sz w:val="12"/>
                <w:szCs w:val="12"/>
              </w:rPr>
            </w:pPr>
            <w:r w:rsidRPr="00C5607F">
              <w:rPr>
                <w:rFonts w:ascii="Candara" w:hAnsi="Candara"/>
                <w:sz w:val="12"/>
                <w:szCs w:val="12"/>
              </w:rPr>
              <w:t>Dr. Daniel Pech Pool</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62,667.85</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0.00</w:t>
            </w:r>
          </w:p>
        </w:tc>
        <w:tc>
          <w:tcPr>
            <w:tcW w:w="851"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62,667.85</w:t>
            </w:r>
          </w:p>
        </w:tc>
        <w:tc>
          <w:tcPr>
            <w:tcW w:w="850"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62,667.85</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62,667.85</w:t>
            </w:r>
          </w:p>
        </w:tc>
      </w:tr>
      <w:tr w:rsidR="00C5607F" w:rsidRPr="00C5607F" w:rsidTr="006C5A3F">
        <w:trPr>
          <w:jc w:val="center"/>
        </w:trPr>
        <w:tc>
          <w:tcPr>
            <w:tcW w:w="1843" w:type="dxa"/>
            <w:tcBorders>
              <w:top w:val="single" w:sz="4" w:space="0" w:color="auto"/>
              <w:left w:val="single" w:sz="4" w:space="0" w:color="auto"/>
              <w:bottom w:val="single" w:sz="4" w:space="0" w:color="auto"/>
            </w:tcBorders>
          </w:tcPr>
          <w:p w:rsidR="00C5607F" w:rsidRPr="00C5607F" w:rsidRDefault="00C5607F" w:rsidP="00C5607F">
            <w:pPr>
              <w:rPr>
                <w:rFonts w:ascii="Candara" w:hAnsi="Candara"/>
                <w:sz w:val="12"/>
                <w:szCs w:val="12"/>
              </w:rPr>
            </w:pPr>
            <w:r w:rsidRPr="00C5607F">
              <w:rPr>
                <w:rFonts w:ascii="Candara" w:hAnsi="Candara"/>
                <w:sz w:val="12"/>
                <w:szCs w:val="12"/>
              </w:rPr>
              <w:t>La hipótesis del filtro ambiental de la diversidad biológica: una prueba experimental</w:t>
            </w:r>
          </w:p>
        </w:tc>
        <w:tc>
          <w:tcPr>
            <w:tcW w:w="850" w:type="dxa"/>
            <w:tcBorders>
              <w:top w:val="single" w:sz="4" w:space="0" w:color="auto"/>
              <w:bottom w:val="single" w:sz="4" w:space="0" w:color="auto"/>
            </w:tcBorders>
            <w:vAlign w:val="center"/>
          </w:tcPr>
          <w:p w:rsidR="00C5607F" w:rsidRPr="00C5607F" w:rsidRDefault="00C5607F" w:rsidP="00C5607F">
            <w:pPr>
              <w:jc w:val="center"/>
              <w:rPr>
                <w:rFonts w:ascii="Candara" w:hAnsi="Candara"/>
                <w:sz w:val="12"/>
                <w:szCs w:val="12"/>
              </w:rPr>
            </w:pPr>
            <w:r w:rsidRPr="00C5607F">
              <w:rPr>
                <w:rFonts w:ascii="Candara" w:hAnsi="Candara" w:cs="Arial"/>
                <w:sz w:val="12"/>
                <w:szCs w:val="12"/>
              </w:rPr>
              <w:t>2017</w:t>
            </w:r>
          </w:p>
        </w:tc>
        <w:tc>
          <w:tcPr>
            <w:tcW w:w="993" w:type="dxa"/>
            <w:tcBorders>
              <w:top w:val="single" w:sz="4" w:space="0" w:color="auto"/>
              <w:bottom w:val="single" w:sz="4" w:space="0" w:color="auto"/>
            </w:tcBorders>
            <w:vAlign w:val="center"/>
          </w:tcPr>
          <w:p w:rsidR="00C5607F" w:rsidRPr="00C5607F" w:rsidRDefault="00C5607F" w:rsidP="00C5607F">
            <w:pPr>
              <w:rPr>
                <w:rFonts w:ascii="Candara" w:hAnsi="Candara"/>
                <w:sz w:val="12"/>
                <w:szCs w:val="12"/>
              </w:rPr>
            </w:pPr>
            <w:r w:rsidRPr="00C5607F">
              <w:rPr>
                <w:rFonts w:ascii="Candara" w:hAnsi="Candara" w:cs="Arial"/>
                <w:color w:val="000000"/>
                <w:sz w:val="12"/>
                <w:szCs w:val="12"/>
              </w:rPr>
              <w:t>Dr. José Armando Alayón Gamboa</w:t>
            </w:r>
          </w:p>
        </w:tc>
        <w:tc>
          <w:tcPr>
            <w:tcW w:w="992" w:type="dxa"/>
            <w:tcBorders>
              <w:top w:val="single" w:sz="4" w:space="0" w:color="000000" w:themeColor="text1"/>
              <w:bottom w:val="single" w:sz="4" w:space="0" w:color="auto"/>
            </w:tcBorders>
            <w:vAlign w:val="center"/>
          </w:tcPr>
          <w:p w:rsidR="00C5607F" w:rsidRPr="00C5607F" w:rsidRDefault="00C5607F" w:rsidP="00C5607F">
            <w:pPr>
              <w:jc w:val="right"/>
              <w:rPr>
                <w:rFonts w:ascii="Candara" w:hAnsi="Candara"/>
                <w:sz w:val="12"/>
                <w:szCs w:val="12"/>
              </w:rPr>
            </w:pPr>
            <w:r w:rsidRPr="00C5607F">
              <w:rPr>
                <w:rFonts w:ascii="Candara" w:hAnsi="Candara" w:cs="Arial"/>
                <w:sz w:val="12"/>
                <w:szCs w:val="12"/>
              </w:rPr>
              <w:t>88,600.00</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cs="Arial"/>
                <w:sz w:val="12"/>
                <w:szCs w:val="12"/>
              </w:rPr>
              <w:t>83,262.80</w:t>
            </w:r>
          </w:p>
        </w:tc>
        <w:tc>
          <w:tcPr>
            <w:tcW w:w="851"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4,537.20</w:t>
            </w:r>
          </w:p>
        </w:tc>
        <w:tc>
          <w:tcPr>
            <w:tcW w:w="850" w:type="dxa"/>
            <w:tcBorders>
              <w:lef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0.00</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sz w:val="12"/>
                <w:szCs w:val="12"/>
              </w:rPr>
            </w:pPr>
            <w:r w:rsidRPr="00C5607F">
              <w:rPr>
                <w:rFonts w:ascii="Candara" w:hAnsi="Candara"/>
                <w:sz w:val="12"/>
                <w:szCs w:val="12"/>
              </w:rPr>
              <w:t>4,537.20</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sz w:val="12"/>
                <w:szCs w:val="12"/>
              </w:rPr>
            </w:pPr>
            <w:r w:rsidRPr="00C5607F">
              <w:rPr>
                <w:rFonts w:ascii="Candara" w:hAnsi="Candara"/>
                <w:sz w:val="12"/>
                <w:szCs w:val="12"/>
              </w:rPr>
              <w:t>87,800.00</w:t>
            </w:r>
          </w:p>
        </w:tc>
      </w:tr>
      <w:tr w:rsidR="00C5607F" w:rsidRPr="00C5607F" w:rsidTr="006C5A3F">
        <w:trPr>
          <w:jc w:val="center"/>
        </w:trPr>
        <w:tc>
          <w:tcPr>
            <w:tcW w:w="2693" w:type="dxa"/>
            <w:gridSpan w:val="2"/>
            <w:tcBorders>
              <w:top w:val="single" w:sz="4" w:space="0" w:color="auto"/>
              <w:left w:val="nil"/>
              <w:bottom w:val="nil"/>
              <w:right w:val="single" w:sz="4" w:space="0" w:color="auto"/>
            </w:tcBorders>
          </w:tcPr>
          <w:p w:rsidR="00C5607F" w:rsidRPr="00C5607F" w:rsidRDefault="00C5607F" w:rsidP="00C5607F">
            <w:pPr>
              <w:jc w:val="center"/>
              <w:rPr>
                <w:rFonts w:ascii="Candara" w:hAnsi="Candara" w:cs="Arial"/>
                <w:sz w:val="12"/>
                <w:szCs w:val="12"/>
              </w:rPr>
            </w:pPr>
          </w:p>
          <w:p w:rsidR="00C5607F" w:rsidRPr="00C5607F" w:rsidRDefault="00C5607F" w:rsidP="00C5607F">
            <w:pPr>
              <w:jc w:val="center"/>
              <w:rPr>
                <w:rFonts w:ascii="Candara" w:hAnsi="Candara" w:cs="Arial"/>
                <w:sz w:val="12"/>
                <w:szCs w:val="12"/>
              </w:rPr>
            </w:pPr>
          </w:p>
        </w:tc>
        <w:tc>
          <w:tcPr>
            <w:tcW w:w="993" w:type="dxa"/>
            <w:tcBorders>
              <w:top w:val="single" w:sz="4" w:space="0" w:color="auto"/>
              <w:left w:val="single" w:sz="4" w:space="0" w:color="auto"/>
              <w:bottom w:val="single" w:sz="4" w:space="0" w:color="auto"/>
              <w:right w:val="single" w:sz="4" w:space="0" w:color="auto"/>
            </w:tcBorders>
            <w:vAlign w:val="center"/>
          </w:tcPr>
          <w:p w:rsidR="00C5607F" w:rsidRPr="00C5607F" w:rsidRDefault="00C5607F" w:rsidP="00C5607F">
            <w:pPr>
              <w:jc w:val="center"/>
              <w:rPr>
                <w:rFonts w:ascii="Candara" w:hAnsi="Candara" w:cs="Arial"/>
                <w:b/>
                <w:color w:val="000000"/>
                <w:sz w:val="12"/>
                <w:szCs w:val="12"/>
              </w:rPr>
            </w:pPr>
            <w:r w:rsidRPr="00C5607F">
              <w:rPr>
                <w:rFonts w:ascii="Candara" w:hAnsi="Candara" w:cs="Arial"/>
                <w:b/>
                <w:color w:val="000000"/>
                <w:sz w:val="12"/>
                <w:szCs w:val="12"/>
              </w:rPr>
              <w:t>TOTAL</w:t>
            </w:r>
          </w:p>
        </w:tc>
        <w:tc>
          <w:tcPr>
            <w:tcW w:w="992" w:type="dxa"/>
            <w:tcBorders>
              <w:top w:val="single" w:sz="4" w:space="0" w:color="auto"/>
              <w:left w:val="single" w:sz="4" w:space="0" w:color="auto"/>
              <w:bottom w:val="single" w:sz="4" w:space="0" w:color="auto"/>
            </w:tcBorders>
            <w:vAlign w:val="center"/>
          </w:tcPr>
          <w:p w:rsidR="00C5607F" w:rsidRPr="00C5607F" w:rsidRDefault="00C5607F" w:rsidP="00C5607F">
            <w:pPr>
              <w:jc w:val="right"/>
              <w:rPr>
                <w:rFonts w:ascii="Candara" w:hAnsi="Candara" w:cs="Arial"/>
                <w:b/>
                <w:sz w:val="12"/>
                <w:szCs w:val="12"/>
              </w:rPr>
            </w:pPr>
            <w:r w:rsidRPr="00C5607F">
              <w:rPr>
                <w:rFonts w:ascii="Candara" w:hAnsi="Candara" w:cs="Arial"/>
                <w:b/>
                <w:sz w:val="12"/>
                <w:szCs w:val="12"/>
              </w:rPr>
              <w:t>$8,954,544.61</w:t>
            </w:r>
          </w:p>
        </w:tc>
        <w:tc>
          <w:tcPr>
            <w:tcW w:w="992" w:type="dxa"/>
            <w:tcBorders>
              <w:top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cs="Arial"/>
                <w:b/>
                <w:sz w:val="12"/>
                <w:szCs w:val="12"/>
              </w:rPr>
            </w:pPr>
            <w:r w:rsidRPr="00C5607F">
              <w:rPr>
                <w:rFonts w:ascii="Candara" w:hAnsi="Candara" w:cs="Arial"/>
                <w:b/>
                <w:sz w:val="12"/>
                <w:szCs w:val="12"/>
              </w:rPr>
              <w:t>$4,828,380.96</w:t>
            </w:r>
          </w:p>
        </w:tc>
        <w:tc>
          <w:tcPr>
            <w:tcW w:w="851" w:type="dxa"/>
            <w:tcBorders>
              <w:top w:val="single" w:sz="4" w:space="0" w:color="000000" w:themeColor="text1"/>
              <w:bottom w:val="single" w:sz="4" w:space="0" w:color="000000" w:themeColor="text1"/>
              <w:right w:val="single" w:sz="4" w:space="0" w:color="000000" w:themeColor="text1"/>
            </w:tcBorders>
            <w:vAlign w:val="center"/>
          </w:tcPr>
          <w:p w:rsidR="00C5607F" w:rsidRPr="00C5607F" w:rsidRDefault="00C5607F" w:rsidP="00C5607F">
            <w:pPr>
              <w:jc w:val="right"/>
              <w:rPr>
                <w:rFonts w:ascii="Candara" w:hAnsi="Candara"/>
                <w:b/>
                <w:sz w:val="12"/>
                <w:szCs w:val="12"/>
              </w:rPr>
            </w:pPr>
            <w:r w:rsidRPr="00C5607F">
              <w:rPr>
                <w:rFonts w:ascii="Candara" w:hAnsi="Candara"/>
                <w:b/>
                <w:sz w:val="12"/>
                <w:szCs w:val="12"/>
              </w:rPr>
              <w:t>$3,398,983.90</w:t>
            </w:r>
          </w:p>
        </w:tc>
        <w:tc>
          <w:tcPr>
            <w:tcW w:w="850" w:type="dxa"/>
            <w:tcBorders>
              <w:left w:val="single" w:sz="4" w:space="0" w:color="000000" w:themeColor="text1"/>
              <w:bottom w:val="single" w:sz="4" w:space="0" w:color="000000" w:themeColor="text1"/>
            </w:tcBorders>
            <w:vAlign w:val="center"/>
          </w:tcPr>
          <w:p w:rsidR="00C5607F" w:rsidRPr="00C5607F" w:rsidRDefault="00C5607F" w:rsidP="00C5607F">
            <w:pPr>
              <w:jc w:val="right"/>
              <w:rPr>
                <w:rFonts w:ascii="Candara" w:hAnsi="Candara"/>
                <w:b/>
                <w:sz w:val="12"/>
                <w:szCs w:val="12"/>
              </w:rPr>
            </w:pPr>
            <w:r w:rsidRPr="00C5607F">
              <w:rPr>
                <w:rFonts w:ascii="Candara" w:hAnsi="Candara"/>
                <w:b/>
                <w:sz w:val="12"/>
                <w:szCs w:val="12"/>
              </w:rPr>
              <w:t>$644,739.34</w:t>
            </w:r>
          </w:p>
        </w:tc>
        <w:tc>
          <w:tcPr>
            <w:tcW w:w="992" w:type="dxa"/>
            <w:tcBorders>
              <w:right w:val="single" w:sz="4" w:space="0" w:color="000000" w:themeColor="text1"/>
            </w:tcBorders>
            <w:vAlign w:val="center"/>
          </w:tcPr>
          <w:p w:rsidR="00C5607F" w:rsidRPr="00C5607F" w:rsidRDefault="00C5607F" w:rsidP="00C5607F">
            <w:pPr>
              <w:jc w:val="right"/>
              <w:rPr>
                <w:rFonts w:ascii="Candara" w:hAnsi="Candara"/>
                <w:b/>
                <w:sz w:val="12"/>
                <w:szCs w:val="12"/>
              </w:rPr>
            </w:pPr>
            <w:r w:rsidRPr="00C5607F">
              <w:rPr>
                <w:rFonts w:ascii="Candara" w:hAnsi="Candara"/>
                <w:b/>
                <w:sz w:val="12"/>
                <w:szCs w:val="12"/>
              </w:rPr>
              <w:t>$4,043,723.24</w:t>
            </w:r>
          </w:p>
        </w:tc>
        <w:tc>
          <w:tcPr>
            <w:tcW w:w="1134" w:type="dxa"/>
            <w:tcBorders>
              <w:right w:val="single" w:sz="4" w:space="0" w:color="000000" w:themeColor="text1"/>
            </w:tcBorders>
            <w:vAlign w:val="center"/>
          </w:tcPr>
          <w:p w:rsidR="00C5607F" w:rsidRPr="00C5607F" w:rsidRDefault="00C5607F" w:rsidP="00C5607F">
            <w:pPr>
              <w:jc w:val="right"/>
              <w:rPr>
                <w:rFonts w:ascii="Candara" w:hAnsi="Candara" w:cs="Arial"/>
                <w:b/>
                <w:sz w:val="12"/>
                <w:szCs w:val="12"/>
              </w:rPr>
            </w:pPr>
            <w:r w:rsidRPr="00C5607F">
              <w:rPr>
                <w:rFonts w:ascii="Candara" w:hAnsi="Candara" w:cs="Arial"/>
                <w:b/>
                <w:sz w:val="12"/>
                <w:szCs w:val="12"/>
              </w:rPr>
              <w:t>$8,872,104.20</w:t>
            </w:r>
          </w:p>
        </w:tc>
      </w:tr>
    </w:tbl>
    <w:p w:rsidR="00C5607F" w:rsidRPr="00C5607F" w:rsidRDefault="00C5607F" w:rsidP="00C5607F">
      <w:pPr>
        <w:ind w:left="130" w:right="-56"/>
        <w:jc w:val="both"/>
        <w:rPr>
          <w:rFonts w:ascii="Candara" w:eastAsia="Times New Roman" w:hAnsi="Candara" w:cs="Times New Roman"/>
          <w:color w:val="111111"/>
          <w:lang w:val="es-MX"/>
        </w:rPr>
      </w:pPr>
    </w:p>
    <w:p w:rsidR="00C5607F" w:rsidRPr="00C5607F" w:rsidRDefault="00C5607F" w:rsidP="00C5607F">
      <w:pPr>
        <w:ind w:left="130" w:right="-56"/>
        <w:jc w:val="both"/>
        <w:rPr>
          <w:rFonts w:ascii="Candara" w:eastAsia="Times New Roman" w:hAnsi="Candara" w:cs="Times New Roman"/>
          <w:color w:val="111111"/>
          <w:lang w:val="es-MX"/>
        </w:rPr>
      </w:pPr>
      <w:r w:rsidRPr="00C5607F">
        <w:rPr>
          <w:rFonts w:ascii="Candara" w:eastAsia="Times New Roman" w:hAnsi="Candara" w:cs="Times New Roman"/>
          <w:color w:val="111111"/>
          <w:lang w:val="es-MX"/>
        </w:rPr>
        <w:t>En</w:t>
      </w:r>
      <w:r w:rsidRPr="00C5607F">
        <w:rPr>
          <w:rFonts w:ascii="Candara" w:eastAsia="Times New Roman" w:hAnsi="Candara" w:cs="Times New Roman"/>
          <w:color w:val="111111"/>
          <w:spacing w:val="18"/>
          <w:lang w:val="es-MX"/>
        </w:rPr>
        <w:t xml:space="preserve"> </w:t>
      </w:r>
      <w:r w:rsidRPr="00C5607F">
        <w:rPr>
          <w:rFonts w:ascii="Candara" w:eastAsia="Times New Roman" w:hAnsi="Candara" w:cs="Times New Roman"/>
          <w:color w:val="111111"/>
          <w:lang w:val="es-MX"/>
        </w:rPr>
        <w:t>virtud</w:t>
      </w:r>
      <w:r w:rsidRPr="00C5607F">
        <w:rPr>
          <w:rFonts w:ascii="Candara" w:eastAsia="Times New Roman" w:hAnsi="Candara" w:cs="Times New Roman"/>
          <w:color w:val="111111"/>
          <w:spacing w:val="29"/>
          <w:lang w:val="es-MX"/>
        </w:rPr>
        <w:t xml:space="preserve"> </w:t>
      </w:r>
      <w:r w:rsidRPr="00C5607F">
        <w:rPr>
          <w:rFonts w:ascii="Candara" w:eastAsia="Times New Roman" w:hAnsi="Candara" w:cs="Times New Roman"/>
          <w:color w:val="111111"/>
          <w:lang w:val="es-MX"/>
        </w:rPr>
        <w:t>de</w:t>
      </w:r>
      <w:r w:rsidRPr="00C5607F">
        <w:rPr>
          <w:rFonts w:ascii="Candara" w:eastAsia="Times New Roman" w:hAnsi="Candara" w:cs="Times New Roman"/>
          <w:color w:val="111111"/>
          <w:spacing w:val="15"/>
          <w:lang w:val="es-MX"/>
        </w:rPr>
        <w:t xml:space="preserve"> </w:t>
      </w:r>
      <w:r w:rsidRPr="00C5607F">
        <w:rPr>
          <w:rFonts w:ascii="Candara" w:eastAsia="Times New Roman" w:hAnsi="Candara" w:cs="Times New Roman"/>
          <w:color w:val="111111"/>
          <w:lang w:val="es-MX"/>
        </w:rPr>
        <w:t>lo</w:t>
      </w:r>
      <w:r w:rsidRPr="00C5607F">
        <w:rPr>
          <w:rFonts w:ascii="Candara" w:eastAsia="Times New Roman" w:hAnsi="Candara" w:cs="Times New Roman"/>
          <w:color w:val="111111"/>
          <w:spacing w:val="11"/>
          <w:lang w:val="es-MX"/>
        </w:rPr>
        <w:t xml:space="preserve"> </w:t>
      </w:r>
      <w:r w:rsidRPr="00C5607F">
        <w:rPr>
          <w:rFonts w:ascii="Candara" w:eastAsia="Times New Roman" w:hAnsi="Candara" w:cs="Times New Roman"/>
          <w:color w:val="111111"/>
          <w:lang w:val="es-MX"/>
        </w:rPr>
        <w:t>anterior,</w:t>
      </w:r>
      <w:r w:rsidRPr="00C5607F">
        <w:rPr>
          <w:rFonts w:ascii="Candara" w:eastAsia="Times New Roman" w:hAnsi="Candara" w:cs="Times New Roman"/>
          <w:color w:val="111111"/>
          <w:spacing w:val="25"/>
          <w:lang w:val="es-MX"/>
        </w:rPr>
        <w:t xml:space="preserve"> </w:t>
      </w:r>
      <w:r w:rsidRPr="00C5607F">
        <w:rPr>
          <w:rFonts w:ascii="Candara" w:eastAsia="Times New Roman" w:hAnsi="Candara" w:cs="Times New Roman"/>
          <w:color w:val="111111"/>
          <w:lang w:val="es-MX"/>
        </w:rPr>
        <w:t>al</w:t>
      </w:r>
      <w:r w:rsidRPr="00C5607F">
        <w:rPr>
          <w:rFonts w:ascii="Candara" w:eastAsia="Times New Roman" w:hAnsi="Candara" w:cs="Times New Roman"/>
          <w:color w:val="111111"/>
          <w:spacing w:val="8"/>
          <w:lang w:val="es-MX"/>
        </w:rPr>
        <w:t xml:space="preserve"> </w:t>
      </w:r>
      <w:r w:rsidRPr="00C5607F">
        <w:rPr>
          <w:rFonts w:ascii="Candara" w:eastAsia="Times New Roman" w:hAnsi="Candara" w:cs="Times New Roman"/>
          <w:color w:val="111111"/>
          <w:w w:val="110"/>
          <w:lang w:val="es-MX"/>
        </w:rPr>
        <w:t xml:space="preserve">31 </w:t>
      </w:r>
      <w:r w:rsidRPr="00C5607F">
        <w:rPr>
          <w:rFonts w:ascii="Candara" w:eastAsia="Times New Roman" w:hAnsi="Candara" w:cs="Times New Roman"/>
          <w:color w:val="111111"/>
          <w:lang w:val="es-MX"/>
        </w:rPr>
        <w:t>de diciembre</w:t>
      </w:r>
      <w:r w:rsidRPr="00C5607F">
        <w:rPr>
          <w:rFonts w:ascii="Candara" w:eastAsia="Times New Roman" w:hAnsi="Candara" w:cs="Times New Roman"/>
          <w:color w:val="111111"/>
          <w:spacing w:val="18"/>
          <w:lang w:val="es-MX"/>
        </w:rPr>
        <w:t xml:space="preserve"> </w:t>
      </w:r>
      <w:r w:rsidRPr="00C5607F">
        <w:rPr>
          <w:rFonts w:ascii="Candara" w:eastAsia="Times New Roman" w:hAnsi="Candara" w:cs="Times New Roman"/>
          <w:color w:val="111111"/>
          <w:lang w:val="es-MX"/>
        </w:rPr>
        <w:t>de</w:t>
      </w:r>
      <w:r w:rsidRPr="00C5607F">
        <w:rPr>
          <w:rFonts w:ascii="Candara" w:eastAsia="Times New Roman" w:hAnsi="Candara" w:cs="Times New Roman"/>
          <w:color w:val="111111"/>
          <w:spacing w:val="19"/>
          <w:lang w:val="es-MX"/>
        </w:rPr>
        <w:t xml:space="preserve"> 2018,</w:t>
      </w:r>
      <w:r w:rsidRPr="00C5607F">
        <w:rPr>
          <w:rFonts w:ascii="Candara" w:eastAsia="Times New Roman" w:hAnsi="Candara" w:cs="Times New Roman"/>
          <w:color w:val="111111"/>
          <w:spacing w:val="20"/>
          <w:lang w:val="es-MX"/>
        </w:rPr>
        <w:t xml:space="preserve"> </w:t>
      </w:r>
      <w:r w:rsidRPr="00C5607F">
        <w:rPr>
          <w:rFonts w:ascii="Candara" w:eastAsia="Times New Roman" w:hAnsi="Candara" w:cs="Times New Roman"/>
          <w:color w:val="111111"/>
          <w:lang w:val="es-MX"/>
        </w:rPr>
        <w:t>se</w:t>
      </w:r>
      <w:r w:rsidRPr="00C5607F">
        <w:rPr>
          <w:rFonts w:ascii="Candara" w:eastAsia="Times New Roman" w:hAnsi="Candara" w:cs="Times New Roman"/>
          <w:color w:val="111111"/>
          <w:spacing w:val="6"/>
          <w:lang w:val="es-MX"/>
        </w:rPr>
        <w:t xml:space="preserve"> </w:t>
      </w:r>
      <w:r w:rsidRPr="00C5607F">
        <w:rPr>
          <w:rFonts w:ascii="Candara" w:eastAsia="Times New Roman" w:hAnsi="Candara" w:cs="Times New Roman"/>
          <w:color w:val="111111"/>
          <w:lang w:val="es-MX"/>
        </w:rPr>
        <w:t>encuentran</w:t>
      </w:r>
      <w:r w:rsidRPr="00C5607F">
        <w:rPr>
          <w:rFonts w:ascii="Candara" w:eastAsia="Times New Roman" w:hAnsi="Candara" w:cs="Times New Roman"/>
          <w:color w:val="111111"/>
          <w:spacing w:val="22"/>
          <w:lang w:val="es-MX"/>
        </w:rPr>
        <w:t xml:space="preserve"> </w:t>
      </w:r>
      <w:r w:rsidRPr="00C5607F">
        <w:rPr>
          <w:rFonts w:ascii="Candara" w:eastAsia="Times New Roman" w:hAnsi="Candara" w:cs="Times New Roman"/>
          <w:color w:val="111111"/>
          <w:lang w:val="es-MX"/>
        </w:rPr>
        <w:t>en</w:t>
      </w:r>
      <w:r w:rsidRPr="00C5607F">
        <w:rPr>
          <w:rFonts w:ascii="Candara" w:eastAsia="Times New Roman" w:hAnsi="Candara" w:cs="Times New Roman"/>
          <w:color w:val="111111"/>
          <w:spacing w:val="20"/>
          <w:lang w:val="es-MX"/>
        </w:rPr>
        <w:t xml:space="preserve"> </w:t>
      </w:r>
      <w:r w:rsidRPr="00C5607F">
        <w:rPr>
          <w:rFonts w:ascii="Candara" w:eastAsia="Times New Roman" w:hAnsi="Candara" w:cs="Times New Roman"/>
          <w:color w:val="111111"/>
          <w:lang w:val="es-MX"/>
        </w:rPr>
        <w:t xml:space="preserve">ejecución </w:t>
      </w:r>
      <w:r w:rsidRPr="00C5607F">
        <w:rPr>
          <w:rFonts w:ascii="Candara" w:eastAsia="Times New Roman" w:hAnsi="Candara" w:cs="Times New Roman"/>
          <w:color w:val="111111"/>
          <w:spacing w:val="16"/>
          <w:lang w:val="es-MX"/>
        </w:rPr>
        <w:t>u</w:t>
      </w:r>
      <w:r w:rsidRPr="00C5607F">
        <w:rPr>
          <w:rFonts w:ascii="Candara" w:eastAsia="Times New Roman" w:hAnsi="Candara" w:cs="Times New Roman"/>
          <w:color w:val="111111"/>
          <w:spacing w:val="14"/>
          <w:lang w:val="es-MX"/>
        </w:rPr>
        <w:t xml:space="preserve">n </w:t>
      </w:r>
      <w:r w:rsidRPr="00C5607F">
        <w:rPr>
          <w:rFonts w:ascii="Candara" w:eastAsia="Times New Roman" w:hAnsi="Candara" w:cs="Times New Roman"/>
          <w:color w:val="111111"/>
          <w:lang w:val="es-MX"/>
        </w:rPr>
        <w:t>tota</w:t>
      </w:r>
      <w:r w:rsidRPr="00C5607F">
        <w:rPr>
          <w:rFonts w:ascii="Candara" w:eastAsia="Times New Roman" w:hAnsi="Candara" w:cs="Times New Roman"/>
          <w:color w:val="111111"/>
          <w:w w:val="95"/>
          <w:lang w:val="es-MX"/>
        </w:rPr>
        <w:t>l</w:t>
      </w:r>
      <w:r w:rsidRPr="00C5607F">
        <w:rPr>
          <w:rFonts w:ascii="Candara" w:eastAsia="Times New Roman" w:hAnsi="Candara" w:cs="Times New Roman"/>
          <w:color w:val="111111"/>
          <w:spacing w:val="13"/>
          <w:w w:val="95"/>
          <w:lang w:val="es-MX"/>
        </w:rPr>
        <w:t xml:space="preserve"> </w:t>
      </w:r>
      <w:r w:rsidRPr="00C5607F">
        <w:rPr>
          <w:rFonts w:ascii="Candara" w:eastAsia="Times New Roman" w:hAnsi="Candara" w:cs="Times New Roman"/>
          <w:color w:val="111111"/>
          <w:lang w:val="es-MX"/>
        </w:rPr>
        <w:t>de 29</w:t>
      </w:r>
      <w:r w:rsidRPr="00C5607F">
        <w:rPr>
          <w:rFonts w:ascii="Candara" w:eastAsia="Times New Roman" w:hAnsi="Candara" w:cs="Times New Roman"/>
          <w:color w:val="111111"/>
          <w:spacing w:val="11"/>
          <w:lang w:val="es-MX"/>
        </w:rPr>
        <w:t xml:space="preserve"> </w:t>
      </w:r>
      <w:r w:rsidRPr="00C5607F">
        <w:rPr>
          <w:rFonts w:ascii="Candara" w:eastAsia="Times New Roman" w:hAnsi="Candara" w:cs="Times New Roman"/>
          <w:color w:val="111111"/>
          <w:lang w:val="es-MX"/>
        </w:rPr>
        <w:t>proyectos</w:t>
      </w:r>
      <w:r w:rsidRPr="00C5607F">
        <w:rPr>
          <w:rFonts w:ascii="Candara" w:eastAsia="Times New Roman" w:hAnsi="Candara" w:cs="Times New Roman"/>
          <w:color w:val="111111"/>
          <w:spacing w:val="40"/>
          <w:lang w:val="es-MX"/>
        </w:rPr>
        <w:t xml:space="preserve"> </w:t>
      </w:r>
      <w:r w:rsidRPr="00C5607F">
        <w:rPr>
          <w:rFonts w:ascii="Candara" w:eastAsia="Times New Roman" w:hAnsi="Candara" w:cs="Times New Roman"/>
          <w:color w:val="111111"/>
          <w:lang w:val="es-MX"/>
        </w:rPr>
        <w:t>de</w:t>
      </w:r>
      <w:r w:rsidRPr="00C5607F">
        <w:rPr>
          <w:rFonts w:ascii="Candara" w:eastAsia="Times New Roman" w:hAnsi="Candara" w:cs="Times New Roman"/>
          <w:color w:val="111111"/>
          <w:spacing w:val="15"/>
          <w:lang w:val="es-MX"/>
        </w:rPr>
        <w:t xml:space="preserve"> </w:t>
      </w:r>
      <w:r w:rsidRPr="00C5607F">
        <w:rPr>
          <w:rFonts w:ascii="Candara" w:eastAsia="Times New Roman" w:hAnsi="Candara" w:cs="Times New Roman"/>
          <w:color w:val="111111"/>
          <w:lang w:val="es-MX"/>
        </w:rPr>
        <w:t>investigación</w:t>
      </w:r>
      <w:r w:rsidRPr="00C5607F">
        <w:rPr>
          <w:rFonts w:ascii="Candara" w:eastAsia="Times New Roman" w:hAnsi="Candara" w:cs="Times New Roman"/>
          <w:color w:val="111111"/>
          <w:spacing w:val="52"/>
          <w:lang w:val="es-MX"/>
        </w:rPr>
        <w:t xml:space="preserve"> </w:t>
      </w:r>
      <w:r w:rsidRPr="00C5607F">
        <w:rPr>
          <w:rFonts w:ascii="Candara" w:eastAsia="Times New Roman" w:hAnsi="Candara" w:cs="Times New Roman"/>
          <w:color w:val="111111"/>
          <w:spacing w:val="6"/>
          <w:lang w:val="es-MX"/>
        </w:rPr>
        <w:t>q</w:t>
      </w:r>
      <w:r w:rsidRPr="00C5607F">
        <w:rPr>
          <w:rFonts w:ascii="Candara" w:eastAsia="Times New Roman" w:hAnsi="Candara" w:cs="Times New Roman"/>
          <w:color w:val="111111"/>
          <w:spacing w:val="5"/>
          <w:lang w:val="es-MX"/>
        </w:rPr>
        <w:t>ue</w:t>
      </w:r>
      <w:r w:rsidRPr="00C5607F">
        <w:rPr>
          <w:rFonts w:ascii="Candara" w:eastAsia="Times New Roman" w:hAnsi="Candara" w:cs="Times New Roman"/>
          <w:color w:val="111111"/>
          <w:spacing w:val="17"/>
          <w:lang w:val="es-MX"/>
        </w:rPr>
        <w:t xml:space="preserve"> </w:t>
      </w:r>
      <w:r w:rsidRPr="00C5607F">
        <w:rPr>
          <w:rFonts w:ascii="Candara" w:eastAsia="Times New Roman" w:hAnsi="Candara" w:cs="Times New Roman"/>
          <w:color w:val="111111"/>
          <w:lang w:val="es-MX"/>
        </w:rPr>
        <w:t>son</w:t>
      </w:r>
      <w:r w:rsidRPr="00C5607F">
        <w:rPr>
          <w:rFonts w:ascii="Candara" w:eastAsia="Times New Roman" w:hAnsi="Candara" w:cs="Times New Roman"/>
          <w:color w:val="111111"/>
          <w:spacing w:val="22"/>
          <w:lang w:val="es-MX"/>
        </w:rPr>
        <w:t xml:space="preserve"> </w:t>
      </w:r>
      <w:r w:rsidRPr="00C5607F">
        <w:rPr>
          <w:rFonts w:ascii="Candara" w:eastAsia="Times New Roman" w:hAnsi="Candara" w:cs="Times New Roman"/>
          <w:color w:val="111111"/>
          <w:lang w:val="es-MX"/>
        </w:rPr>
        <w:t>apoyados</w:t>
      </w:r>
      <w:r w:rsidRPr="00C5607F">
        <w:rPr>
          <w:rFonts w:ascii="Candara" w:eastAsia="Times New Roman" w:hAnsi="Candara" w:cs="Times New Roman"/>
          <w:color w:val="111111"/>
          <w:spacing w:val="25"/>
          <w:lang w:val="es-MX"/>
        </w:rPr>
        <w:t xml:space="preserve"> </w:t>
      </w:r>
      <w:r w:rsidRPr="00C5607F">
        <w:rPr>
          <w:rFonts w:ascii="Candara" w:eastAsia="Times New Roman" w:hAnsi="Candara" w:cs="Times New Roman"/>
          <w:color w:val="111111"/>
          <w:lang w:val="es-MX"/>
        </w:rPr>
        <w:t>con</w:t>
      </w:r>
      <w:r w:rsidRPr="00C5607F">
        <w:rPr>
          <w:rFonts w:ascii="Candara" w:eastAsia="Times New Roman" w:hAnsi="Candara" w:cs="Times New Roman"/>
          <w:color w:val="111111"/>
          <w:spacing w:val="24"/>
          <w:lang w:val="es-MX"/>
        </w:rPr>
        <w:t xml:space="preserve"> </w:t>
      </w:r>
      <w:r w:rsidRPr="00C5607F">
        <w:rPr>
          <w:rFonts w:ascii="Candara" w:eastAsia="Times New Roman" w:hAnsi="Candara" w:cs="Times New Roman"/>
          <w:color w:val="111111"/>
          <w:lang w:val="es-MX"/>
        </w:rPr>
        <w:t>recursos</w:t>
      </w:r>
      <w:r w:rsidRPr="00C5607F">
        <w:rPr>
          <w:rFonts w:ascii="Candara" w:eastAsia="Times New Roman" w:hAnsi="Candara" w:cs="Times New Roman"/>
          <w:color w:val="111111"/>
          <w:spacing w:val="16"/>
          <w:lang w:val="es-MX"/>
        </w:rPr>
        <w:t xml:space="preserve"> </w:t>
      </w:r>
      <w:r w:rsidRPr="00C5607F">
        <w:rPr>
          <w:rFonts w:ascii="Candara" w:eastAsia="Times New Roman" w:hAnsi="Candara" w:cs="Times New Roman"/>
          <w:color w:val="111111"/>
          <w:lang w:val="es-MX"/>
        </w:rPr>
        <w:t>del</w:t>
      </w:r>
      <w:r w:rsidRPr="00C5607F">
        <w:rPr>
          <w:rFonts w:ascii="Candara" w:eastAsia="Times New Roman" w:hAnsi="Candara" w:cs="Times New Roman"/>
          <w:color w:val="111111"/>
          <w:spacing w:val="29"/>
          <w:lang w:val="es-MX"/>
        </w:rPr>
        <w:t xml:space="preserve"> </w:t>
      </w:r>
      <w:r w:rsidRPr="00C5607F">
        <w:rPr>
          <w:rFonts w:ascii="Candara" w:eastAsia="Times New Roman" w:hAnsi="Candara" w:cs="Times New Roman"/>
          <w:color w:val="111111"/>
          <w:lang w:val="es-MX"/>
        </w:rPr>
        <w:t>Fondo.</w:t>
      </w:r>
    </w:p>
    <w:p w:rsidR="00C5607F" w:rsidRPr="00C5607F" w:rsidRDefault="00C5607F" w:rsidP="00C5607F">
      <w:pPr>
        <w:ind w:left="106" w:right="-56"/>
        <w:jc w:val="both"/>
        <w:rPr>
          <w:rFonts w:ascii="Candara" w:eastAsia="Times New Roman" w:hAnsi="Candara" w:cs="Times New Roman"/>
          <w:color w:val="111111"/>
          <w:lang w:val="es-MX"/>
        </w:rPr>
      </w:pPr>
    </w:p>
    <w:p w:rsidR="00C5607F" w:rsidRPr="00C5607F" w:rsidRDefault="00392C44" w:rsidP="00C5607F">
      <w:pPr>
        <w:widowControl/>
        <w:spacing w:after="200" w:line="276" w:lineRule="auto"/>
        <w:jc w:val="both"/>
        <w:rPr>
          <w:rFonts w:ascii="Candara" w:eastAsia="Calibri" w:hAnsi="Candara" w:cs="Times New Roman"/>
          <w:b/>
          <w:lang w:val="es-MX" w:eastAsia="es-ES"/>
        </w:rPr>
      </w:pPr>
      <w:r>
        <w:rPr>
          <w:rFonts w:ascii="Candara" w:eastAsia="Calibri" w:hAnsi="Candara" w:cs="Times New Roman"/>
          <w:b/>
          <w:lang w:val="es-MX" w:eastAsia="es-ES"/>
        </w:rPr>
        <w:t>13</w:t>
      </w:r>
      <w:r w:rsidR="00F847BA">
        <w:rPr>
          <w:rFonts w:ascii="Candara" w:eastAsia="Calibri" w:hAnsi="Candara" w:cs="Times New Roman"/>
          <w:b/>
          <w:lang w:val="es-MX" w:eastAsia="es-ES"/>
        </w:rPr>
        <w:t>.3</w:t>
      </w:r>
      <w:r w:rsidR="00C5607F" w:rsidRPr="00C5607F">
        <w:rPr>
          <w:rFonts w:ascii="Candara" w:eastAsia="Calibri" w:hAnsi="Candara" w:cs="Times New Roman"/>
          <w:b/>
          <w:lang w:val="es-MX" w:eastAsia="es-ES"/>
        </w:rPr>
        <w:t xml:space="preserve"> </w:t>
      </w:r>
      <w:r>
        <w:rPr>
          <w:rFonts w:ascii="Candara" w:eastAsia="Calibri" w:hAnsi="Candara" w:cs="Times New Roman"/>
          <w:b/>
          <w:lang w:val="es-MX" w:eastAsia="es-ES"/>
        </w:rPr>
        <w:t xml:space="preserve"> </w:t>
      </w:r>
      <w:r w:rsidR="00C5607F" w:rsidRPr="00C5607F">
        <w:rPr>
          <w:rFonts w:ascii="Candara" w:eastAsia="Calibri" w:hAnsi="Candara" w:cs="Times New Roman"/>
          <w:b/>
          <w:lang w:val="es-MX" w:eastAsia="es-ES"/>
        </w:rPr>
        <w:t>Resultados esperados:</w:t>
      </w:r>
    </w:p>
    <w:p w:rsidR="00C5607F" w:rsidRPr="00C5607F" w:rsidRDefault="00C5607F" w:rsidP="00C5607F">
      <w:pPr>
        <w:widowControl/>
        <w:spacing w:after="200" w:line="276" w:lineRule="auto"/>
        <w:jc w:val="both"/>
        <w:rPr>
          <w:rFonts w:ascii="Candara" w:eastAsia="Calibri" w:hAnsi="Candara" w:cs="Times New Roman"/>
          <w:lang w:val="es-MX" w:eastAsia="es-ES"/>
        </w:rPr>
      </w:pPr>
      <w:r w:rsidRPr="00C5607F">
        <w:rPr>
          <w:rFonts w:ascii="Candara" w:eastAsia="Calibri" w:hAnsi="Candara" w:cs="Times New Roman"/>
          <w:lang w:val="es-MX" w:eastAsia="es-ES"/>
        </w:rPr>
        <w:t>Lograr el fortalecimiento del fondo para apoyar cada vez más su objeto para el cual fue creado, realizando proyectos específicos de investigación; así como la creación y mantenimiento de instalaciones de investigación, su equipamiento, el suministro de materiales, el otorgamiento de becas y formación de recursos humanos especializados y otros propósitos directamente vinculados para proyectos científicos o tecnológicos para incrementar la capacidad científica y tecnológica en El Colegio de la Frontera Sur con criterios objetivos de selección y de aplicación de los apoyos.</w:t>
      </w:r>
    </w:p>
    <w:p w:rsidR="00C5607F" w:rsidRPr="00C5607F" w:rsidRDefault="00392C44" w:rsidP="00C5607F">
      <w:pPr>
        <w:widowControl/>
        <w:spacing w:after="200" w:line="276" w:lineRule="auto"/>
        <w:jc w:val="both"/>
        <w:rPr>
          <w:rFonts w:ascii="Candara" w:eastAsia="Calibri" w:hAnsi="Candara" w:cs="Times New Roman"/>
          <w:b/>
          <w:lang w:val="es-MX" w:eastAsia="es-ES"/>
        </w:rPr>
      </w:pPr>
      <w:r>
        <w:rPr>
          <w:rFonts w:ascii="Candara" w:eastAsia="Calibri" w:hAnsi="Candara" w:cs="Times New Roman"/>
          <w:b/>
          <w:lang w:val="es-MX" w:eastAsia="es-ES"/>
        </w:rPr>
        <w:t>13</w:t>
      </w:r>
      <w:r w:rsidR="00F847BA">
        <w:rPr>
          <w:rFonts w:ascii="Candara" w:eastAsia="Calibri" w:hAnsi="Candara" w:cs="Times New Roman"/>
          <w:b/>
          <w:lang w:val="es-MX" w:eastAsia="es-ES"/>
        </w:rPr>
        <w:t>.4</w:t>
      </w:r>
      <w:r w:rsidR="00C5607F" w:rsidRPr="00C5607F">
        <w:rPr>
          <w:rFonts w:ascii="Candara" w:eastAsia="Calibri" w:hAnsi="Candara" w:cs="Times New Roman"/>
          <w:b/>
          <w:lang w:val="es-MX" w:eastAsia="es-ES"/>
        </w:rPr>
        <w:t xml:space="preserve"> </w:t>
      </w:r>
      <w:r>
        <w:rPr>
          <w:rFonts w:ascii="Candara" w:eastAsia="Calibri" w:hAnsi="Candara" w:cs="Times New Roman"/>
          <w:b/>
          <w:lang w:val="es-MX" w:eastAsia="es-ES"/>
        </w:rPr>
        <w:t xml:space="preserve"> </w:t>
      </w:r>
      <w:r w:rsidR="00C5607F" w:rsidRPr="00C5607F">
        <w:rPr>
          <w:rFonts w:ascii="Candara" w:eastAsia="Calibri" w:hAnsi="Candara" w:cs="Times New Roman"/>
          <w:b/>
          <w:lang w:val="es-MX" w:eastAsia="es-ES"/>
        </w:rPr>
        <w:t>Resultados alcanzados:</w:t>
      </w:r>
    </w:p>
    <w:p w:rsidR="00C5607F" w:rsidRPr="00C5607F" w:rsidRDefault="00C5607F" w:rsidP="00C5607F">
      <w:pPr>
        <w:widowControl/>
        <w:spacing w:after="200" w:line="276" w:lineRule="auto"/>
        <w:jc w:val="both"/>
        <w:rPr>
          <w:rFonts w:ascii="Candara" w:eastAsia="Calibri" w:hAnsi="Candara" w:cs="Times New Roman"/>
          <w:lang w:val="es-MX" w:eastAsia="es-ES"/>
        </w:rPr>
      </w:pPr>
      <w:r w:rsidRPr="00C5607F">
        <w:rPr>
          <w:rFonts w:ascii="Candara" w:eastAsia="Calibri" w:hAnsi="Candara" w:cs="Times New Roman"/>
          <w:lang w:val="es-MX" w:eastAsia="es-ES"/>
        </w:rPr>
        <w:t>El Fondo de Investigación Científica y Desarrollo Tecnológico de El Colegio de la Frontera Sur ha podido transferir a su patrimonio, importantes recursos provenientes de remanentes de proyectos finiquitados y aportaciones por over-head con el aval de la Junta de Gobierno, lo que ha permitido apoyar y financiar actividades directamente vinculadas al desarrollo de la investigación científica y tecnológica; becas y formación de recursos humanos especializados; realización de proyectos específicos de investigación científica, desarrollo tecnológico, innovación y modernización tecnológica, así como la vinculación de la ciencia y la tecnología con los sectores productivos y de servicios; la divulgación de la ciencia, la tecnología y la innovación.</w:t>
      </w:r>
    </w:p>
    <w:p w:rsidR="00C5607F" w:rsidRPr="00C5607F" w:rsidRDefault="00C5607F" w:rsidP="00C5607F">
      <w:pPr>
        <w:widowControl/>
        <w:spacing w:after="200" w:line="276" w:lineRule="auto"/>
        <w:jc w:val="both"/>
        <w:rPr>
          <w:rFonts w:ascii="Candara" w:eastAsia="Calibri" w:hAnsi="Candara" w:cs="Times New Roman"/>
          <w:lang w:val="es-MX" w:eastAsia="es-ES"/>
        </w:rPr>
      </w:pPr>
      <w:r w:rsidRPr="00C5607F">
        <w:rPr>
          <w:rFonts w:ascii="Candara" w:eastAsia="Calibri" w:hAnsi="Candara" w:cs="Times New Roman"/>
          <w:lang w:val="es-MX" w:eastAsia="es-ES"/>
        </w:rPr>
        <w:t>El Comité Técnico ha revisado que los proyectos apoyados guarden relación con el objetivo de la institución; con lo establecido en el Programa Estratégico de Mediano Plazo 2014-2018 y en el Programa Anual de Trabajo. Así como el que los productos comprometidos, el presupuesto solicitado y el programa de trabajo correspondan con los objetivos del Fondo.</w:t>
      </w:r>
    </w:p>
    <w:p w:rsidR="00C5607F" w:rsidRPr="00C5607F" w:rsidRDefault="00C5607F" w:rsidP="00C5607F">
      <w:pPr>
        <w:widowControl/>
        <w:spacing w:after="200" w:line="276" w:lineRule="auto"/>
        <w:jc w:val="both"/>
        <w:rPr>
          <w:rFonts w:ascii="Candara" w:eastAsia="Calibri" w:hAnsi="Candara" w:cs="Times New Roman"/>
          <w:lang w:val="es-MX" w:eastAsia="es-ES"/>
        </w:rPr>
      </w:pPr>
      <w:r w:rsidRPr="00C5607F">
        <w:rPr>
          <w:rFonts w:ascii="Candara" w:eastAsia="Calibri" w:hAnsi="Candara" w:cs="Times New Roman"/>
          <w:lang w:val="es-MX" w:eastAsia="es-ES"/>
        </w:rPr>
        <w:t>El 13 de noviembre de 2017 se lanzó la primera Convocatoria Interna dirigida al personal académico (investigadores y técnicos académicos) de ECOSUR para presentar propuestas para apoyar proyectos o programas con fines específicos de investigación, vinculación, formación de recursos humanos o desarrollo institucional insertados en los planes, programas y proyectos de investigación, docencia o vinculación de ECOSUR con cargo a los recursos del Fondo. Al cierre de esta convocatoria se tenían registrados 22 proyectos participantes, los cuales fueron analizados por un comité interno ad hoc, quienes atendiendo que dichos proyectos cumplieran con el objetivo del Fondo finalmente eligieron 5 proyectos. Así mismo derivado de la enorme necesidad que tienen las diferentes áreas de ECOSUR, en la Tercera Sesión Extraordinaria del Comité Técnico del Fid.784 celebrada el 18 de mayo de 2018, se autorizó el apoyo de manera directa a 8 proyectos relacionados y alineados con los planes, programas y proyectos de investigación de ECOSUR.</w:t>
      </w:r>
    </w:p>
    <w:p w:rsidR="00C5607F" w:rsidRPr="00C5607F" w:rsidRDefault="00392C44" w:rsidP="00C5607F">
      <w:pPr>
        <w:widowControl/>
        <w:spacing w:after="200" w:line="276" w:lineRule="auto"/>
        <w:jc w:val="both"/>
        <w:rPr>
          <w:rFonts w:ascii="Candara" w:eastAsia="Calibri" w:hAnsi="Candara" w:cs="Times New Roman"/>
          <w:b/>
          <w:lang w:val="es-MX" w:eastAsia="es-ES"/>
        </w:rPr>
      </w:pPr>
      <w:r>
        <w:rPr>
          <w:rFonts w:ascii="Candara" w:eastAsia="Calibri" w:hAnsi="Candara" w:cs="Times New Roman"/>
          <w:b/>
          <w:lang w:val="es-MX" w:eastAsia="es-ES"/>
        </w:rPr>
        <w:t>13</w:t>
      </w:r>
      <w:r w:rsidR="00F847BA">
        <w:rPr>
          <w:rFonts w:ascii="Candara" w:eastAsia="Calibri" w:hAnsi="Candara" w:cs="Times New Roman"/>
          <w:b/>
          <w:lang w:val="es-MX" w:eastAsia="es-ES"/>
        </w:rPr>
        <w:t>.5</w:t>
      </w:r>
      <w:r>
        <w:rPr>
          <w:rFonts w:ascii="Candara" w:eastAsia="Calibri" w:hAnsi="Candara" w:cs="Times New Roman"/>
          <w:b/>
          <w:lang w:val="es-MX" w:eastAsia="es-ES"/>
        </w:rPr>
        <w:t xml:space="preserve"> </w:t>
      </w:r>
      <w:r w:rsidR="00C5607F" w:rsidRPr="00C5607F">
        <w:rPr>
          <w:rFonts w:ascii="Candara" w:eastAsia="Calibri" w:hAnsi="Candara" w:cs="Times New Roman"/>
          <w:b/>
          <w:lang w:val="es-MX" w:eastAsia="es-ES"/>
        </w:rPr>
        <w:t xml:space="preserve"> Impacto:</w:t>
      </w:r>
    </w:p>
    <w:p w:rsidR="00C5607F" w:rsidRPr="00C5607F" w:rsidRDefault="00C5607F" w:rsidP="00C5607F">
      <w:pPr>
        <w:widowControl/>
        <w:numPr>
          <w:ilvl w:val="0"/>
          <w:numId w:val="12"/>
        </w:numPr>
        <w:spacing w:after="160" w:line="276" w:lineRule="auto"/>
        <w:contextualSpacing/>
        <w:jc w:val="both"/>
        <w:rPr>
          <w:rFonts w:ascii="Candara" w:eastAsia="Calibri" w:hAnsi="Candara" w:cs="Times New Roman"/>
          <w:b/>
          <w:lang w:val="es-MX" w:eastAsia="es-ES"/>
        </w:rPr>
      </w:pPr>
      <w:r w:rsidRPr="00C5607F">
        <w:rPr>
          <w:rFonts w:ascii="Candara" w:eastAsia="Calibri" w:hAnsi="Candara" w:cs="Times New Roman"/>
          <w:lang w:val="es-MX" w:eastAsia="es-ES"/>
        </w:rPr>
        <w:t>Destacan en este período la aprobación del proyecto “L</w:t>
      </w:r>
      <w:r w:rsidRPr="00C5607F">
        <w:rPr>
          <w:rFonts w:ascii="Candara" w:eastAsia="Calibri" w:hAnsi="Candara" w:cs="Times New Roman"/>
          <w:i/>
          <w:lang w:val="es-MX" w:eastAsia="es-ES"/>
        </w:rPr>
        <w:t>a hipótesis del filtro ambiental de la diversidad biológica: una prueba experimental</w:t>
      </w:r>
      <w:r w:rsidRPr="00C5607F">
        <w:rPr>
          <w:rFonts w:ascii="Candara" w:eastAsia="Calibri" w:hAnsi="Candara" w:cs="Times New Roman"/>
          <w:lang w:val="es-MX" w:eastAsia="es-ES"/>
        </w:rPr>
        <w:t>”, el cual busca probar de manera experimental la hipótesis del filtro ambiental con semillas y plántulas de especies arbóreas de los bajos inundables y especies arbóreas de los bordos colindante procedentes de la selva baja inundable del sur de Campeche.</w:t>
      </w:r>
    </w:p>
    <w:p w:rsidR="00C5607F" w:rsidRPr="00C5607F" w:rsidRDefault="00C5607F" w:rsidP="00C5607F">
      <w:pPr>
        <w:widowControl/>
        <w:numPr>
          <w:ilvl w:val="0"/>
          <w:numId w:val="12"/>
        </w:numPr>
        <w:spacing w:before="240" w:after="120" w:line="276" w:lineRule="auto"/>
        <w:ind w:right="-57"/>
        <w:jc w:val="both"/>
        <w:rPr>
          <w:rFonts w:ascii="Candara" w:eastAsia="Times New Roman" w:hAnsi="Candara" w:cs="Times New Roman"/>
          <w:lang w:val="es-MX"/>
        </w:rPr>
      </w:pPr>
      <w:r w:rsidRPr="00C5607F">
        <w:rPr>
          <w:rFonts w:ascii="Candara" w:eastAsia="Times New Roman" w:hAnsi="Candara" w:cs="Times New Roman"/>
          <w:lang w:val="es-MX"/>
        </w:rPr>
        <w:t>También, es importante señalar los avances del proyecto denominado “</w:t>
      </w:r>
      <w:r w:rsidRPr="00C5607F">
        <w:rPr>
          <w:rFonts w:ascii="Candara" w:eastAsia="Times New Roman" w:hAnsi="Candara" w:cs="Times New Roman"/>
          <w:i/>
          <w:lang w:val="es-MX"/>
        </w:rPr>
        <w:t>El manejo de los suelos en el estado de Campeche como estrategia de mitigación al Cambio Climático y a la sustentabilidad agropecuaria</w:t>
      </w:r>
      <w:r w:rsidRPr="00C5607F">
        <w:rPr>
          <w:rFonts w:ascii="Candara" w:eastAsia="Times New Roman" w:hAnsi="Candara" w:cs="Times New Roman"/>
          <w:lang w:val="es-MX"/>
        </w:rPr>
        <w:t>”  mismo que ha tenido un avance importante en generar conocimiento que contribuya a la mitigación del cambio climático y a la sustentabilidad agropecuaria en el sureste mexicano</w:t>
      </w:r>
    </w:p>
    <w:p w:rsidR="00C5607F" w:rsidRPr="00C5607F" w:rsidRDefault="00C5607F" w:rsidP="00C5607F">
      <w:pPr>
        <w:widowControl/>
        <w:numPr>
          <w:ilvl w:val="0"/>
          <w:numId w:val="12"/>
        </w:numPr>
        <w:spacing w:before="240" w:after="120" w:line="276" w:lineRule="auto"/>
        <w:ind w:right="-57"/>
        <w:jc w:val="both"/>
        <w:rPr>
          <w:rFonts w:ascii="Candara" w:eastAsia="Times New Roman" w:hAnsi="Candara" w:cs="Arial"/>
          <w:lang w:val="es-MX"/>
        </w:rPr>
      </w:pPr>
      <w:r w:rsidRPr="00C5607F">
        <w:rPr>
          <w:rFonts w:ascii="Candara" w:eastAsia="Times New Roman" w:hAnsi="Candara" w:cs="Arial"/>
          <w:lang w:val="es-MX"/>
        </w:rPr>
        <w:t>Sobresale señalar la aprobación en este periodo del proyecto denominado “</w:t>
      </w:r>
      <w:r w:rsidRPr="00C5607F">
        <w:rPr>
          <w:rFonts w:ascii="Candara" w:eastAsia="Times New Roman" w:hAnsi="Candara" w:cs="Arial"/>
          <w:i/>
          <w:lang w:val="es-MX"/>
        </w:rPr>
        <w:t>Tuberculosis en zonas de alta marginación socioeconómica</w:t>
      </w:r>
      <w:r w:rsidRPr="00C5607F">
        <w:rPr>
          <w:rFonts w:ascii="Candara" w:eastAsia="Times New Roman" w:hAnsi="Candara" w:cs="Arial"/>
          <w:lang w:val="es-MX"/>
        </w:rPr>
        <w:t>”, en donde se continúan las actividades de investigación dirigidas a mejorar la situación de actividades de prevención, diagnóstico y control de la tuberculosis en zonas de alta marginación socioeconómica</w:t>
      </w:r>
    </w:p>
    <w:p w:rsidR="00C5607F" w:rsidRPr="00C5607F" w:rsidRDefault="00C5607F" w:rsidP="00C5607F">
      <w:pPr>
        <w:widowControl/>
        <w:numPr>
          <w:ilvl w:val="0"/>
          <w:numId w:val="12"/>
        </w:numPr>
        <w:spacing w:after="160" w:line="276" w:lineRule="auto"/>
        <w:contextualSpacing/>
        <w:jc w:val="both"/>
        <w:rPr>
          <w:rFonts w:ascii="Candara" w:eastAsia="Calibri" w:hAnsi="Candara" w:cs="Times New Roman"/>
          <w:lang w:val="es-MX" w:eastAsia="es-ES"/>
        </w:rPr>
      </w:pPr>
      <w:r w:rsidRPr="00C5607F">
        <w:rPr>
          <w:rFonts w:ascii="Candara" w:eastAsia="Calibri" w:hAnsi="Candara" w:cs="Times New Roman"/>
          <w:lang w:val="es-MX" w:eastAsia="es-ES"/>
        </w:rPr>
        <w:t>Los 65 proyectos apoyados con recursos del FID.784 al 31 de diciembre de 2018 participan un total de 9 áreas o líneas de investigación (Ciencias de la Sustentabilidad; Agricultura, Sociedad y Ambiente; Conservación de la Biodiversidad; Sociedad y Cultura; Laboratorios institucionales; Sistemas y Ecología Acuática; Salud; Dirección de Vinculación y Dirección Académica) en la que participan aproximadamente 147 académicos de la institución y 21 investigadores externos.</w:t>
      </w:r>
    </w:p>
    <w:p w:rsidR="00C5607F" w:rsidRPr="00C5607F" w:rsidRDefault="00C5607F" w:rsidP="00C5607F">
      <w:pPr>
        <w:widowControl/>
        <w:spacing w:after="160" w:line="276" w:lineRule="auto"/>
        <w:contextualSpacing/>
        <w:jc w:val="both"/>
        <w:rPr>
          <w:rFonts w:ascii="Candara" w:eastAsia="Calibri" w:hAnsi="Candara" w:cs="Times New Roman"/>
          <w:lang w:val="es-MX" w:eastAsia="es-ES"/>
        </w:rPr>
      </w:pPr>
    </w:p>
    <w:p w:rsidR="00C5607F" w:rsidRPr="00C5607F" w:rsidRDefault="00392C44" w:rsidP="00C5607F">
      <w:pPr>
        <w:widowControl/>
        <w:spacing w:after="200" w:line="276" w:lineRule="auto"/>
        <w:ind w:left="284" w:hanging="284"/>
        <w:jc w:val="both"/>
        <w:rPr>
          <w:rFonts w:ascii="Candara" w:eastAsia="Calibri" w:hAnsi="Candara" w:cs="Times New Roman"/>
          <w:b/>
          <w:lang w:val="es-MX" w:eastAsia="es-ES"/>
        </w:rPr>
      </w:pPr>
      <w:r>
        <w:rPr>
          <w:rFonts w:ascii="Candara" w:eastAsia="Calibri" w:hAnsi="Candara" w:cs="Times New Roman"/>
          <w:b/>
          <w:lang w:val="es-MX" w:eastAsia="es-ES"/>
        </w:rPr>
        <w:t>13</w:t>
      </w:r>
      <w:r w:rsidR="00F847BA">
        <w:rPr>
          <w:rFonts w:ascii="Candara" w:eastAsia="Calibri" w:hAnsi="Candara" w:cs="Times New Roman"/>
          <w:b/>
          <w:lang w:val="es-MX" w:eastAsia="es-ES"/>
        </w:rPr>
        <w:t>.6</w:t>
      </w:r>
      <w:r>
        <w:rPr>
          <w:rFonts w:ascii="Candara" w:eastAsia="Calibri" w:hAnsi="Candara" w:cs="Times New Roman"/>
          <w:b/>
          <w:lang w:val="es-MX" w:eastAsia="es-ES"/>
        </w:rPr>
        <w:t xml:space="preserve"> </w:t>
      </w:r>
      <w:r w:rsidR="00C5607F" w:rsidRPr="00C5607F">
        <w:rPr>
          <w:rFonts w:ascii="Candara" w:eastAsia="Calibri" w:hAnsi="Candara" w:cs="Times New Roman"/>
          <w:b/>
          <w:lang w:val="es-MX" w:eastAsia="es-ES"/>
        </w:rPr>
        <w:t xml:space="preserve"> Desviaciones:</w:t>
      </w:r>
    </w:p>
    <w:p w:rsidR="00C5607F" w:rsidRPr="00C5607F" w:rsidRDefault="00C5607F" w:rsidP="00C5607F">
      <w:pPr>
        <w:widowControl/>
        <w:spacing w:after="200" w:line="276" w:lineRule="auto"/>
        <w:ind w:left="360"/>
        <w:jc w:val="both"/>
        <w:rPr>
          <w:rFonts w:ascii="Candara" w:eastAsia="Calibri" w:hAnsi="Candara" w:cs="Times New Roman"/>
          <w:lang w:val="es-MX" w:eastAsia="es-ES"/>
        </w:rPr>
      </w:pPr>
      <w:r w:rsidRPr="00C5607F">
        <w:rPr>
          <w:rFonts w:ascii="Candara" w:eastAsia="Calibri" w:hAnsi="Candara" w:cs="Times New Roman"/>
          <w:lang w:val="es-MX" w:eastAsia="es-ES"/>
        </w:rPr>
        <w:t>No existen desviaciones, el Comité Técnico del Fondo cuenta con la información necesaria para dar el seguimiento técnico y financiero de los proyectos apoyados. Asimismo, se realiza una revisión permanente para que los recursos se apliquen en los conceptos y rubros aprobados, para obtener los resultados convenidos y esperados.</w:t>
      </w:r>
    </w:p>
    <w:p w:rsidR="00C5607F" w:rsidRPr="00C5607F" w:rsidRDefault="00392C44" w:rsidP="00C5607F">
      <w:pPr>
        <w:widowControl/>
        <w:spacing w:after="200" w:line="276" w:lineRule="auto"/>
        <w:ind w:left="284" w:hanging="284"/>
        <w:jc w:val="both"/>
        <w:rPr>
          <w:rFonts w:ascii="Candara" w:eastAsia="Calibri" w:hAnsi="Candara" w:cs="Times New Roman"/>
          <w:b/>
          <w:lang w:val="es-MX" w:eastAsia="es-ES"/>
        </w:rPr>
      </w:pPr>
      <w:r>
        <w:rPr>
          <w:rFonts w:ascii="Candara" w:eastAsia="Calibri" w:hAnsi="Candara" w:cs="Times New Roman"/>
          <w:b/>
          <w:lang w:val="es-MX" w:eastAsia="es-ES"/>
        </w:rPr>
        <w:t>13</w:t>
      </w:r>
      <w:r w:rsidR="00F847BA">
        <w:rPr>
          <w:rFonts w:ascii="Candara" w:eastAsia="Calibri" w:hAnsi="Candara" w:cs="Times New Roman"/>
          <w:b/>
          <w:lang w:val="es-MX" w:eastAsia="es-ES"/>
        </w:rPr>
        <w:t>.7</w:t>
      </w:r>
      <w:r>
        <w:rPr>
          <w:rFonts w:ascii="Candara" w:eastAsia="Calibri" w:hAnsi="Candara" w:cs="Times New Roman"/>
          <w:b/>
          <w:lang w:val="es-MX" w:eastAsia="es-ES"/>
        </w:rPr>
        <w:t xml:space="preserve"> </w:t>
      </w:r>
      <w:r w:rsidR="00C5607F" w:rsidRPr="00C5607F">
        <w:rPr>
          <w:rFonts w:ascii="Candara" w:eastAsia="Calibri" w:hAnsi="Candara" w:cs="Times New Roman"/>
          <w:b/>
          <w:lang w:val="es-MX" w:eastAsia="es-ES"/>
        </w:rPr>
        <w:t xml:space="preserve"> Medidas de corrección:</w:t>
      </w:r>
    </w:p>
    <w:p w:rsidR="00C5607F" w:rsidRPr="00C5607F" w:rsidRDefault="00C5607F" w:rsidP="00C5607F">
      <w:pPr>
        <w:widowControl/>
        <w:spacing w:after="200" w:line="276" w:lineRule="auto"/>
        <w:ind w:left="284"/>
        <w:jc w:val="both"/>
        <w:rPr>
          <w:rFonts w:ascii="Candara" w:eastAsia="Calibri" w:hAnsi="Candara" w:cs="Times New Roman"/>
          <w:lang w:val="es-MX" w:eastAsia="es-ES"/>
        </w:rPr>
      </w:pPr>
      <w:r w:rsidRPr="00C5607F">
        <w:rPr>
          <w:rFonts w:ascii="Candara" w:eastAsia="Calibri" w:hAnsi="Candara" w:cs="Times New Roman"/>
          <w:lang w:val="es-MX" w:eastAsia="es-ES"/>
        </w:rPr>
        <w:t xml:space="preserve">Las medidas correctivas sólo existen cuando se han detectado desviaciones o irregularidades que afecten los fines del Fondo. </w:t>
      </w:r>
    </w:p>
    <w:p w:rsidR="00C5607F" w:rsidRPr="00C5607F" w:rsidRDefault="00392C44" w:rsidP="002304A0">
      <w:pPr>
        <w:widowControl/>
        <w:tabs>
          <w:tab w:val="left" w:pos="4962"/>
        </w:tabs>
        <w:spacing w:after="200" w:line="276" w:lineRule="auto"/>
        <w:ind w:left="284" w:hanging="284"/>
        <w:jc w:val="both"/>
        <w:rPr>
          <w:rFonts w:ascii="Candara" w:eastAsia="Calibri" w:hAnsi="Candara" w:cs="Times New Roman"/>
          <w:b/>
          <w:lang w:val="es-MX" w:eastAsia="es-ES"/>
        </w:rPr>
      </w:pPr>
      <w:r>
        <w:rPr>
          <w:rFonts w:ascii="Candara" w:eastAsia="Calibri" w:hAnsi="Candara" w:cs="Times New Roman"/>
          <w:b/>
          <w:lang w:val="es-MX" w:eastAsia="es-ES"/>
        </w:rPr>
        <w:t>13</w:t>
      </w:r>
      <w:r w:rsidR="00F847BA">
        <w:rPr>
          <w:rFonts w:ascii="Candara" w:eastAsia="Calibri" w:hAnsi="Candara" w:cs="Times New Roman"/>
          <w:b/>
          <w:lang w:val="es-MX" w:eastAsia="es-ES"/>
        </w:rPr>
        <w:t>.8</w:t>
      </w:r>
      <w:r>
        <w:rPr>
          <w:rFonts w:ascii="Candara" w:eastAsia="Calibri" w:hAnsi="Candara" w:cs="Times New Roman"/>
          <w:b/>
          <w:lang w:val="es-MX" w:eastAsia="es-ES"/>
        </w:rPr>
        <w:t xml:space="preserve"> </w:t>
      </w:r>
      <w:r w:rsidR="00C5607F" w:rsidRPr="00C5607F">
        <w:rPr>
          <w:rFonts w:ascii="Candara" w:eastAsia="Calibri" w:hAnsi="Candara" w:cs="Times New Roman"/>
          <w:b/>
          <w:lang w:val="es-MX" w:eastAsia="es-ES"/>
        </w:rPr>
        <w:t xml:space="preserve"> Consideraciones finales:</w:t>
      </w:r>
    </w:p>
    <w:p w:rsidR="00C5607F" w:rsidRPr="00C5607F" w:rsidRDefault="00C5607F" w:rsidP="00C5607F">
      <w:pPr>
        <w:widowControl/>
        <w:spacing w:after="200" w:line="276" w:lineRule="auto"/>
        <w:ind w:left="360"/>
        <w:jc w:val="both"/>
        <w:rPr>
          <w:rFonts w:ascii="Candara" w:eastAsia="Calibri" w:hAnsi="Candara" w:cs="Times New Roman"/>
          <w:lang w:val="es-MX" w:eastAsia="es-ES"/>
        </w:rPr>
      </w:pPr>
      <w:r w:rsidRPr="00C5607F">
        <w:rPr>
          <w:rFonts w:ascii="Candara" w:eastAsia="Calibri" w:hAnsi="Candara" w:cs="Times New Roman"/>
          <w:lang w:val="es-MX" w:eastAsia="es-ES"/>
        </w:rPr>
        <w:t>Se ha cumplido con la Secretaría de Hacienda y Crédito Público enviando la información financiera a través del sistema que se tiene implementado, en el Portal Aplicativo de la Secretaría de Hacienda (PASH).</w:t>
      </w:r>
    </w:p>
    <w:p w:rsidR="00C5607F" w:rsidRPr="00C5607F" w:rsidRDefault="00C5607F" w:rsidP="00C5607F">
      <w:pPr>
        <w:widowControl/>
        <w:spacing w:after="200" w:line="276" w:lineRule="auto"/>
        <w:ind w:left="360"/>
        <w:jc w:val="both"/>
        <w:rPr>
          <w:rFonts w:ascii="Candara" w:eastAsia="Calibri" w:hAnsi="Candara" w:cs="Times New Roman"/>
          <w:lang w:val="es-MX" w:eastAsia="es-ES"/>
        </w:rPr>
      </w:pPr>
      <w:r w:rsidRPr="00C5607F">
        <w:rPr>
          <w:rFonts w:ascii="Candara" w:eastAsia="Calibri" w:hAnsi="Candara" w:cs="Times New Roman"/>
          <w:lang w:val="es-MX" w:eastAsia="es-ES"/>
        </w:rPr>
        <w:t>Asimismo, se ha realizado en tiempo y forma el trámite de renovación-actualización de la clave del registro para cada ejercicio fiscal a través del Sistema de Control y Transparencia de fideicomisos PIPP.</w:t>
      </w:r>
    </w:p>
    <w:p w:rsidR="002E0D88" w:rsidRDefault="002E0D88" w:rsidP="00B82633">
      <w:pPr>
        <w:ind w:left="142"/>
        <w:jc w:val="both"/>
        <w:rPr>
          <w:rFonts w:ascii="Candara" w:hAnsi="Candara"/>
          <w:lang w:val="es-MX"/>
        </w:rPr>
      </w:pPr>
    </w:p>
    <w:p w:rsidR="001C397C" w:rsidRDefault="001C397C" w:rsidP="00B82633">
      <w:pPr>
        <w:ind w:left="142"/>
        <w:jc w:val="both"/>
        <w:rPr>
          <w:rFonts w:ascii="Candara" w:hAnsi="Candara"/>
          <w:lang w:val="es-MX"/>
        </w:rPr>
      </w:pPr>
    </w:p>
    <w:p w:rsidR="001C397C" w:rsidRDefault="001C397C" w:rsidP="00B82633">
      <w:pPr>
        <w:ind w:left="142"/>
        <w:jc w:val="both"/>
        <w:rPr>
          <w:rFonts w:ascii="Candara" w:hAnsi="Candara"/>
          <w:lang w:val="es-MX"/>
        </w:rPr>
      </w:pPr>
    </w:p>
    <w:p w:rsidR="0084153A" w:rsidRPr="0084153A" w:rsidRDefault="0084153A" w:rsidP="0084153A">
      <w:pPr>
        <w:widowControl/>
        <w:autoSpaceDE w:val="0"/>
        <w:autoSpaceDN w:val="0"/>
        <w:ind w:left="142"/>
        <w:jc w:val="center"/>
        <w:rPr>
          <w:rFonts w:ascii="Candara" w:eastAsia="Times New Roman" w:hAnsi="Candara" w:cs="Times New Roman"/>
          <w:b/>
          <w:sz w:val="24"/>
          <w:szCs w:val="24"/>
          <w:lang w:val="es-MX" w:eastAsia="es-ES"/>
        </w:rPr>
      </w:pPr>
      <w:r w:rsidRPr="0084153A">
        <w:rPr>
          <w:rFonts w:ascii="Candara" w:eastAsia="Times New Roman" w:hAnsi="Candara" w:cs="Times New Roman"/>
          <w:b/>
          <w:sz w:val="24"/>
          <w:szCs w:val="24"/>
          <w:lang w:val="es-MX" w:eastAsia="es-ES"/>
        </w:rPr>
        <w:t>Responsable de la información</w:t>
      </w:r>
    </w:p>
    <w:p w:rsidR="0084153A" w:rsidRPr="0084153A" w:rsidRDefault="0084153A" w:rsidP="0084153A">
      <w:pPr>
        <w:widowControl/>
        <w:autoSpaceDE w:val="0"/>
        <w:autoSpaceDN w:val="0"/>
        <w:rPr>
          <w:rFonts w:ascii="Candara" w:eastAsia="Times New Roman" w:hAnsi="Candara" w:cs="Times New Roman"/>
          <w:b/>
          <w:sz w:val="24"/>
          <w:szCs w:val="24"/>
          <w:lang w:val="es-MX" w:eastAsia="es-ES"/>
        </w:rPr>
      </w:pPr>
    </w:p>
    <w:p w:rsidR="0084153A" w:rsidRPr="0084153A" w:rsidRDefault="0084153A" w:rsidP="0084153A">
      <w:pPr>
        <w:widowControl/>
        <w:autoSpaceDE w:val="0"/>
        <w:autoSpaceDN w:val="0"/>
        <w:rPr>
          <w:rFonts w:ascii="Candara" w:eastAsia="Times New Roman" w:hAnsi="Candara" w:cs="Times New Roman"/>
          <w:b/>
          <w:lang w:val="es-MX" w:eastAsia="es-ES"/>
        </w:rPr>
      </w:pPr>
    </w:p>
    <w:p w:rsidR="0084153A" w:rsidRPr="0084153A" w:rsidRDefault="0084153A" w:rsidP="0084153A">
      <w:pPr>
        <w:widowControl/>
        <w:autoSpaceDE w:val="0"/>
        <w:autoSpaceDN w:val="0"/>
        <w:ind w:left="142"/>
        <w:jc w:val="center"/>
        <w:rPr>
          <w:rFonts w:ascii="Candara" w:eastAsia="Times New Roman" w:hAnsi="Candara" w:cs="Times New Roman"/>
          <w:b/>
          <w:lang w:val="es-MX" w:eastAsia="es-ES"/>
        </w:rPr>
      </w:pPr>
    </w:p>
    <w:p w:rsidR="0084153A" w:rsidRPr="0084153A" w:rsidRDefault="0084153A" w:rsidP="0084153A">
      <w:pPr>
        <w:widowControl/>
        <w:autoSpaceDE w:val="0"/>
        <w:autoSpaceDN w:val="0"/>
        <w:ind w:left="142"/>
        <w:jc w:val="center"/>
        <w:rPr>
          <w:rFonts w:ascii="Candara" w:eastAsia="Times New Roman" w:hAnsi="Candara" w:cs="Times New Roman"/>
          <w:b/>
          <w:sz w:val="24"/>
          <w:szCs w:val="24"/>
          <w:lang w:val="es-MX" w:eastAsia="es-ES"/>
        </w:rPr>
      </w:pPr>
      <w:r w:rsidRPr="0084153A">
        <w:rPr>
          <w:rFonts w:ascii="Candara" w:eastAsia="Times New Roman" w:hAnsi="Candara" w:cs="Times New Roman"/>
          <w:b/>
          <w:sz w:val="24"/>
          <w:szCs w:val="24"/>
          <w:lang w:val="es-MX" w:eastAsia="es-ES"/>
        </w:rPr>
        <w:t>C.P. Leticia Espinosa Cruz</w:t>
      </w:r>
    </w:p>
    <w:p w:rsidR="0084153A" w:rsidRPr="0084153A" w:rsidRDefault="0084153A" w:rsidP="0084153A">
      <w:pPr>
        <w:widowControl/>
        <w:autoSpaceDE w:val="0"/>
        <w:autoSpaceDN w:val="0"/>
        <w:ind w:left="142"/>
        <w:rPr>
          <w:rFonts w:ascii="Candara" w:eastAsia="Times New Roman" w:hAnsi="Candara" w:cs="Times New Roman"/>
          <w:lang w:val="es-MX" w:eastAsia="es-ES"/>
        </w:rPr>
      </w:pPr>
      <w:r w:rsidRPr="0084153A">
        <w:rPr>
          <w:rFonts w:ascii="Candara" w:eastAsia="Times New Roman" w:hAnsi="Candara" w:cs="Times New Roman"/>
          <w:lang w:val="es-MX" w:eastAsia="es-ES"/>
        </w:rPr>
        <w:t xml:space="preserve">                                              Directora de Administración y Secretaria Técnica del </w:t>
      </w:r>
    </w:p>
    <w:p w:rsidR="0084153A" w:rsidRPr="0084153A" w:rsidRDefault="0084153A" w:rsidP="0084153A">
      <w:pPr>
        <w:widowControl/>
        <w:autoSpaceDE w:val="0"/>
        <w:autoSpaceDN w:val="0"/>
        <w:ind w:left="142"/>
        <w:rPr>
          <w:rFonts w:ascii="Candara" w:eastAsia="Times New Roman" w:hAnsi="Candara" w:cs="Times New Roman"/>
          <w:lang w:val="es-MX" w:eastAsia="es-ES"/>
        </w:rPr>
      </w:pPr>
      <w:r w:rsidRPr="0084153A">
        <w:rPr>
          <w:rFonts w:ascii="Candara" w:eastAsia="Times New Roman" w:hAnsi="Candara" w:cs="Times New Roman"/>
          <w:lang w:val="es-MX" w:eastAsia="es-ES"/>
        </w:rPr>
        <w:t xml:space="preserve">                                  Comité Técnico del Fondo de Investigación Científica y Desarrollo</w:t>
      </w:r>
    </w:p>
    <w:p w:rsidR="0084153A" w:rsidRPr="0084153A" w:rsidRDefault="0084153A" w:rsidP="0084153A">
      <w:pPr>
        <w:widowControl/>
        <w:autoSpaceDE w:val="0"/>
        <w:autoSpaceDN w:val="0"/>
        <w:ind w:left="142"/>
        <w:rPr>
          <w:rFonts w:ascii="Candara" w:eastAsia="Times New Roman" w:hAnsi="Candara" w:cs="Times New Roman"/>
          <w:lang w:val="es-MX" w:eastAsia="es-ES"/>
        </w:rPr>
      </w:pPr>
      <w:r w:rsidRPr="0084153A">
        <w:rPr>
          <w:rFonts w:ascii="Candara" w:eastAsia="Times New Roman" w:hAnsi="Candara" w:cs="Times New Roman"/>
          <w:lang w:val="es-MX" w:eastAsia="es-ES"/>
        </w:rPr>
        <w:t xml:space="preserve">                                             Tecnológico de El Colegio de la Frontera Sur FID.784</w:t>
      </w:r>
    </w:p>
    <w:sectPr w:rsidR="0084153A" w:rsidRPr="0084153A" w:rsidSect="002304A0">
      <w:headerReference w:type="default" r:id="rId7"/>
      <w:footerReference w:type="default" r:id="rId8"/>
      <w:pgSz w:w="12240" w:h="15840"/>
      <w:pgMar w:top="1474" w:right="1418" w:bottom="1418" w:left="1520" w:header="0" w:footer="161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B64" w:rsidRDefault="00944B64">
      <w:r>
        <w:separator/>
      </w:r>
    </w:p>
  </w:endnote>
  <w:endnote w:type="continuationSeparator" w:id="0">
    <w:p w:rsidR="00944B64" w:rsidRDefault="0094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0" w:rsidRDefault="002304A0" w:rsidP="002304A0">
    <w:pPr>
      <w:pStyle w:val="Piedepgina"/>
      <w:jc w:val="center"/>
      <w:rPr>
        <w:rFonts w:ascii="Candara" w:eastAsia="Batang" w:hAnsi="Candara"/>
        <w:b/>
        <w:i/>
        <w:color w:val="A6A6A6" w:themeColor="background1" w:themeShade="A6"/>
        <w:sz w:val="18"/>
        <w:szCs w:val="18"/>
        <w:lang w:val="es-MX"/>
      </w:rPr>
    </w:pPr>
  </w:p>
  <w:p w:rsidR="002304A0" w:rsidRDefault="002304A0" w:rsidP="002304A0">
    <w:pPr>
      <w:pStyle w:val="Piedepgina"/>
      <w:jc w:val="center"/>
      <w:rPr>
        <w:rFonts w:ascii="Candara" w:eastAsia="Batang" w:hAnsi="Candara"/>
        <w:b/>
        <w:i/>
        <w:color w:val="A6A6A6" w:themeColor="background1" w:themeShade="A6"/>
        <w:sz w:val="18"/>
        <w:szCs w:val="18"/>
      </w:rPr>
    </w:pPr>
    <w:r w:rsidRPr="002304A0">
      <w:rPr>
        <w:rFonts w:ascii="Candara" w:eastAsia="Batang" w:hAnsi="Candara"/>
        <w:b/>
        <w:i/>
        <w:color w:val="A6A6A6" w:themeColor="background1" w:themeShade="A6"/>
        <w:sz w:val="18"/>
        <w:szCs w:val="18"/>
        <w:lang w:val="es-MX"/>
      </w:rPr>
      <w:t>Primera</w:t>
    </w:r>
    <w:r>
      <w:rPr>
        <w:rFonts w:ascii="Candara" w:eastAsia="Batang" w:hAnsi="Candara"/>
        <w:b/>
        <w:i/>
        <w:color w:val="A6A6A6" w:themeColor="background1" w:themeShade="A6"/>
        <w:sz w:val="18"/>
        <w:szCs w:val="18"/>
      </w:rPr>
      <w:t xml:space="preserve"> </w:t>
    </w:r>
    <w:r w:rsidRPr="002304A0">
      <w:rPr>
        <w:rFonts w:ascii="Candara" w:eastAsia="Batang" w:hAnsi="Candara"/>
        <w:b/>
        <w:i/>
        <w:color w:val="A6A6A6" w:themeColor="background1" w:themeShade="A6"/>
        <w:sz w:val="18"/>
        <w:szCs w:val="18"/>
        <w:lang w:val="es-MX"/>
      </w:rPr>
      <w:t>Sesión</w:t>
    </w:r>
    <w:r w:rsidRPr="001837E9">
      <w:rPr>
        <w:rFonts w:ascii="Candara" w:eastAsia="Batang" w:hAnsi="Candara"/>
        <w:b/>
        <w:i/>
        <w:color w:val="A6A6A6" w:themeColor="background1" w:themeShade="A6"/>
        <w:sz w:val="18"/>
        <w:szCs w:val="18"/>
      </w:rPr>
      <w:t xml:space="preserve"> </w:t>
    </w:r>
    <w:r w:rsidRPr="002304A0">
      <w:rPr>
        <w:rFonts w:ascii="Candara" w:eastAsia="Batang" w:hAnsi="Candara"/>
        <w:b/>
        <w:i/>
        <w:color w:val="A6A6A6" w:themeColor="background1" w:themeShade="A6"/>
        <w:sz w:val="18"/>
        <w:szCs w:val="18"/>
        <w:lang w:val="es-MX"/>
      </w:rPr>
      <w:t>Ordinaria</w:t>
    </w:r>
    <w:r w:rsidRPr="001837E9">
      <w:rPr>
        <w:rFonts w:ascii="Candara" w:eastAsia="Batang" w:hAnsi="Candara"/>
        <w:b/>
        <w:i/>
        <w:color w:val="A6A6A6" w:themeColor="background1" w:themeShade="A6"/>
        <w:sz w:val="18"/>
        <w:szCs w:val="18"/>
      </w:rPr>
      <w:t xml:space="preserve"> de la Junta de </w:t>
    </w:r>
    <w:r w:rsidRPr="002304A0">
      <w:rPr>
        <w:rFonts w:ascii="Candara" w:eastAsia="Batang" w:hAnsi="Candara"/>
        <w:b/>
        <w:i/>
        <w:color w:val="A6A6A6" w:themeColor="background1" w:themeShade="A6"/>
        <w:sz w:val="18"/>
        <w:szCs w:val="18"/>
        <w:lang w:val="es-MX"/>
      </w:rPr>
      <w:t>Gobierno</w:t>
    </w:r>
    <w:r w:rsidRPr="001837E9">
      <w:rPr>
        <w:rFonts w:ascii="Candara" w:eastAsia="Batang" w:hAnsi="Candara"/>
        <w:b/>
        <w:i/>
        <w:color w:val="A6A6A6" w:themeColor="background1" w:themeShade="A6"/>
        <w:sz w:val="18"/>
        <w:szCs w:val="18"/>
      </w:rPr>
      <w:t xml:space="preserve"> 201</w:t>
    </w:r>
    <w:r>
      <w:rPr>
        <w:rFonts w:ascii="Candara" w:eastAsia="Batang" w:hAnsi="Candara"/>
        <w:b/>
        <w:i/>
        <w:color w:val="A6A6A6" w:themeColor="background1" w:themeShade="A6"/>
        <w:sz w:val="18"/>
        <w:szCs w:val="18"/>
      </w:rPr>
      <w:t>9</w:t>
    </w:r>
  </w:p>
  <w:p w:rsidR="006C5A3F" w:rsidRPr="002304A0" w:rsidRDefault="002304A0" w:rsidP="002304A0">
    <w:pPr>
      <w:pStyle w:val="Piedepgina"/>
      <w:tabs>
        <w:tab w:val="left" w:pos="8624"/>
        <w:tab w:val="right" w:pos="9405"/>
      </w:tabs>
      <w:jc w:val="right"/>
      <w:rPr>
        <w:rFonts w:ascii="Candara" w:hAnsi="Candara"/>
        <w:color w:val="A6A6A6" w:themeColor="background1" w:themeShade="A6"/>
        <w:sz w:val="18"/>
        <w:szCs w:val="18"/>
      </w:rPr>
    </w:pP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944B64">
      <w:rPr>
        <w:rFonts w:ascii="Candara" w:hAnsi="Candara"/>
        <w:noProof/>
        <w:color w:val="A6A6A6" w:themeColor="background1" w:themeShade="A6"/>
        <w:sz w:val="18"/>
        <w:szCs w:val="18"/>
      </w:rPr>
      <w:t>1</w:t>
    </w:r>
    <w:r w:rsidRPr="001837E9">
      <w:rPr>
        <w:rFonts w:ascii="Candara" w:hAnsi="Candara"/>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B64" w:rsidRDefault="00944B64">
      <w:r>
        <w:separator/>
      </w:r>
    </w:p>
  </w:footnote>
  <w:footnote w:type="continuationSeparator" w:id="0">
    <w:p w:rsidR="00944B64" w:rsidRDefault="0094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A0" w:rsidRDefault="002304A0">
    <w:pPr>
      <w:pStyle w:val="Encabezado"/>
    </w:pPr>
  </w:p>
  <w:p w:rsidR="006C5A3F" w:rsidRDefault="002304A0">
    <w:pPr>
      <w:pStyle w:val="Encabezado"/>
    </w:pPr>
    <w:r>
      <w:rPr>
        <w:noProof/>
        <w:lang w:eastAsia="es-MX"/>
      </w:rPr>
      <mc:AlternateContent>
        <mc:Choice Requires="wpg">
          <w:drawing>
            <wp:anchor distT="0" distB="0" distL="114300" distR="114300" simplePos="0" relativeHeight="251658752" behindDoc="0" locked="0" layoutInCell="1" allowOverlap="1" wp14:anchorId="14725AA4" wp14:editId="020C10CF">
              <wp:simplePos x="0" y="0"/>
              <wp:positionH relativeFrom="column">
                <wp:align>center</wp:align>
              </wp:positionH>
              <wp:positionV relativeFrom="paragraph">
                <wp:posOffset>180118</wp:posOffset>
              </wp:positionV>
              <wp:extent cx="5446800" cy="547200"/>
              <wp:effectExtent l="0" t="0" r="1905" b="5715"/>
              <wp:wrapNone/>
              <wp:docPr id="4" name="Grupo 4"/>
              <wp:cNvGraphicFramePr/>
              <a:graphic xmlns:a="http://schemas.openxmlformats.org/drawingml/2006/main">
                <a:graphicData uri="http://schemas.microsoft.com/office/word/2010/wordprocessingGroup">
                  <wpg:wgp>
                    <wpg:cNvGrpSpPr/>
                    <wpg:grpSpPr>
                      <a:xfrm>
                        <a:off x="0" y="0"/>
                        <a:ext cx="5446800" cy="547200"/>
                        <a:chOff x="0" y="0"/>
                        <a:chExt cx="5572125" cy="588010"/>
                      </a:xfrm>
                    </wpg:grpSpPr>
                    <pic:pic xmlns:pic="http://schemas.openxmlformats.org/drawingml/2006/picture">
                      <pic:nvPicPr>
                        <pic:cNvPr id="6"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61FFC09" id="Grupo 4" o:spid="_x0000_s1026" style="position:absolute;margin-left:0;margin-top:14.2pt;width:428.9pt;height:43.1pt;z-index:251658752;mso-position-horizontal:center;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PW0HCAAAA2gAAAA8AAABkcnMvZG93bnJldi54bWxEj81qwzAQhO+FvIPYQm6N3ByMcayEEggp&#10;FFLiBHJdrPUPtVbCUh3XT18VCjkOM/MNU+wm04uRBt9ZVvC6SkAQV1Z33Ci4Xg4vGQgfkDX2lknB&#10;D3nYbRdPBeba3vlMYxkaESHsc1TQhuByKX3VkkG/so44erUdDIYoh0bqAe8Rbnq5TpJUGuw4LrTo&#10;aN9S9VV+GwXzB5fjqUzdec6m9Wdwx5usWanl8/S2ARFoCo/wf/tdK0jh70q8A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z1tBwgAAANoAAAAPAAAAAAAAAAAAAAAAAJ8C&#10;AABkcnMvZG93bnJldi54bWxQSwUGAAAAAAQABAD3AAAAjgMAAAAA&#10;">
                <v:imagedata r:id="rId3" o:title=""/>
                <v:path arrowok="t"/>
              </v:shape>
              <v:shape id="Imagen 7"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EytPCAAAA2gAAAA8AAABkcnMvZG93bnJldi54bWxEj0FrAjEUhO8F/0N4Qm81Ww/tdmuUolgK&#10;PXUr6PGRPDdLNy9rEtf135tCocdhZr5hFqvRdWKgEFvPCh5nBQhi7U3LjYLd9/ahBBETssHOMym4&#10;UoTVcnK3wMr4C3/RUKdGZAjHChXYlPpKyqgtOYwz3xNn7+iDw5RlaKQJeMlw18l5UTxJhy3nBYs9&#10;rS3pn/rsFLzvXsLmcCrKvT7W2g6s608ulbqfjm+vIBKN6T/81/4wCp7h90q+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BMrT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3F87"/>
    <w:multiLevelType w:val="hybridMultilevel"/>
    <w:tmpl w:val="CA28EF14"/>
    <w:lvl w:ilvl="0" w:tplc="5212D612">
      <w:start w:val="4"/>
      <w:numFmt w:val="lowerLetter"/>
      <w:lvlText w:val="%1)"/>
      <w:lvlJc w:val="left"/>
      <w:pPr>
        <w:ind w:left="665" w:hanging="301"/>
      </w:pPr>
      <w:rPr>
        <w:rFonts w:ascii="Times New Roman" w:eastAsia="Times New Roman" w:hAnsi="Times New Roman" w:hint="default"/>
        <w:color w:val="111111"/>
        <w:w w:val="110"/>
        <w:sz w:val="22"/>
        <w:szCs w:val="22"/>
      </w:rPr>
    </w:lvl>
    <w:lvl w:ilvl="1" w:tplc="EBCCA732">
      <w:start w:val="1"/>
      <w:numFmt w:val="decimal"/>
      <w:lvlText w:val="%2."/>
      <w:lvlJc w:val="left"/>
      <w:pPr>
        <w:ind w:left="541" w:hanging="368"/>
      </w:pPr>
      <w:rPr>
        <w:rFonts w:ascii="Times New Roman" w:eastAsia="Times New Roman" w:hAnsi="Times New Roman" w:hint="default"/>
        <w:color w:val="111111"/>
        <w:w w:val="123"/>
        <w:sz w:val="17"/>
        <w:szCs w:val="17"/>
      </w:rPr>
    </w:lvl>
    <w:lvl w:ilvl="2" w:tplc="A06023DA">
      <w:start w:val="1"/>
      <w:numFmt w:val="bullet"/>
      <w:lvlText w:val="•"/>
      <w:lvlJc w:val="left"/>
      <w:pPr>
        <w:ind w:left="1747" w:hanging="368"/>
      </w:pPr>
      <w:rPr>
        <w:rFonts w:hint="default"/>
      </w:rPr>
    </w:lvl>
    <w:lvl w:ilvl="3" w:tplc="D2E07586">
      <w:start w:val="1"/>
      <w:numFmt w:val="bullet"/>
      <w:lvlText w:val="•"/>
      <w:lvlJc w:val="left"/>
      <w:pPr>
        <w:ind w:left="2828" w:hanging="368"/>
      </w:pPr>
      <w:rPr>
        <w:rFonts w:hint="default"/>
      </w:rPr>
    </w:lvl>
    <w:lvl w:ilvl="4" w:tplc="F9C0FF5C">
      <w:start w:val="1"/>
      <w:numFmt w:val="bullet"/>
      <w:lvlText w:val="•"/>
      <w:lvlJc w:val="left"/>
      <w:pPr>
        <w:ind w:left="3910" w:hanging="368"/>
      </w:pPr>
      <w:rPr>
        <w:rFonts w:hint="default"/>
      </w:rPr>
    </w:lvl>
    <w:lvl w:ilvl="5" w:tplc="FAC89066">
      <w:start w:val="1"/>
      <w:numFmt w:val="bullet"/>
      <w:lvlText w:val="•"/>
      <w:lvlJc w:val="left"/>
      <w:pPr>
        <w:ind w:left="4991" w:hanging="368"/>
      </w:pPr>
      <w:rPr>
        <w:rFonts w:hint="default"/>
      </w:rPr>
    </w:lvl>
    <w:lvl w:ilvl="6" w:tplc="0D829554">
      <w:start w:val="1"/>
      <w:numFmt w:val="bullet"/>
      <w:lvlText w:val="•"/>
      <w:lvlJc w:val="left"/>
      <w:pPr>
        <w:ind w:left="6073" w:hanging="368"/>
      </w:pPr>
      <w:rPr>
        <w:rFonts w:hint="default"/>
      </w:rPr>
    </w:lvl>
    <w:lvl w:ilvl="7" w:tplc="5EEAAB50">
      <w:start w:val="1"/>
      <w:numFmt w:val="bullet"/>
      <w:lvlText w:val="•"/>
      <w:lvlJc w:val="left"/>
      <w:pPr>
        <w:ind w:left="7155" w:hanging="368"/>
      </w:pPr>
      <w:rPr>
        <w:rFonts w:hint="default"/>
      </w:rPr>
    </w:lvl>
    <w:lvl w:ilvl="8" w:tplc="CB54CFB2">
      <w:start w:val="1"/>
      <w:numFmt w:val="bullet"/>
      <w:lvlText w:val="•"/>
      <w:lvlJc w:val="left"/>
      <w:pPr>
        <w:ind w:left="8236" w:hanging="368"/>
      </w:pPr>
      <w:rPr>
        <w:rFonts w:hint="default"/>
      </w:rPr>
    </w:lvl>
  </w:abstractNum>
  <w:abstractNum w:abstractNumId="1">
    <w:nsid w:val="025B1B27"/>
    <w:multiLevelType w:val="multilevel"/>
    <w:tmpl w:val="CFA80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7675FB"/>
    <w:multiLevelType w:val="hybridMultilevel"/>
    <w:tmpl w:val="F11EC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AA0169"/>
    <w:multiLevelType w:val="hybridMultilevel"/>
    <w:tmpl w:val="0CCC52C6"/>
    <w:lvl w:ilvl="0" w:tplc="CE8C8F74">
      <w:start w:val="6"/>
      <w:numFmt w:val="decimal"/>
      <w:lvlText w:val="%1."/>
      <w:lvlJc w:val="left"/>
      <w:pPr>
        <w:ind w:left="552" w:hanging="365"/>
      </w:pPr>
      <w:rPr>
        <w:rFonts w:ascii="Times New Roman" w:eastAsia="Times New Roman" w:hAnsi="Times New Roman" w:hint="default"/>
        <w:b w:val="0"/>
        <w:bCs/>
        <w:color w:val="111111"/>
        <w:w w:val="109"/>
        <w:sz w:val="22"/>
        <w:szCs w:val="22"/>
      </w:rPr>
    </w:lvl>
    <w:lvl w:ilvl="1" w:tplc="D22C74C6">
      <w:start w:val="1"/>
      <w:numFmt w:val="bullet"/>
      <w:lvlText w:val="•"/>
      <w:lvlJc w:val="left"/>
      <w:pPr>
        <w:ind w:left="1527" w:hanging="365"/>
      </w:pPr>
      <w:rPr>
        <w:rFonts w:hint="default"/>
      </w:rPr>
    </w:lvl>
    <w:lvl w:ilvl="2" w:tplc="2A86AFF4">
      <w:start w:val="1"/>
      <w:numFmt w:val="bullet"/>
      <w:lvlText w:val="•"/>
      <w:lvlJc w:val="left"/>
      <w:pPr>
        <w:ind w:left="2502" w:hanging="365"/>
      </w:pPr>
      <w:rPr>
        <w:rFonts w:hint="default"/>
      </w:rPr>
    </w:lvl>
    <w:lvl w:ilvl="3" w:tplc="8F40EEA0">
      <w:start w:val="1"/>
      <w:numFmt w:val="bullet"/>
      <w:lvlText w:val="•"/>
      <w:lvlJc w:val="left"/>
      <w:pPr>
        <w:ind w:left="3476" w:hanging="365"/>
      </w:pPr>
      <w:rPr>
        <w:rFonts w:hint="default"/>
      </w:rPr>
    </w:lvl>
    <w:lvl w:ilvl="4" w:tplc="F1666A40">
      <w:start w:val="1"/>
      <w:numFmt w:val="bullet"/>
      <w:lvlText w:val="•"/>
      <w:lvlJc w:val="left"/>
      <w:pPr>
        <w:ind w:left="4451" w:hanging="365"/>
      </w:pPr>
      <w:rPr>
        <w:rFonts w:hint="default"/>
      </w:rPr>
    </w:lvl>
    <w:lvl w:ilvl="5" w:tplc="735E5978">
      <w:start w:val="1"/>
      <w:numFmt w:val="bullet"/>
      <w:lvlText w:val="•"/>
      <w:lvlJc w:val="left"/>
      <w:pPr>
        <w:ind w:left="5426" w:hanging="365"/>
      </w:pPr>
      <w:rPr>
        <w:rFonts w:hint="default"/>
      </w:rPr>
    </w:lvl>
    <w:lvl w:ilvl="6" w:tplc="BBFE9890">
      <w:start w:val="1"/>
      <w:numFmt w:val="bullet"/>
      <w:lvlText w:val="•"/>
      <w:lvlJc w:val="left"/>
      <w:pPr>
        <w:ind w:left="6401" w:hanging="365"/>
      </w:pPr>
      <w:rPr>
        <w:rFonts w:hint="default"/>
      </w:rPr>
    </w:lvl>
    <w:lvl w:ilvl="7" w:tplc="46CEB99E">
      <w:start w:val="1"/>
      <w:numFmt w:val="bullet"/>
      <w:lvlText w:val="•"/>
      <w:lvlJc w:val="left"/>
      <w:pPr>
        <w:ind w:left="7375" w:hanging="365"/>
      </w:pPr>
      <w:rPr>
        <w:rFonts w:hint="default"/>
      </w:rPr>
    </w:lvl>
    <w:lvl w:ilvl="8" w:tplc="66BA828E">
      <w:start w:val="1"/>
      <w:numFmt w:val="bullet"/>
      <w:lvlText w:val="•"/>
      <w:lvlJc w:val="left"/>
      <w:pPr>
        <w:ind w:left="8350" w:hanging="365"/>
      </w:pPr>
      <w:rPr>
        <w:rFonts w:hint="default"/>
      </w:rPr>
    </w:lvl>
  </w:abstractNum>
  <w:abstractNum w:abstractNumId="4">
    <w:nsid w:val="171953B4"/>
    <w:multiLevelType w:val="multilevel"/>
    <w:tmpl w:val="CB7A992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0590614"/>
    <w:multiLevelType w:val="hybridMultilevel"/>
    <w:tmpl w:val="B096212A"/>
    <w:lvl w:ilvl="0" w:tplc="ABD2247A">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6015326"/>
    <w:multiLevelType w:val="hybridMultilevel"/>
    <w:tmpl w:val="1ED8B726"/>
    <w:lvl w:ilvl="0" w:tplc="6BD8D8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8693567"/>
    <w:multiLevelType w:val="multilevel"/>
    <w:tmpl w:val="D7300B20"/>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66C43E4"/>
    <w:multiLevelType w:val="hybridMultilevel"/>
    <w:tmpl w:val="69766F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A753EF"/>
    <w:multiLevelType w:val="hybridMultilevel"/>
    <w:tmpl w:val="76CE4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745272"/>
    <w:multiLevelType w:val="hybridMultilevel"/>
    <w:tmpl w:val="7A0C7934"/>
    <w:lvl w:ilvl="0" w:tplc="F7783786">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77C5AB4"/>
    <w:multiLevelType w:val="multilevel"/>
    <w:tmpl w:val="FB966EB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CCA4CFC"/>
    <w:multiLevelType w:val="hybridMultilevel"/>
    <w:tmpl w:val="F11EC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1B91FE2"/>
    <w:multiLevelType w:val="hybridMultilevel"/>
    <w:tmpl w:val="C052AC26"/>
    <w:lvl w:ilvl="0" w:tplc="CA4E9F16">
      <w:start w:val="1"/>
      <w:numFmt w:val="upperLetter"/>
      <w:lvlText w:val="%1."/>
      <w:lvlJc w:val="lef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4">
    <w:nsid w:val="7BF53411"/>
    <w:multiLevelType w:val="hybridMultilevel"/>
    <w:tmpl w:val="35EE3550"/>
    <w:lvl w:ilvl="0" w:tplc="CB1C715C">
      <w:start w:val="3"/>
      <w:numFmt w:val="decimal"/>
      <w:lvlText w:val="%1."/>
      <w:lvlJc w:val="left"/>
      <w:pPr>
        <w:ind w:left="552" w:hanging="370"/>
      </w:pPr>
      <w:rPr>
        <w:rFonts w:ascii="Arial" w:eastAsia="Arial" w:hAnsi="Arial" w:hint="default"/>
        <w:b/>
        <w:bCs/>
        <w:color w:val="111111"/>
        <w:w w:val="99"/>
        <w:sz w:val="20"/>
        <w:szCs w:val="20"/>
      </w:rPr>
    </w:lvl>
    <w:lvl w:ilvl="1" w:tplc="607A83AE">
      <w:start w:val="1"/>
      <w:numFmt w:val="bullet"/>
      <w:lvlText w:val="•"/>
      <w:lvlJc w:val="left"/>
      <w:pPr>
        <w:ind w:left="1539" w:hanging="370"/>
      </w:pPr>
      <w:rPr>
        <w:rFonts w:hint="default"/>
      </w:rPr>
    </w:lvl>
    <w:lvl w:ilvl="2" w:tplc="183E4894">
      <w:start w:val="1"/>
      <w:numFmt w:val="bullet"/>
      <w:lvlText w:val="•"/>
      <w:lvlJc w:val="left"/>
      <w:pPr>
        <w:ind w:left="2526" w:hanging="370"/>
      </w:pPr>
      <w:rPr>
        <w:rFonts w:hint="default"/>
      </w:rPr>
    </w:lvl>
    <w:lvl w:ilvl="3" w:tplc="E084B286">
      <w:start w:val="1"/>
      <w:numFmt w:val="bullet"/>
      <w:lvlText w:val="•"/>
      <w:lvlJc w:val="left"/>
      <w:pPr>
        <w:ind w:left="3512" w:hanging="370"/>
      </w:pPr>
      <w:rPr>
        <w:rFonts w:hint="default"/>
      </w:rPr>
    </w:lvl>
    <w:lvl w:ilvl="4" w:tplc="6BF2AD1E">
      <w:start w:val="1"/>
      <w:numFmt w:val="bullet"/>
      <w:lvlText w:val="•"/>
      <w:lvlJc w:val="left"/>
      <w:pPr>
        <w:ind w:left="4499" w:hanging="370"/>
      </w:pPr>
      <w:rPr>
        <w:rFonts w:hint="default"/>
      </w:rPr>
    </w:lvl>
    <w:lvl w:ilvl="5" w:tplc="09D8088C">
      <w:start w:val="1"/>
      <w:numFmt w:val="bullet"/>
      <w:lvlText w:val="•"/>
      <w:lvlJc w:val="left"/>
      <w:pPr>
        <w:ind w:left="5486" w:hanging="370"/>
      </w:pPr>
      <w:rPr>
        <w:rFonts w:hint="default"/>
      </w:rPr>
    </w:lvl>
    <w:lvl w:ilvl="6" w:tplc="32263922">
      <w:start w:val="1"/>
      <w:numFmt w:val="bullet"/>
      <w:lvlText w:val="•"/>
      <w:lvlJc w:val="left"/>
      <w:pPr>
        <w:ind w:left="6473" w:hanging="370"/>
      </w:pPr>
      <w:rPr>
        <w:rFonts w:hint="default"/>
      </w:rPr>
    </w:lvl>
    <w:lvl w:ilvl="7" w:tplc="597C7300">
      <w:start w:val="1"/>
      <w:numFmt w:val="bullet"/>
      <w:lvlText w:val="•"/>
      <w:lvlJc w:val="left"/>
      <w:pPr>
        <w:ind w:left="7459" w:hanging="370"/>
      </w:pPr>
      <w:rPr>
        <w:rFonts w:hint="default"/>
      </w:rPr>
    </w:lvl>
    <w:lvl w:ilvl="8" w:tplc="3D70436C">
      <w:start w:val="1"/>
      <w:numFmt w:val="bullet"/>
      <w:lvlText w:val="•"/>
      <w:lvlJc w:val="left"/>
      <w:pPr>
        <w:ind w:left="8446" w:hanging="370"/>
      </w:pPr>
      <w:rPr>
        <w:rFonts w:hint="default"/>
      </w:rPr>
    </w:lvl>
  </w:abstractNum>
  <w:num w:numId="1">
    <w:abstractNumId w:val="3"/>
  </w:num>
  <w:num w:numId="2">
    <w:abstractNumId w:val="14"/>
  </w:num>
  <w:num w:numId="3">
    <w:abstractNumId w:val="0"/>
  </w:num>
  <w:num w:numId="4">
    <w:abstractNumId w:val="6"/>
  </w:num>
  <w:num w:numId="5">
    <w:abstractNumId w:val="9"/>
  </w:num>
  <w:num w:numId="6">
    <w:abstractNumId w:val="12"/>
  </w:num>
  <w:num w:numId="7">
    <w:abstractNumId w:val="2"/>
  </w:num>
  <w:num w:numId="8">
    <w:abstractNumId w:val="8"/>
  </w:num>
  <w:num w:numId="9">
    <w:abstractNumId w:val="13"/>
  </w:num>
  <w:num w:numId="10">
    <w:abstractNumId w:val="4"/>
  </w:num>
  <w:num w:numId="11">
    <w:abstractNumId w:val="10"/>
  </w:num>
  <w:num w:numId="12">
    <w:abstractNumId w:val="5"/>
  </w:num>
  <w:num w:numId="13">
    <w:abstractNumId w:val="1"/>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FF"/>
    <w:rsid w:val="000075C8"/>
    <w:rsid w:val="000163B5"/>
    <w:rsid w:val="000263B4"/>
    <w:rsid w:val="000304CA"/>
    <w:rsid w:val="0003297F"/>
    <w:rsid w:val="00045D51"/>
    <w:rsid w:val="0005170D"/>
    <w:rsid w:val="00055A70"/>
    <w:rsid w:val="000612B2"/>
    <w:rsid w:val="00062767"/>
    <w:rsid w:val="00064D0C"/>
    <w:rsid w:val="00064E0D"/>
    <w:rsid w:val="00071B91"/>
    <w:rsid w:val="00072E03"/>
    <w:rsid w:val="0009140F"/>
    <w:rsid w:val="00094EB6"/>
    <w:rsid w:val="000A5F9C"/>
    <w:rsid w:val="000B44B9"/>
    <w:rsid w:val="000C136D"/>
    <w:rsid w:val="000C3D52"/>
    <w:rsid w:val="000C3EA4"/>
    <w:rsid w:val="000C5AF3"/>
    <w:rsid w:val="000D53F0"/>
    <w:rsid w:val="000D5E4A"/>
    <w:rsid w:val="000E1219"/>
    <w:rsid w:val="000E443C"/>
    <w:rsid w:val="000E4797"/>
    <w:rsid w:val="000F389F"/>
    <w:rsid w:val="00100D1B"/>
    <w:rsid w:val="001070F4"/>
    <w:rsid w:val="00110261"/>
    <w:rsid w:val="001103A5"/>
    <w:rsid w:val="00114747"/>
    <w:rsid w:val="00116EA1"/>
    <w:rsid w:val="0012123F"/>
    <w:rsid w:val="00133172"/>
    <w:rsid w:val="00145508"/>
    <w:rsid w:val="00160993"/>
    <w:rsid w:val="0016692D"/>
    <w:rsid w:val="001727CE"/>
    <w:rsid w:val="00176321"/>
    <w:rsid w:val="00183397"/>
    <w:rsid w:val="00191524"/>
    <w:rsid w:val="00194964"/>
    <w:rsid w:val="001B188F"/>
    <w:rsid w:val="001B4A8E"/>
    <w:rsid w:val="001C397C"/>
    <w:rsid w:val="001C42FC"/>
    <w:rsid w:val="001C6221"/>
    <w:rsid w:val="001C7294"/>
    <w:rsid w:val="001D5741"/>
    <w:rsid w:val="001D7CC8"/>
    <w:rsid w:val="001E7D2F"/>
    <w:rsid w:val="001F0462"/>
    <w:rsid w:val="002009D1"/>
    <w:rsid w:val="00225EF4"/>
    <w:rsid w:val="002279B8"/>
    <w:rsid w:val="002304A0"/>
    <w:rsid w:val="002318BF"/>
    <w:rsid w:val="00234905"/>
    <w:rsid w:val="00245B20"/>
    <w:rsid w:val="002560A6"/>
    <w:rsid w:val="00263D6B"/>
    <w:rsid w:val="00265D81"/>
    <w:rsid w:val="00276C31"/>
    <w:rsid w:val="002775AF"/>
    <w:rsid w:val="00277684"/>
    <w:rsid w:val="0029063F"/>
    <w:rsid w:val="00291861"/>
    <w:rsid w:val="00291F59"/>
    <w:rsid w:val="002947E1"/>
    <w:rsid w:val="002A64CF"/>
    <w:rsid w:val="002B119E"/>
    <w:rsid w:val="002B29D5"/>
    <w:rsid w:val="002B3D1C"/>
    <w:rsid w:val="002B5069"/>
    <w:rsid w:val="002C0DAF"/>
    <w:rsid w:val="002C1EC2"/>
    <w:rsid w:val="002C2D58"/>
    <w:rsid w:val="002C6E2A"/>
    <w:rsid w:val="002C7195"/>
    <w:rsid w:val="002C7315"/>
    <w:rsid w:val="002D51CD"/>
    <w:rsid w:val="002E0D88"/>
    <w:rsid w:val="002E59DA"/>
    <w:rsid w:val="002E6F3A"/>
    <w:rsid w:val="0030046C"/>
    <w:rsid w:val="0030254A"/>
    <w:rsid w:val="00312BF0"/>
    <w:rsid w:val="003269F8"/>
    <w:rsid w:val="00346822"/>
    <w:rsid w:val="0035022C"/>
    <w:rsid w:val="003508DF"/>
    <w:rsid w:val="00350954"/>
    <w:rsid w:val="003721A8"/>
    <w:rsid w:val="003758B8"/>
    <w:rsid w:val="00375DC6"/>
    <w:rsid w:val="003841EF"/>
    <w:rsid w:val="00392C44"/>
    <w:rsid w:val="00393663"/>
    <w:rsid w:val="003946D9"/>
    <w:rsid w:val="00397378"/>
    <w:rsid w:val="003A1812"/>
    <w:rsid w:val="003A2B20"/>
    <w:rsid w:val="003A5A7F"/>
    <w:rsid w:val="003B476A"/>
    <w:rsid w:val="003C2656"/>
    <w:rsid w:val="003C291A"/>
    <w:rsid w:val="003D192D"/>
    <w:rsid w:val="003D1A73"/>
    <w:rsid w:val="003D6F27"/>
    <w:rsid w:val="003E535E"/>
    <w:rsid w:val="003F4B63"/>
    <w:rsid w:val="003F66DE"/>
    <w:rsid w:val="003F7880"/>
    <w:rsid w:val="00414BFC"/>
    <w:rsid w:val="00420061"/>
    <w:rsid w:val="004231F7"/>
    <w:rsid w:val="00423A15"/>
    <w:rsid w:val="00424977"/>
    <w:rsid w:val="0043555B"/>
    <w:rsid w:val="00435A2C"/>
    <w:rsid w:val="004471F4"/>
    <w:rsid w:val="00450E98"/>
    <w:rsid w:val="00451857"/>
    <w:rsid w:val="00457DCD"/>
    <w:rsid w:val="004614D3"/>
    <w:rsid w:val="004657A3"/>
    <w:rsid w:val="00470E98"/>
    <w:rsid w:val="00472CB9"/>
    <w:rsid w:val="0047367C"/>
    <w:rsid w:val="00476F16"/>
    <w:rsid w:val="00480ADD"/>
    <w:rsid w:val="0048286E"/>
    <w:rsid w:val="004A0095"/>
    <w:rsid w:val="004A2834"/>
    <w:rsid w:val="004A5B1C"/>
    <w:rsid w:val="004A5ED1"/>
    <w:rsid w:val="004B0341"/>
    <w:rsid w:val="004B2DD6"/>
    <w:rsid w:val="004B403D"/>
    <w:rsid w:val="004D4529"/>
    <w:rsid w:val="004E045E"/>
    <w:rsid w:val="004E7EC8"/>
    <w:rsid w:val="005020ED"/>
    <w:rsid w:val="0050286A"/>
    <w:rsid w:val="00503442"/>
    <w:rsid w:val="00503444"/>
    <w:rsid w:val="005055D8"/>
    <w:rsid w:val="005057BB"/>
    <w:rsid w:val="00510CAA"/>
    <w:rsid w:val="00510CC0"/>
    <w:rsid w:val="0052010E"/>
    <w:rsid w:val="005277D0"/>
    <w:rsid w:val="0053195D"/>
    <w:rsid w:val="005351FF"/>
    <w:rsid w:val="00551D77"/>
    <w:rsid w:val="00562714"/>
    <w:rsid w:val="005716B5"/>
    <w:rsid w:val="0057481F"/>
    <w:rsid w:val="00575998"/>
    <w:rsid w:val="005779D8"/>
    <w:rsid w:val="00583411"/>
    <w:rsid w:val="00583F0E"/>
    <w:rsid w:val="0059556E"/>
    <w:rsid w:val="0059780D"/>
    <w:rsid w:val="005A5217"/>
    <w:rsid w:val="005B0600"/>
    <w:rsid w:val="005B7968"/>
    <w:rsid w:val="005D2166"/>
    <w:rsid w:val="005D4C53"/>
    <w:rsid w:val="005D52B7"/>
    <w:rsid w:val="005E548C"/>
    <w:rsid w:val="00603D01"/>
    <w:rsid w:val="0061008D"/>
    <w:rsid w:val="00611874"/>
    <w:rsid w:val="00613C1C"/>
    <w:rsid w:val="006223F5"/>
    <w:rsid w:val="00623356"/>
    <w:rsid w:val="00630386"/>
    <w:rsid w:val="00632511"/>
    <w:rsid w:val="00637190"/>
    <w:rsid w:val="006371CE"/>
    <w:rsid w:val="0064208B"/>
    <w:rsid w:val="006472CF"/>
    <w:rsid w:val="006542B4"/>
    <w:rsid w:val="006561D0"/>
    <w:rsid w:val="00660D30"/>
    <w:rsid w:val="00672A05"/>
    <w:rsid w:val="006766D3"/>
    <w:rsid w:val="0068215B"/>
    <w:rsid w:val="00684691"/>
    <w:rsid w:val="00684F97"/>
    <w:rsid w:val="00686C81"/>
    <w:rsid w:val="006931CD"/>
    <w:rsid w:val="00694449"/>
    <w:rsid w:val="00695E9F"/>
    <w:rsid w:val="006A089C"/>
    <w:rsid w:val="006A24D5"/>
    <w:rsid w:val="006A3953"/>
    <w:rsid w:val="006A59C0"/>
    <w:rsid w:val="006A5B76"/>
    <w:rsid w:val="006A7BE9"/>
    <w:rsid w:val="006C5A3F"/>
    <w:rsid w:val="006D22DC"/>
    <w:rsid w:val="006E1450"/>
    <w:rsid w:val="006E14CE"/>
    <w:rsid w:val="006E277D"/>
    <w:rsid w:val="006E2F6F"/>
    <w:rsid w:val="006E3163"/>
    <w:rsid w:val="00700142"/>
    <w:rsid w:val="007034BD"/>
    <w:rsid w:val="00704C4C"/>
    <w:rsid w:val="0071457D"/>
    <w:rsid w:val="00714C72"/>
    <w:rsid w:val="00715AE2"/>
    <w:rsid w:val="00716A00"/>
    <w:rsid w:val="00731BB7"/>
    <w:rsid w:val="0073486D"/>
    <w:rsid w:val="0073725E"/>
    <w:rsid w:val="00744EFB"/>
    <w:rsid w:val="00745EF5"/>
    <w:rsid w:val="0075088F"/>
    <w:rsid w:val="00751792"/>
    <w:rsid w:val="00751D6C"/>
    <w:rsid w:val="00752C42"/>
    <w:rsid w:val="00760657"/>
    <w:rsid w:val="00762150"/>
    <w:rsid w:val="0076294B"/>
    <w:rsid w:val="00763494"/>
    <w:rsid w:val="00763905"/>
    <w:rsid w:val="00765B6F"/>
    <w:rsid w:val="00783605"/>
    <w:rsid w:val="007935E4"/>
    <w:rsid w:val="00795E13"/>
    <w:rsid w:val="007970C4"/>
    <w:rsid w:val="007A1BFE"/>
    <w:rsid w:val="007A6673"/>
    <w:rsid w:val="007B23BE"/>
    <w:rsid w:val="007B3150"/>
    <w:rsid w:val="007B4443"/>
    <w:rsid w:val="007C2840"/>
    <w:rsid w:val="007C5EA0"/>
    <w:rsid w:val="007D3B95"/>
    <w:rsid w:val="007D4D76"/>
    <w:rsid w:val="007E2338"/>
    <w:rsid w:val="007E2A74"/>
    <w:rsid w:val="007E7416"/>
    <w:rsid w:val="007F0269"/>
    <w:rsid w:val="007F06C8"/>
    <w:rsid w:val="007F182C"/>
    <w:rsid w:val="007F2377"/>
    <w:rsid w:val="007F4A20"/>
    <w:rsid w:val="00800A66"/>
    <w:rsid w:val="00802B4A"/>
    <w:rsid w:val="008034F6"/>
    <w:rsid w:val="00804655"/>
    <w:rsid w:val="00804DB9"/>
    <w:rsid w:val="00806985"/>
    <w:rsid w:val="00810BC8"/>
    <w:rsid w:val="008130B2"/>
    <w:rsid w:val="00813168"/>
    <w:rsid w:val="008140D9"/>
    <w:rsid w:val="008162AC"/>
    <w:rsid w:val="008174EC"/>
    <w:rsid w:val="00826B9C"/>
    <w:rsid w:val="00827C18"/>
    <w:rsid w:val="008302D1"/>
    <w:rsid w:val="00830381"/>
    <w:rsid w:val="00831711"/>
    <w:rsid w:val="00832628"/>
    <w:rsid w:val="00833959"/>
    <w:rsid w:val="0084015E"/>
    <w:rsid w:val="0084153A"/>
    <w:rsid w:val="0084158F"/>
    <w:rsid w:val="008420C6"/>
    <w:rsid w:val="0084333D"/>
    <w:rsid w:val="00847977"/>
    <w:rsid w:val="00851DF5"/>
    <w:rsid w:val="00861BAA"/>
    <w:rsid w:val="00864BB2"/>
    <w:rsid w:val="008737D6"/>
    <w:rsid w:val="00891397"/>
    <w:rsid w:val="00895C25"/>
    <w:rsid w:val="00896335"/>
    <w:rsid w:val="008A2834"/>
    <w:rsid w:val="008B7A9C"/>
    <w:rsid w:val="008C4807"/>
    <w:rsid w:val="008F0A15"/>
    <w:rsid w:val="008F27BC"/>
    <w:rsid w:val="008F3729"/>
    <w:rsid w:val="008F4F22"/>
    <w:rsid w:val="00903B5B"/>
    <w:rsid w:val="009125DB"/>
    <w:rsid w:val="00916624"/>
    <w:rsid w:val="009229D7"/>
    <w:rsid w:val="00930D17"/>
    <w:rsid w:val="00931575"/>
    <w:rsid w:val="00944B64"/>
    <w:rsid w:val="00945F36"/>
    <w:rsid w:val="009540FF"/>
    <w:rsid w:val="0095467D"/>
    <w:rsid w:val="009607BE"/>
    <w:rsid w:val="009673C9"/>
    <w:rsid w:val="00970992"/>
    <w:rsid w:val="00971BD3"/>
    <w:rsid w:val="009757FD"/>
    <w:rsid w:val="0097585F"/>
    <w:rsid w:val="00983900"/>
    <w:rsid w:val="00986E57"/>
    <w:rsid w:val="009936C6"/>
    <w:rsid w:val="009944EA"/>
    <w:rsid w:val="00996378"/>
    <w:rsid w:val="009A2E86"/>
    <w:rsid w:val="009B0F08"/>
    <w:rsid w:val="009B2228"/>
    <w:rsid w:val="009B4864"/>
    <w:rsid w:val="009B7AC4"/>
    <w:rsid w:val="009C2EB1"/>
    <w:rsid w:val="009C360E"/>
    <w:rsid w:val="009E0C12"/>
    <w:rsid w:val="009E470F"/>
    <w:rsid w:val="009E7B65"/>
    <w:rsid w:val="009F701C"/>
    <w:rsid w:val="009F7129"/>
    <w:rsid w:val="00A04991"/>
    <w:rsid w:val="00A12123"/>
    <w:rsid w:val="00A15FDC"/>
    <w:rsid w:val="00A16742"/>
    <w:rsid w:val="00A24B61"/>
    <w:rsid w:val="00A3093C"/>
    <w:rsid w:val="00A32267"/>
    <w:rsid w:val="00A37023"/>
    <w:rsid w:val="00A40B71"/>
    <w:rsid w:val="00A5395B"/>
    <w:rsid w:val="00A6051A"/>
    <w:rsid w:val="00A646D9"/>
    <w:rsid w:val="00A6611E"/>
    <w:rsid w:val="00A66F81"/>
    <w:rsid w:val="00A775FC"/>
    <w:rsid w:val="00A815A0"/>
    <w:rsid w:val="00A819AF"/>
    <w:rsid w:val="00A8588D"/>
    <w:rsid w:val="00A9744A"/>
    <w:rsid w:val="00AA144D"/>
    <w:rsid w:val="00AA51C2"/>
    <w:rsid w:val="00AC4485"/>
    <w:rsid w:val="00AC4F73"/>
    <w:rsid w:val="00AD5801"/>
    <w:rsid w:val="00AE340F"/>
    <w:rsid w:val="00AF07F0"/>
    <w:rsid w:val="00AF1CC6"/>
    <w:rsid w:val="00AF5368"/>
    <w:rsid w:val="00B06999"/>
    <w:rsid w:val="00B131D2"/>
    <w:rsid w:val="00B212AE"/>
    <w:rsid w:val="00B25830"/>
    <w:rsid w:val="00B26E46"/>
    <w:rsid w:val="00B321DA"/>
    <w:rsid w:val="00B332F8"/>
    <w:rsid w:val="00B333AE"/>
    <w:rsid w:val="00B470FB"/>
    <w:rsid w:val="00B5385A"/>
    <w:rsid w:val="00B542DC"/>
    <w:rsid w:val="00B61434"/>
    <w:rsid w:val="00B71141"/>
    <w:rsid w:val="00B74195"/>
    <w:rsid w:val="00B82633"/>
    <w:rsid w:val="00B877B0"/>
    <w:rsid w:val="00B90EF6"/>
    <w:rsid w:val="00B95757"/>
    <w:rsid w:val="00BA1D37"/>
    <w:rsid w:val="00BA245D"/>
    <w:rsid w:val="00BA3CB3"/>
    <w:rsid w:val="00BA48B1"/>
    <w:rsid w:val="00BA5A25"/>
    <w:rsid w:val="00BB478F"/>
    <w:rsid w:val="00BB6A98"/>
    <w:rsid w:val="00BC42A1"/>
    <w:rsid w:val="00BE08B7"/>
    <w:rsid w:val="00BE4564"/>
    <w:rsid w:val="00BE64E0"/>
    <w:rsid w:val="00BF3A0B"/>
    <w:rsid w:val="00BF6641"/>
    <w:rsid w:val="00C027E6"/>
    <w:rsid w:val="00C04227"/>
    <w:rsid w:val="00C04F7D"/>
    <w:rsid w:val="00C059CA"/>
    <w:rsid w:val="00C1262A"/>
    <w:rsid w:val="00C30C34"/>
    <w:rsid w:val="00C365F2"/>
    <w:rsid w:val="00C37491"/>
    <w:rsid w:val="00C4650E"/>
    <w:rsid w:val="00C471FB"/>
    <w:rsid w:val="00C47D1B"/>
    <w:rsid w:val="00C55CFB"/>
    <w:rsid w:val="00C5607F"/>
    <w:rsid w:val="00C62B16"/>
    <w:rsid w:val="00C64FD2"/>
    <w:rsid w:val="00C67ACB"/>
    <w:rsid w:val="00C74DB0"/>
    <w:rsid w:val="00C76F42"/>
    <w:rsid w:val="00C81347"/>
    <w:rsid w:val="00C90B44"/>
    <w:rsid w:val="00C92441"/>
    <w:rsid w:val="00CB0474"/>
    <w:rsid w:val="00CB58DB"/>
    <w:rsid w:val="00CD468A"/>
    <w:rsid w:val="00CE4959"/>
    <w:rsid w:val="00CF65A6"/>
    <w:rsid w:val="00D01EEA"/>
    <w:rsid w:val="00D07462"/>
    <w:rsid w:val="00D11849"/>
    <w:rsid w:val="00D12AC4"/>
    <w:rsid w:val="00D159E9"/>
    <w:rsid w:val="00D172B2"/>
    <w:rsid w:val="00D25180"/>
    <w:rsid w:val="00D25DE0"/>
    <w:rsid w:val="00D324E8"/>
    <w:rsid w:val="00D32685"/>
    <w:rsid w:val="00D36C52"/>
    <w:rsid w:val="00D40C5F"/>
    <w:rsid w:val="00D4371B"/>
    <w:rsid w:val="00D44C4A"/>
    <w:rsid w:val="00D662AF"/>
    <w:rsid w:val="00D73F91"/>
    <w:rsid w:val="00D74298"/>
    <w:rsid w:val="00D76B1F"/>
    <w:rsid w:val="00D84CFF"/>
    <w:rsid w:val="00D958B0"/>
    <w:rsid w:val="00D96FD5"/>
    <w:rsid w:val="00D978D3"/>
    <w:rsid w:val="00DA1D7F"/>
    <w:rsid w:val="00DB0ED1"/>
    <w:rsid w:val="00DB35F7"/>
    <w:rsid w:val="00DB4F21"/>
    <w:rsid w:val="00DB643C"/>
    <w:rsid w:val="00DC5344"/>
    <w:rsid w:val="00DC7913"/>
    <w:rsid w:val="00DD31CA"/>
    <w:rsid w:val="00DD64A0"/>
    <w:rsid w:val="00DE5F35"/>
    <w:rsid w:val="00DF11F9"/>
    <w:rsid w:val="00DF26F1"/>
    <w:rsid w:val="00DF37FA"/>
    <w:rsid w:val="00DF58EE"/>
    <w:rsid w:val="00DF65B1"/>
    <w:rsid w:val="00E135E2"/>
    <w:rsid w:val="00E150E3"/>
    <w:rsid w:val="00E2318D"/>
    <w:rsid w:val="00E31523"/>
    <w:rsid w:val="00E32CD0"/>
    <w:rsid w:val="00E34E02"/>
    <w:rsid w:val="00E42DA2"/>
    <w:rsid w:val="00E529ED"/>
    <w:rsid w:val="00E6395D"/>
    <w:rsid w:val="00E65950"/>
    <w:rsid w:val="00E767DE"/>
    <w:rsid w:val="00E769F6"/>
    <w:rsid w:val="00E76E08"/>
    <w:rsid w:val="00E76FF1"/>
    <w:rsid w:val="00E85B18"/>
    <w:rsid w:val="00E86E4F"/>
    <w:rsid w:val="00E92C2C"/>
    <w:rsid w:val="00EB6388"/>
    <w:rsid w:val="00EB757B"/>
    <w:rsid w:val="00EC0B9E"/>
    <w:rsid w:val="00EC14B6"/>
    <w:rsid w:val="00EC324D"/>
    <w:rsid w:val="00ED10A3"/>
    <w:rsid w:val="00EE4FF3"/>
    <w:rsid w:val="00EE5339"/>
    <w:rsid w:val="00EF0B81"/>
    <w:rsid w:val="00EF1E8A"/>
    <w:rsid w:val="00EF342D"/>
    <w:rsid w:val="00EF585C"/>
    <w:rsid w:val="00F01637"/>
    <w:rsid w:val="00F01914"/>
    <w:rsid w:val="00F01FB1"/>
    <w:rsid w:val="00F02ADB"/>
    <w:rsid w:val="00F14217"/>
    <w:rsid w:val="00F169D2"/>
    <w:rsid w:val="00F2100D"/>
    <w:rsid w:val="00F22FA2"/>
    <w:rsid w:val="00F2768C"/>
    <w:rsid w:val="00F2782F"/>
    <w:rsid w:val="00F33528"/>
    <w:rsid w:val="00F35FD8"/>
    <w:rsid w:val="00F439E9"/>
    <w:rsid w:val="00F50E8B"/>
    <w:rsid w:val="00F5231A"/>
    <w:rsid w:val="00F54C3E"/>
    <w:rsid w:val="00F55C07"/>
    <w:rsid w:val="00F577C2"/>
    <w:rsid w:val="00F57C5C"/>
    <w:rsid w:val="00F716E1"/>
    <w:rsid w:val="00F847BA"/>
    <w:rsid w:val="00F84E3B"/>
    <w:rsid w:val="00F85FDE"/>
    <w:rsid w:val="00F92751"/>
    <w:rsid w:val="00F94809"/>
    <w:rsid w:val="00F9487F"/>
    <w:rsid w:val="00F94BFA"/>
    <w:rsid w:val="00F96743"/>
    <w:rsid w:val="00FA24A4"/>
    <w:rsid w:val="00FB316C"/>
    <w:rsid w:val="00FD391C"/>
    <w:rsid w:val="00FD53E7"/>
    <w:rsid w:val="00FE23C8"/>
    <w:rsid w:val="00FE40FD"/>
    <w:rsid w:val="00FF463C"/>
    <w:rsid w:val="00FF7C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DB5E73-A9F3-4F3F-A6FB-D029F39F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link w:val="Ttulo1Car"/>
    <w:uiPriority w:val="1"/>
    <w:qFormat/>
    <w:pPr>
      <w:ind w:left="548" w:hanging="370"/>
      <w:outlineLvl w:val="0"/>
    </w:pPr>
    <w:rPr>
      <w:rFonts w:ascii="Times New Roman" w:eastAsia="Times New Roman" w:hAnsi="Times New Roman"/>
      <w:b/>
      <w:bCs/>
    </w:rPr>
  </w:style>
  <w:style w:type="paragraph" w:styleId="Ttulo2">
    <w:name w:val="heading 2"/>
    <w:basedOn w:val="Normal"/>
    <w:next w:val="Normal"/>
    <w:link w:val="Ttulo2Car"/>
    <w:uiPriority w:val="9"/>
    <w:semiHidden/>
    <w:unhideWhenUsed/>
    <w:qFormat/>
    <w:rsid w:val="007F06C8"/>
    <w:pPr>
      <w:widowControl/>
      <w:spacing w:before="200" w:line="271" w:lineRule="auto"/>
      <w:outlineLvl w:val="1"/>
    </w:pPr>
    <w:rPr>
      <w:rFonts w:ascii="Calibri" w:eastAsia="MS Gothic" w:hAnsi="Calibri" w:cs="Times New Roman"/>
      <w:smallCaps/>
      <w:sz w:val="28"/>
      <w:szCs w:val="28"/>
      <w:lang w:val="es-ES_tradnl" w:eastAsia="es-ES"/>
    </w:rPr>
  </w:style>
  <w:style w:type="paragraph" w:styleId="Ttulo3">
    <w:name w:val="heading 3"/>
    <w:basedOn w:val="Normal"/>
    <w:next w:val="Normal"/>
    <w:link w:val="Ttulo3Car"/>
    <w:uiPriority w:val="9"/>
    <w:semiHidden/>
    <w:unhideWhenUsed/>
    <w:qFormat/>
    <w:rsid w:val="007F06C8"/>
    <w:pPr>
      <w:widowControl/>
      <w:spacing w:before="200" w:line="271" w:lineRule="auto"/>
      <w:outlineLvl w:val="2"/>
    </w:pPr>
    <w:rPr>
      <w:rFonts w:ascii="Calibri" w:eastAsia="MS Gothic" w:hAnsi="Calibri" w:cs="Times New Roman"/>
      <w:i/>
      <w:iCs/>
      <w:smallCaps/>
      <w:spacing w:val="5"/>
      <w:sz w:val="26"/>
      <w:szCs w:val="26"/>
      <w:lang w:val="es-ES_tradnl" w:eastAsia="es-ES"/>
    </w:rPr>
  </w:style>
  <w:style w:type="paragraph" w:styleId="Ttulo4">
    <w:name w:val="heading 4"/>
    <w:basedOn w:val="Normal"/>
    <w:next w:val="Normal"/>
    <w:link w:val="Ttulo4Car"/>
    <w:uiPriority w:val="9"/>
    <w:semiHidden/>
    <w:unhideWhenUsed/>
    <w:qFormat/>
    <w:rsid w:val="007F06C8"/>
    <w:pPr>
      <w:widowControl/>
      <w:spacing w:line="271" w:lineRule="auto"/>
      <w:outlineLvl w:val="3"/>
    </w:pPr>
    <w:rPr>
      <w:rFonts w:ascii="Calibri" w:eastAsia="MS Gothic" w:hAnsi="Calibri" w:cs="Times New Roman"/>
      <w:b/>
      <w:bCs/>
      <w:spacing w:val="5"/>
      <w:sz w:val="24"/>
      <w:szCs w:val="24"/>
      <w:lang w:val="es-ES_tradnl" w:eastAsia="es-ES"/>
    </w:rPr>
  </w:style>
  <w:style w:type="paragraph" w:styleId="Ttulo5">
    <w:name w:val="heading 5"/>
    <w:basedOn w:val="Normal"/>
    <w:next w:val="Normal"/>
    <w:link w:val="Ttulo5Car"/>
    <w:uiPriority w:val="9"/>
    <w:semiHidden/>
    <w:unhideWhenUsed/>
    <w:qFormat/>
    <w:rsid w:val="007F06C8"/>
    <w:pPr>
      <w:widowControl/>
      <w:spacing w:line="271" w:lineRule="auto"/>
      <w:outlineLvl w:val="4"/>
    </w:pPr>
    <w:rPr>
      <w:rFonts w:ascii="Calibri" w:eastAsia="MS Gothic" w:hAnsi="Calibri" w:cs="Times New Roman"/>
      <w:i/>
      <w:iCs/>
      <w:sz w:val="24"/>
      <w:szCs w:val="24"/>
      <w:lang w:val="es-ES_tradnl" w:eastAsia="es-ES"/>
    </w:rPr>
  </w:style>
  <w:style w:type="paragraph" w:styleId="Ttulo6">
    <w:name w:val="heading 6"/>
    <w:basedOn w:val="Normal"/>
    <w:next w:val="Normal"/>
    <w:link w:val="Ttulo6Car"/>
    <w:uiPriority w:val="9"/>
    <w:semiHidden/>
    <w:unhideWhenUsed/>
    <w:qFormat/>
    <w:rsid w:val="007F06C8"/>
    <w:pPr>
      <w:keepNext/>
      <w:keepLines/>
      <w:spacing w:before="200"/>
      <w:outlineLvl w:val="5"/>
    </w:pPr>
    <w:rPr>
      <w:b/>
      <w:bCs/>
      <w:color w:val="595959"/>
      <w:spacing w:val="5"/>
    </w:rPr>
  </w:style>
  <w:style w:type="paragraph" w:styleId="Ttulo7">
    <w:name w:val="heading 7"/>
    <w:basedOn w:val="Normal"/>
    <w:next w:val="Normal"/>
    <w:link w:val="Ttulo7Car"/>
    <w:uiPriority w:val="9"/>
    <w:semiHidden/>
    <w:unhideWhenUsed/>
    <w:qFormat/>
    <w:rsid w:val="007F06C8"/>
    <w:pPr>
      <w:keepNext/>
      <w:keepLines/>
      <w:spacing w:before="200"/>
      <w:outlineLvl w:val="6"/>
    </w:pPr>
    <w:rPr>
      <w:b/>
      <w:bCs/>
      <w:i/>
      <w:iCs/>
      <w:color w:val="5A5A5A"/>
      <w:sz w:val="20"/>
      <w:szCs w:val="20"/>
    </w:rPr>
  </w:style>
  <w:style w:type="paragraph" w:styleId="Ttulo8">
    <w:name w:val="heading 8"/>
    <w:basedOn w:val="Normal"/>
    <w:next w:val="Normal"/>
    <w:link w:val="Ttulo8Car"/>
    <w:uiPriority w:val="9"/>
    <w:semiHidden/>
    <w:unhideWhenUsed/>
    <w:qFormat/>
    <w:rsid w:val="007F06C8"/>
    <w:pPr>
      <w:keepNext/>
      <w:keepLines/>
      <w:spacing w:before="200"/>
      <w:outlineLvl w:val="7"/>
    </w:pPr>
    <w:rPr>
      <w:b/>
      <w:bCs/>
      <w:color w:val="7F7F7F"/>
      <w:sz w:val="20"/>
      <w:szCs w:val="20"/>
    </w:rPr>
  </w:style>
  <w:style w:type="paragraph" w:styleId="Ttulo9">
    <w:name w:val="heading 9"/>
    <w:basedOn w:val="Normal"/>
    <w:next w:val="Normal"/>
    <w:link w:val="Ttulo9Car"/>
    <w:uiPriority w:val="9"/>
    <w:semiHidden/>
    <w:unhideWhenUsed/>
    <w:qFormat/>
    <w:rsid w:val="007F06C8"/>
    <w:pPr>
      <w:keepNext/>
      <w:keepLines/>
      <w:spacing w:before="200"/>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ind w:left="106"/>
    </w:pPr>
    <w:rPr>
      <w:rFonts w:ascii="Times New Roman" w:eastAsia="Times New Roman" w:hAnsi="Times New Roman"/>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9B2228"/>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228"/>
    <w:rPr>
      <w:rFonts w:ascii="Tahoma" w:hAnsi="Tahoma" w:cs="Tahoma"/>
      <w:sz w:val="16"/>
      <w:szCs w:val="16"/>
    </w:rPr>
  </w:style>
  <w:style w:type="paragraph" w:styleId="Encabezado">
    <w:name w:val="header"/>
    <w:basedOn w:val="Normal"/>
    <w:link w:val="EncabezadoCar"/>
    <w:uiPriority w:val="99"/>
    <w:unhideWhenUsed/>
    <w:rsid w:val="005716B5"/>
    <w:pPr>
      <w:tabs>
        <w:tab w:val="center" w:pos="4419"/>
        <w:tab w:val="right" w:pos="8838"/>
      </w:tabs>
    </w:pPr>
  </w:style>
  <w:style w:type="character" w:customStyle="1" w:styleId="EncabezadoCar">
    <w:name w:val="Encabezado Car"/>
    <w:basedOn w:val="Fuentedeprrafopredeter"/>
    <w:link w:val="Encabezado"/>
    <w:uiPriority w:val="99"/>
    <w:rsid w:val="005716B5"/>
  </w:style>
  <w:style w:type="paragraph" w:styleId="Piedepgina">
    <w:name w:val="footer"/>
    <w:basedOn w:val="Normal"/>
    <w:link w:val="PiedepginaCar"/>
    <w:uiPriority w:val="99"/>
    <w:unhideWhenUsed/>
    <w:rsid w:val="005716B5"/>
    <w:pPr>
      <w:tabs>
        <w:tab w:val="center" w:pos="4419"/>
        <w:tab w:val="right" w:pos="8838"/>
      </w:tabs>
    </w:pPr>
  </w:style>
  <w:style w:type="character" w:customStyle="1" w:styleId="PiedepginaCar">
    <w:name w:val="Pie de página Car"/>
    <w:basedOn w:val="Fuentedeprrafopredeter"/>
    <w:link w:val="Piedepgina"/>
    <w:uiPriority w:val="99"/>
    <w:rsid w:val="005716B5"/>
  </w:style>
  <w:style w:type="table" w:styleId="Tablaconcuadrcula">
    <w:name w:val="Table Grid"/>
    <w:basedOn w:val="Tablanormal"/>
    <w:uiPriority w:val="59"/>
    <w:rsid w:val="007C5EA0"/>
    <w:pPr>
      <w:widowControl/>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E045E"/>
    <w:pPr>
      <w:widowControl/>
      <w:spacing w:before="100" w:beforeAutospacing="1" w:after="100" w:afterAutospacing="1"/>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semiHidden/>
    <w:unhideWhenUsed/>
    <w:rsid w:val="00176321"/>
    <w:rPr>
      <w:color w:val="0563C1"/>
      <w:u w:val="single"/>
    </w:rPr>
  </w:style>
  <w:style w:type="character" w:customStyle="1" w:styleId="Ttulo2Car">
    <w:name w:val="Título 2 Car"/>
    <w:basedOn w:val="Fuentedeprrafopredeter"/>
    <w:link w:val="Ttulo2"/>
    <w:uiPriority w:val="9"/>
    <w:semiHidden/>
    <w:rsid w:val="007F06C8"/>
    <w:rPr>
      <w:rFonts w:ascii="Calibri" w:eastAsia="MS Gothic" w:hAnsi="Calibri" w:cs="Times New Roman"/>
      <w:smallCaps/>
      <w:sz w:val="28"/>
      <w:szCs w:val="28"/>
      <w:lang w:val="es-ES_tradnl" w:eastAsia="es-ES"/>
    </w:rPr>
  </w:style>
  <w:style w:type="character" w:customStyle="1" w:styleId="Ttulo3Car">
    <w:name w:val="Título 3 Car"/>
    <w:basedOn w:val="Fuentedeprrafopredeter"/>
    <w:link w:val="Ttulo3"/>
    <w:uiPriority w:val="9"/>
    <w:semiHidden/>
    <w:rsid w:val="007F06C8"/>
    <w:rPr>
      <w:rFonts w:ascii="Calibri" w:eastAsia="MS Gothic" w:hAnsi="Calibri" w:cs="Times New Roman"/>
      <w:i/>
      <w:iCs/>
      <w:smallCaps/>
      <w:spacing w:val="5"/>
      <w:sz w:val="26"/>
      <w:szCs w:val="26"/>
      <w:lang w:val="es-ES_tradnl" w:eastAsia="es-ES"/>
    </w:rPr>
  </w:style>
  <w:style w:type="character" w:customStyle="1" w:styleId="Ttulo4Car">
    <w:name w:val="Título 4 Car"/>
    <w:basedOn w:val="Fuentedeprrafopredeter"/>
    <w:link w:val="Ttulo4"/>
    <w:uiPriority w:val="9"/>
    <w:semiHidden/>
    <w:rsid w:val="007F06C8"/>
    <w:rPr>
      <w:rFonts w:ascii="Calibri" w:eastAsia="MS Gothic" w:hAnsi="Calibri" w:cs="Times New Roman"/>
      <w:b/>
      <w:bCs/>
      <w:spacing w:val="5"/>
      <w:sz w:val="24"/>
      <w:szCs w:val="24"/>
      <w:lang w:val="es-ES_tradnl" w:eastAsia="es-ES"/>
    </w:rPr>
  </w:style>
  <w:style w:type="character" w:customStyle="1" w:styleId="Ttulo5Car">
    <w:name w:val="Título 5 Car"/>
    <w:basedOn w:val="Fuentedeprrafopredeter"/>
    <w:link w:val="Ttulo5"/>
    <w:uiPriority w:val="9"/>
    <w:semiHidden/>
    <w:rsid w:val="007F06C8"/>
    <w:rPr>
      <w:rFonts w:ascii="Calibri" w:eastAsia="MS Gothic" w:hAnsi="Calibri" w:cs="Times New Roman"/>
      <w:i/>
      <w:iCs/>
      <w:sz w:val="24"/>
      <w:szCs w:val="24"/>
      <w:lang w:val="es-ES_tradnl" w:eastAsia="es-ES"/>
    </w:rPr>
  </w:style>
  <w:style w:type="paragraph" w:customStyle="1" w:styleId="Ttulo61">
    <w:name w:val="Título 61"/>
    <w:basedOn w:val="Normal"/>
    <w:next w:val="Normal"/>
    <w:uiPriority w:val="9"/>
    <w:semiHidden/>
    <w:unhideWhenUsed/>
    <w:qFormat/>
    <w:rsid w:val="007F06C8"/>
    <w:pPr>
      <w:widowControl/>
      <w:shd w:val="clear" w:color="auto" w:fill="FFFFFF"/>
      <w:spacing w:line="271" w:lineRule="auto"/>
      <w:outlineLvl w:val="5"/>
    </w:pPr>
    <w:rPr>
      <w:rFonts w:ascii="Calibri" w:eastAsia="MS Gothic" w:hAnsi="Calibri" w:cs="Times New Roman"/>
      <w:b/>
      <w:bCs/>
      <w:color w:val="595959"/>
      <w:spacing w:val="5"/>
      <w:lang w:val="es-ES_tradnl" w:eastAsia="es-ES"/>
    </w:rPr>
  </w:style>
  <w:style w:type="paragraph" w:customStyle="1" w:styleId="Ttulo71">
    <w:name w:val="Título 71"/>
    <w:basedOn w:val="Normal"/>
    <w:next w:val="Normal"/>
    <w:uiPriority w:val="9"/>
    <w:semiHidden/>
    <w:unhideWhenUsed/>
    <w:qFormat/>
    <w:rsid w:val="007F06C8"/>
    <w:pPr>
      <w:widowControl/>
      <w:spacing w:line="276" w:lineRule="auto"/>
      <w:outlineLvl w:val="6"/>
    </w:pPr>
    <w:rPr>
      <w:rFonts w:ascii="Calibri" w:eastAsia="MS Gothic" w:hAnsi="Calibri" w:cs="Times New Roman"/>
      <w:b/>
      <w:bCs/>
      <w:i/>
      <w:iCs/>
      <w:color w:val="5A5A5A"/>
      <w:sz w:val="20"/>
      <w:szCs w:val="20"/>
      <w:lang w:val="es-ES_tradnl" w:eastAsia="es-ES"/>
    </w:rPr>
  </w:style>
  <w:style w:type="paragraph" w:customStyle="1" w:styleId="Ttulo81">
    <w:name w:val="Título 81"/>
    <w:basedOn w:val="Normal"/>
    <w:next w:val="Normal"/>
    <w:uiPriority w:val="9"/>
    <w:semiHidden/>
    <w:unhideWhenUsed/>
    <w:qFormat/>
    <w:rsid w:val="007F06C8"/>
    <w:pPr>
      <w:widowControl/>
      <w:spacing w:line="276" w:lineRule="auto"/>
      <w:outlineLvl w:val="7"/>
    </w:pPr>
    <w:rPr>
      <w:rFonts w:ascii="Calibri" w:eastAsia="MS Gothic" w:hAnsi="Calibri" w:cs="Times New Roman"/>
      <w:b/>
      <w:bCs/>
      <w:color w:val="7F7F7F"/>
      <w:sz w:val="20"/>
      <w:szCs w:val="20"/>
      <w:lang w:val="es-ES_tradnl" w:eastAsia="es-ES"/>
    </w:rPr>
  </w:style>
  <w:style w:type="paragraph" w:customStyle="1" w:styleId="Ttulo91">
    <w:name w:val="Título 91"/>
    <w:basedOn w:val="Normal"/>
    <w:next w:val="Normal"/>
    <w:uiPriority w:val="9"/>
    <w:semiHidden/>
    <w:unhideWhenUsed/>
    <w:qFormat/>
    <w:rsid w:val="007F06C8"/>
    <w:pPr>
      <w:widowControl/>
      <w:spacing w:line="271" w:lineRule="auto"/>
      <w:outlineLvl w:val="8"/>
    </w:pPr>
    <w:rPr>
      <w:rFonts w:ascii="Calibri" w:eastAsia="MS Gothic" w:hAnsi="Calibri" w:cs="Times New Roman"/>
      <w:b/>
      <w:bCs/>
      <w:i/>
      <w:iCs/>
      <w:color w:val="7F7F7F"/>
      <w:sz w:val="18"/>
      <w:szCs w:val="18"/>
      <w:lang w:val="es-ES_tradnl" w:eastAsia="es-ES"/>
    </w:rPr>
  </w:style>
  <w:style w:type="numbering" w:customStyle="1" w:styleId="Sinlista1">
    <w:name w:val="Sin lista1"/>
    <w:next w:val="Sinlista"/>
    <w:uiPriority w:val="99"/>
    <w:semiHidden/>
    <w:unhideWhenUsed/>
    <w:rsid w:val="007F06C8"/>
  </w:style>
  <w:style w:type="character" w:customStyle="1" w:styleId="Ttulo1Car">
    <w:name w:val="Título 1 Car"/>
    <w:basedOn w:val="Fuentedeprrafopredeter"/>
    <w:link w:val="Ttulo1"/>
    <w:uiPriority w:val="1"/>
    <w:rsid w:val="007F06C8"/>
    <w:rPr>
      <w:rFonts w:ascii="Times New Roman" w:eastAsia="Times New Roman" w:hAnsi="Times New Roman"/>
      <w:b/>
      <w:bCs/>
    </w:rPr>
  </w:style>
  <w:style w:type="character" w:customStyle="1" w:styleId="Ttulo6Car">
    <w:name w:val="Título 6 Car"/>
    <w:basedOn w:val="Fuentedeprrafopredeter"/>
    <w:link w:val="Ttulo6"/>
    <w:uiPriority w:val="9"/>
    <w:semiHidden/>
    <w:rsid w:val="007F06C8"/>
    <w:rPr>
      <w:b/>
      <w:bCs/>
      <w:color w:val="595959"/>
      <w:spacing w:val="5"/>
      <w:shd w:val="clear" w:color="auto" w:fill="FFFFFF"/>
    </w:rPr>
  </w:style>
  <w:style w:type="character" w:customStyle="1" w:styleId="Ttulo7Car">
    <w:name w:val="Título 7 Car"/>
    <w:basedOn w:val="Fuentedeprrafopredeter"/>
    <w:link w:val="Ttulo7"/>
    <w:uiPriority w:val="9"/>
    <w:semiHidden/>
    <w:rsid w:val="007F06C8"/>
    <w:rPr>
      <w:b/>
      <w:bCs/>
      <w:i/>
      <w:iCs/>
      <w:color w:val="5A5A5A"/>
      <w:sz w:val="20"/>
      <w:szCs w:val="20"/>
    </w:rPr>
  </w:style>
  <w:style w:type="character" w:customStyle="1" w:styleId="Ttulo8Car">
    <w:name w:val="Título 8 Car"/>
    <w:basedOn w:val="Fuentedeprrafopredeter"/>
    <w:link w:val="Ttulo8"/>
    <w:uiPriority w:val="9"/>
    <w:semiHidden/>
    <w:rsid w:val="007F06C8"/>
    <w:rPr>
      <w:b/>
      <w:bCs/>
      <w:color w:val="7F7F7F"/>
      <w:sz w:val="20"/>
      <w:szCs w:val="20"/>
    </w:rPr>
  </w:style>
  <w:style w:type="character" w:customStyle="1" w:styleId="Ttulo9Car">
    <w:name w:val="Título 9 Car"/>
    <w:basedOn w:val="Fuentedeprrafopredeter"/>
    <w:link w:val="Ttulo9"/>
    <w:uiPriority w:val="9"/>
    <w:semiHidden/>
    <w:rsid w:val="007F06C8"/>
    <w:rPr>
      <w:b/>
      <w:bCs/>
      <w:i/>
      <w:iCs/>
      <w:color w:val="7F7F7F"/>
      <w:sz w:val="18"/>
      <w:szCs w:val="18"/>
    </w:rPr>
  </w:style>
  <w:style w:type="paragraph" w:styleId="Puesto">
    <w:name w:val="Title"/>
    <w:basedOn w:val="Normal"/>
    <w:next w:val="Normal"/>
    <w:link w:val="PuestoCar"/>
    <w:uiPriority w:val="10"/>
    <w:qFormat/>
    <w:rsid w:val="007F06C8"/>
    <w:pPr>
      <w:widowControl/>
      <w:spacing w:after="300"/>
      <w:contextualSpacing/>
    </w:pPr>
    <w:rPr>
      <w:rFonts w:ascii="Calibri" w:eastAsia="MS Gothic" w:hAnsi="Calibri" w:cs="Times New Roman"/>
      <w:smallCaps/>
      <w:sz w:val="52"/>
      <w:szCs w:val="52"/>
      <w:lang w:val="es-ES_tradnl" w:eastAsia="es-ES"/>
    </w:rPr>
  </w:style>
  <w:style w:type="character" w:customStyle="1" w:styleId="PuestoCar">
    <w:name w:val="Puesto Car"/>
    <w:basedOn w:val="Fuentedeprrafopredeter"/>
    <w:link w:val="Puesto"/>
    <w:uiPriority w:val="10"/>
    <w:rsid w:val="007F06C8"/>
    <w:rPr>
      <w:rFonts w:ascii="Calibri" w:eastAsia="MS Gothic" w:hAnsi="Calibri" w:cs="Times New Roman"/>
      <w:smallCaps/>
      <w:sz w:val="52"/>
      <w:szCs w:val="52"/>
      <w:lang w:val="es-ES_tradnl" w:eastAsia="es-ES"/>
    </w:rPr>
  </w:style>
  <w:style w:type="paragraph" w:styleId="Subttulo">
    <w:name w:val="Subtitle"/>
    <w:basedOn w:val="Normal"/>
    <w:next w:val="Normal"/>
    <w:link w:val="SubttuloCar"/>
    <w:uiPriority w:val="11"/>
    <w:qFormat/>
    <w:rsid w:val="007F06C8"/>
    <w:pPr>
      <w:widowControl/>
      <w:spacing w:after="200" w:line="276" w:lineRule="auto"/>
    </w:pPr>
    <w:rPr>
      <w:rFonts w:ascii="Calibri" w:eastAsia="MS Gothic" w:hAnsi="Calibri" w:cs="Times New Roman"/>
      <w:i/>
      <w:iCs/>
      <w:smallCaps/>
      <w:spacing w:val="10"/>
      <w:sz w:val="28"/>
      <w:szCs w:val="28"/>
      <w:lang w:val="es-ES_tradnl" w:eastAsia="es-ES"/>
    </w:rPr>
  </w:style>
  <w:style w:type="character" w:customStyle="1" w:styleId="SubttuloCar">
    <w:name w:val="Subtítulo Car"/>
    <w:basedOn w:val="Fuentedeprrafopredeter"/>
    <w:link w:val="Subttulo"/>
    <w:uiPriority w:val="11"/>
    <w:rsid w:val="007F06C8"/>
    <w:rPr>
      <w:rFonts w:ascii="Calibri" w:eastAsia="MS Gothic" w:hAnsi="Calibri" w:cs="Times New Roman"/>
      <w:i/>
      <w:iCs/>
      <w:smallCaps/>
      <w:spacing w:val="10"/>
      <w:sz w:val="28"/>
      <w:szCs w:val="28"/>
      <w:lang w:val="es-ES_tradnl" w:eastAsia="es-ES"/>
    </w:rPr>
  </w:style>
  <w:style w:type="character" w:styleId="Textoennegrita">
    <w:name w:val="Strong"/>
    <w:uiPriority w:val="22"/>
    <w:qFormat/>
    <w:rsid w:val="007F06C8"/>
    <w:rPr>
      <w:b/>
      <w:bCs/>
    </w:rPr>
  </w:style>
  <w:style w:type="character" w:styleId="nfasis">
    <w:name w:val="Emphasis"/>
    <w:uiPriority w:val="20"/>
    <w:qFormat/>
    <w:rsid w:val="007F06C8"/>
    <w:rPr>
      <w:b/>
      <w:bCs/>
      <w:i/>
      <w:iCs/>
      <w:spacing w:val="10"/>
    </w:rPr>
  </w:style>
  <w:style w:type="paragraph" w:styleId="Sinespaciado">
    <w:name w:val="No Spacing"/>
    <w:basedOn w:val="Normal"/>
    <w:uiPriority w:val="1"/>
    <w:qFormat/>
    <w:rsid w:val="007F06C8"/>
    <w:pPr>
      <w:widowControl/>
    </w:pPr>
    <w:rPr>
      <w:rFonts w:ascii="Calibri" w:eastAsia="MS Gothic" w:hAnsi="Calibri" w:cs="Times New Roman"/>
      <w:lang w:val="es-ES_tradnl" w:eastAsia="es-ES"/>
    </w:rPr>
  </w:style>
  <w:style w:type="paragraph" w:styleId="Cita">
    <w:name w:val="Quote"/>
    <w:basedOn w:val="Normal"/>
    <w:next w:val="Normal"/>
    <w:link w:val="CitaCar"/>
    <w:uiPriority w:val="29"/>
    <w:qFormat/>
    <w:rsid w:val="007F06C8"/>
    <w:pPr>
      <w:widowControl/>
      <w:spacing w:after="200" w:line="276" w:lineRule="auto"/>
    </w:pPr>
    <w:rPr>
      <w:rFonts w:ascii="Calibri" w:eastAsia="MS Gothic" w:hAnsi="Calibri" w:cs="Times New Roman"/>
      <w:i/>
      <w:iCs/>
      <w:lang w:val="es-ES_tradnl" w:eastAsia="es-ES"/>
    </w:rPr>
  </w:style>
  <w:style w:type="character" w:customStyle="1" w:styleId="CitaCar">
    <w:name w:val="Cita Car"/>
    <w:basedOn w:val="Fuentedeprrafopredeter"/>
    <w:link w:val="Cita"/>
    <w:uiPriority w:val="29"/>
    <w:rsid w:val="007F06C8"/>
    <w:rPr>
      <w:rFonts w:ascii="Calibri" w:eastAsia="MS Gothic" w:hAnsi="Calibri" w:cs="Times New Roman"/>
      <w:i/>
      <w:iCs/>
      <w:lang w:val="es-ES_tradnl" w:eastAsia="es-ES"/>
    </w:rPr>
  </w:style>
  <w:style w:type="paragraph" w:styleId="Citadestacada">
    <w:name w:val="Intense Quote"/>
    <w:basedOn w:val="Normal"/>
    <w:next w:val="Normal"/>
    <w:link w:val="CitadestacadaCar"/>
    <w:uiPriority w:val="30"/>
    <w:qFormat/>
    <w:rsid w:val="007F06C8"/>
    <w:pPr>
      <w:widowControl/>
      <w:pBdr>
        <w:top w:val="single" w:sz="4" w:space="10" w:color="auto"/>
        <w:bottom w:val="single" w:sz="4" w:space="10" w:color="auto"/>
      </w:pBdr>
      <w:spacing w:before="240" w:after="240" w:line="300" w:lineRule="auto"/>
      <w:ind w:left="1152" w:right="1152"/>
      <w:jc w:val="both"/>
    </w:pPr>
    <w:rPr>
      <w:rFonts w:ascii="Calibri" w:eastAsia="MS Gothic" w:hAnsi="Calibri" w:cs="Times New Roman"/>
      <w:i/>
      <w:iCs/>
      <w:lang w:val="es-ES_tradnl" w:eastAsia="es-ES"/>
    </w:rPr>
  </w:style>
  <w:style w:type="character" w:customStyle="1" w:styleId="CitadestacadaCar">
    <w:name w:val="Cita destacada Car"/>
    <w:basedOn w:val="Fuentedeprrafopredeter"/>
    <w:link w:val="Citadestacada"/>
    <w:uiPriority w:val="30"/>
    <w:rsid w:val="007F06C8"/>
    <w:rPr>
      <w:rFonts w:ascii="Calibri" w:eastAsia="MS Gothic" w:hAnsi="Calibri" w:cs="Times New Roman"/>
      <w:i/>
      <w:iCs/>
      <w:lang w:val="es-ES_tradnl" w:eastAsia="es-ES"/>
    </w:rPr>
  </w:style>
  <w:style w:type="character" w:styleId="nfasissutil">
    <w:name w:val="Subtle Emphasis"/>
    <w:uiPriority w:val="19"/>
    <w:qFormat/>
    <w:rsid w:val="007F06C8"/>
    <w:rPr>
      <w:i/>
      <w:iCs/>
    </w:rPr>
  </w:style>
  <w:style w:type="character" w:styleId="nfasisintenso">
    <w:name w:val="Intense Emphasis"/>
    <w:uiPriority w:val="21"/>
    <w:qFormat/>
    <w:rsid w:val="007F06C8"/>
    <w:rPr>
      <w:b/>
      <w:bCs/>
      <w:i/>
      <w:iCs/>
    </w:rPr>
  </w:style>
  <w:style w:type="character" w:styleId="Referenciasutil">
    <w:name w:val="Subtle Reference"/>
    <w:basedOn w:val="Fuentedeprrafopredeter"/>
    <w:uiPriority w:val="31"/>
    <w:qFormat/>
    <w:rsid w:val="007F06C8"/>
    <w:rPr>
      <w:smallCaps/>
    </w:rPr>
  </w:style>
  <w:style w:type="character" w:styleId="Referenciaintensa">
    <w:name w:val="Intense Reference"/>
    <w:uiPriority w:val="32"/>
    <w:qFormat/>
    <w:rsid w:val="007F06C8"/>
    <w:rPr>
      <w:b/>
      <w:bCs/>
      <w:smallCaps/>
    </w:rPr>
  </w:style>
  <w:style w:type="character" w:styleId="Ttulodellibro">
    <w:name w:val="Book Title"/>
    <w:basedOn w:val="Fuentedeprrafopredeter"/>
    <w:uiPriority w:val="33"/>
    <w:qFormat/>
    <w:rsid w:val="007F06C8"/>
    <w:rPr>
      <w:i/>
      <w:iCs/>
      <w:smallCaps/>
      <w:spacing w:val="5"/>
    </w:rPr>
  </w:style>
  <w:style w:type="paragraph" w:styleId="TtulodeTDC">
    <w:name w:val="TOC Heading"/>
    <w:basedOn w:val="Ttulo1"/>
    <w:next w:val="Normal"/>
    <w:uiPriority w:val="39"/>
    <w:semiHidden/>
    <w:unhideWhenUsed/>
    <w:qFormat/>
    <w:rsid w:val="007F06C8"/>
    <w:pPr>
      <w:widowControl/>
      <w:spacing w:before="480" w:line="276" w:lineRule="auto"/>
      <w:ind w:left="0" w:firstLine="0"/>
      <w:contextualSpacing/>
      <w:outlineLvl w:val="9"/>
    </w:pPr>
    <w:rPr>
      <w:rFonts w:ascii="Calibri" w:eastAsia="MS Gothic" w:hAnsi="Calibri" w:cs="Times New Roman"/>
      <w:b w:val="0"/>
      <w:bCs w:val="0"/>
      <w:smallCaps/>
      <w:spacing w:val="5"/>
      <w:sz w:val="36"/>
      <w:szCs w:val="36"/>
      <w:lang w:val="es-ES_tradnl" w:eastAsia="es-ES" w:bidi="en-US"/>
    </w:rPr>
  </w:style>
  <w:style w:type="table" w:customStyle="1" w:styleId="Tablaconcuadrcula1">
    <w:name w:val="Tabla con cuadrícula1"/>
    <w:basedOn w:val="Tablanormal"/>
    <w:next w:val="Tablaconcuadrcula"/>
    <w:uiPriority w:val="59"/>
    <w:rsid w:val="007F06C8"/>
    <w:pPr>
      <w:widowControl/>
    </w:pPr>
    <w:rPr>
      <w:rFonts w:ascii="Calibri" w:eastAsia="MS Gothic" w:hAnsi="Calibri" w:cs="Times New Roman"/>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7F06C8"/>
  </w:style>
  <w:style w:type="character" w:customStyle="1" w:styleId="TextoindependienteCar">
    <w:name w:val="Texto independiente Car"/>
    <w:basedOn w:val="Fuentedeprrafopredeter"/>
    <w:link w:val="Textoindependiente"/>
    <w:uiPriority w:val="1"/>
    <w:rsid w:val="007F06C8"/>
    <w:rPr>
      <w:rFonts w:ascii="Times New Roman" w:eastAsia="Times New Roman" w:hAnsi="Times New Roman"/>
    </w:rPr>
  </w:style>
  <w:style w:type="character" w:customStyle="1" w:styleId="Ttulo6Car1">
    <w:name w:val="Título 6 Car1"/>
    <w:basedOn w:val="Fuentedeprrafopredeter"/>
    <w:uiPriority w:val="9"/>
    <w:semiHidden/>
    <w:rsid w:val="007F06C8"/>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7F06C8"/>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7F06C8"/>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7F06C8"/>
    <w:rPr>
      <w:rFonts w:asciiTheme="majorHAnsi" w:eastAsiaTheme="majorEastAsia" w:hAnsiTheme="majorHAnsi" w:cstheme="majorBidi"/>
      <w:i/>
      <w:iCs/>
      <w:color w:val="404040" w:themeColor="text1" w:themeTint="BF"/>
      <w:sz w:val="20"/>
      <w:szCs w:val="20"/>
    </w:rPr>
  </w:style>
  <w:style w:type="numbering" w:customStyle="1" w:styleId="Sinlista2">
    <w:name w:val="Sin lista2"/>
    <w:next w:val="Sinlista"/>
    <w:uiPriority w:val="99"/>
    <w:semiHidden/>
    <w:unhideWhenUsed/>
    <w:rsid w:val="00C5607F"/>
  </w:style>
  <w:style w:type="table" w:customStyle="1" w:styleId="Tablaconcuadrcula2">
    <w:name w:val="Tabla con cuadrícula2"/>
    <w:basedOn w:val="Tablanormal"/>
    <w:next w:val="Tablaconcuadrcula"/>
    <w:uiPriority w:val="59"/>
    <w:rsid w:val="00C5607F"/>
    <w:pPr>
      <w:widowControl/>
    </w:pPr>
    <w:rPr>
      <w:rFonts w:ascii="Calibri" w:eastAsia="MS Gothic" w:hAnsi="Calibri" w:cs="Times New Roman"/>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4818">
      <w:bodyDiv w:val="1"/>
      <w:marLeft w:val="0"/>
      <w:marRight w:val="0"/>
      <w:marTop w:val="0"/>
      <w:marBottom w:val="0"/>
      <w:divBdr>
        <w:top w:val="none" w:sz="0" w:space="0" w:color="auto"/>
        <w:left w:val="none" w:sz="0" w:space="0" w:color="auto"/>
        <w:bottom w:val="none" w:sz="0" w:space="0" w:color="auto"/>
        <w:right w:val="none" w:sz="0" w:space="0" w:color="auto"/>
      </w:divBdr>
    </w:div>
    <w:div w:id="216740476">
      <w:bodyDiv w:val="1"/>
      <w:marLeft w:val="0"/>
      <w:marRight w:val="0"/>
      <w:marTop w:val="0"/>
      <w:marBottom w:val="0"/>
      <w:divBdr>
        <w:top w:val="none" w:sz="0" w:space="0" w:color="auto"/>
        <w:left w:val="none" w:sz="0" w:space="0" w:color="auto"/>
        <w:bottom w:val="none" w:sz="0" w:space="0" w:color="auto"/>
        <w:right w:val="none" w:sz="0" w:space="0" w:color="auto"/>
      </w:divBdr>
    </w:div>
    <w:div w:id="325792348">
      <w:bodyDiv w:val="1"/>
      <w:marLeft w:val="0"/>
      <w:marRight w:val="0"/>
      <w:marTop w:val="0"/>
      <w:marBottom w:val="0"/>
      <w:divBdr>
        <w:top w:val="none" w:sz="0" w:space="0" w:color="auto"/>
        <w:left w:val="none" w:sz="0" w:space="0" w:color="auto"/>
        <w:bottom w:val="none" w:sz="0" w:space="0" w:color="auto"/>
        <w:right w:val="none" w:sz="0" w:space="0" w:color="auto"/>
      </w:divBdr>
    </w:div>
    <w:div w:id="329404250">
      <w:bodyDiv w:val="1"/>
      <w:marLeft w:val="0"/>
      <w:marRight w:val="0"/>
      <w:marTop w:val="0"/>
      <w:marBottom w:val="0"/>
      <w:divBdr>
        <w:top w:val="none" w:sz="0" w:space="0" w:color="auto"/>
        <w:left w:val="none" w:sz="0" w:space="0" w:color="auto"/>
        <w:bottom w:val="none" w:sz="0" w:space="0" w:color="auto"/>
        <w:right w:val="none" w:sz="0" w:space="0" w:color="auto"/>
      </w:divBdr>
    </w:div>
    <w:div w:id="356590910">
      <w:bodyDiv w:val="1"/>
      <w:marLeft w:val="0"/>
      <w:marRight w:val="0"/>
      <w:marTop w:val="0"/>
      <w:marBottom w:val="0"/>
      <w:divBdr>
        <w:top w:val="none" w:sz="0" w:space="0" w:color="auto"/>
        <w:left w:val="none" w:sz="0" w:space="0" w:color="auto"/>
        <w:bottom w:val="none" w:sz="0" w:space="0" w:color="auto"/>
        <w:right w:val="none" w:sz="0" w:space="0" w:color="auto"/>
      </w:divBdr>
    </w:div>
    <w:div w:id="421298037">
      <w:bodyDiv w:val="1"/>
      <w:marLeft w:val="0"/>
      <w:marRight w:val="0"/>
      <w:marTop w:val="0"/>
      <w:marBottom w:val="0"/>
      <w:divBdr>
        <w:top w:val="none" w:sz="0" w:space="0" w:color="auto"/>
        <w:left w:val="none" w:sz="0" w:space="0" w:color="auto"/>
        <w:bottom w:val="none" w:sz="0" w:space="0" w:color="auto"/>
        <w:right w:val="none" w:sz="0" w:space="0" w:color="auto"/>
      </w:divBdr>
    </w:div>
    <w:div w:id="519860475">
      <w:bodyDiv w:val="1"/>
      <w:marLeft w:val="0"/>
      <w:marRight w:val="0"/>
      <w:marTop w:val="0"/>
      <w:marBottom w:val="0"/>
      <w:divBdr>
        <w:top w:val="none" w:sz="0" w:space="0" w:color="auto"/>
        <w:left w:val="none" w:sz="0" w:space="0" w:color="auto"/>
        <w:bottom w:val="none" w:sz="0" w:space="0" w:color="auto"/>
        <w:right w:val="none" w:sz="0" w:space="0" w:color="auto"/>
      </w:divBdr>
    </w:div>
    <w:div w:id="575627252">
      <w:bodyDiv w:val="1"/>
      <w:marLeft w:val="0"/>
      <w:marRight w:val="0"/>
      <w:marTop w:val="0"/>
      <w:marBottom w:val="0"/>
      <w:divBdr>
        <w:top w:val="none" w:sz="0" w:space="0" w:color="auto"/>
        <w:left w:val="none" w:sz="0" w:space="0" w:color="auto"/>
        <w:bottom w:val="none" w:sz="0" w:space="0" w:color="auto"/>
        <w:right w:val="none" w:sz="0" w:space="0" w:color="auto"/>
      </w:divBdr>
    </w:div>
    <w:div w:id="658660072">
      <w:bodyDiv w:val="1"/>
      <w:marLeft w:val="0"/>
      <w:marRight w:val="0"/>
      <w:marTop w:val="0"/>
      <w:marBottom w:val="0"/>
      <w:divBdr>
        <w:top w:val="none" w:sz="0" w:space="0" w:color="auto"/>
        <w:left w:val="none" w:sz="0" w:space="0" w:color="auto"/>
        <w:bottom w:val="none" w:sz="0" w:space="0" w:color="auto"/>
        <w:right w:val="none" w:sz="0" w:space="0" w:color="auto"/>
      </w:divBdr>
    </w:div>
    <w:div w:id="832531253">
      <w:bodyDiv w:val="1"/>
      <w:marLeft w:val="0"/>
      <w:marRight w:val="0"/>
      <w:marTop w:val="0"/>
      <w:marBottom w:val="0"/>
      <w:divBdr>
        <w:top w:val="none" w:sz="0" w:space="0" w:color="auto"/>
        <w:left w:val="none" w:sz="0" w:space="0" w:color="auto"/>
        <w:bottom w:val="none" w:sz="0" w:space="0" w:color="auto"/>
        <w:right w:val="none" w:sz="0" w:space="0" w:color="auto"/>
      </w:divBdr>
    </w:div>
    <w:div w:id="1088816324">
      <w:bodyDiv w:val="1"/>
      <w:marLeft w:val="0"/>
      <w:marRight w:val="0"/>
      <w:marTop w:val="0"/>
      <w:marBottom w:val="0"/>
      <w:divBdr>
        <w:top w:val="none" w:sz="0" w:space="0" w:color="auto"/>
        <w:left w:val="none" w:sz="0" w:space="0" w:color="auto"/>
        <w:bottom w:val="none" w:sz="0" w:space="0" w:color="auto"/>
        <w:right w:val="none" w:sz="0" w:space="0" w:color="auto"/>
      </w:divBdr>
    </w:div>
    <w:div w:id="1178544091">
      <w:bodyDiv w:val="1"/>
      <w:marLeft w:val="0"/>
      <w:marRight w:val="0"/>
      <w:marTop w:val="0"/>
      <w:marBottom w:val="0"/>
      <w:divBdr>
        <w:top w:val="none" w:sz="0" w:space="0" w:color="auto"/>
        <w:left w:val="none" w:sz="0" w:space="0" w:color="auto"/>
        <w:bottom w:val="none" w:sz="0" w:space="0" w:color="auto"/>
        <w:right w:val="none" w:sz="0" w:space="0" w:color="auto"/>
      </w:divBdr>
    </w:div>
    <w:div w:id="1201867265">
      <w:bodyDiv w:val="1"/>
      <w:marLeft w:val="0"/>
      <w:marRight w:val="0"/>
      <w:marTop w:val="0"/>
      <w:marBottom w:val="0"/>
      <w:divBdr>
        <w:top w:val="none" w:sz="0" w:space="0" w:color="auto"/>
        <w:left w:val="none" w:sz="0" w:space="0" w:color="auto"/>
        <w:bottom w:val="none" w:sz="0" w:space="0" w:color="auto"/>
        <w:right w:val="none" w:sz="0" w:space="0" w:color="auto"/>
      </w:divBdr>
    </w:div>
    <w:div w:id="1390691158">
      <w:bodyDiv w:val="1"/>
      <w:marLeft w:val="0"/>
      <w:marRight w:val="0"/>
      <w:marTop w:val="0"/>
      <w:marBottom w:val="0"/>
      <w:divBdr>
        <w:top w:val="none" w:sz="0" w:space="0" w:color="auto"/>
        <w:left w:val="none" w:sz="0" w:space="0" w:color="auto"/>
        <w:bottom w:val="none" w:sz="0" w:space="0" w:color="auto"/>
        <w:right w:val="none" w:sz="0" w:space="0" w:color="auto"/>
      </w:divBdr>
    </w:div>
    <w:div w:id="1517619721">
      <w:bodyDiv w:val="1"/>
      <w:marLeft w:val="0"/>
      <w:marRight w:val="0"/>
      <w:marTop w:val="0"/>
      <w:marBottom w:val="0"/>
      <w:divBdr>
        <w:top w:val="none" w:sz="0" w:space="0" w:color="auto"/>
        <w:left w:val="none" w:sz="0" w:space="0" w:color="auto"/>
        <w:bottom w:val="none" w:sz="0" w:space="0" w:color="auto"/>
        <w:right w:val="none" w:sz="0" w:space="0" w:color="auto"/>
      </w:divBdr>
    </w:div>
    <w:div w:id="1522401825">
      <w:bodyDiv w:val="1"/>
      <w:marLeft w:val="0"/>
      <w:marRight w:val="0"/>
      <w:marTop w:val="0"/>
      <w:marBottom w:val="0"/>
      <w:divBdr>
        <w:top w:val="none" w:sz="0" w:space="0" w:color="auto"/>
        <w:left w:val="none" w:sz="0" w:space="0" w:color="auto"/>
        <w:bottom w:val="none" w:sz="0" w:space="0" w:color="auto"/>
        <w:right w:val="none" w:sz="0" w:space="0" w:color="auto"/>
      </w:divBdr>
    </w:div>
    <w:div w:id="1625035509">
      <w:bodyDiv w:val="1"/>
      <w:marLeft w:val="0"/>
      <w:marRight w:val="0"/>
      <w:marTop w:val="0"/>
      <w:marBottom w:val="0"/>
      <w:divBdr>
        <w:top w:val="none" w:sz="0" w:space="0" w:color="auto"/>
        <w:left w:val="none" w:sz="0" w:space="0" w:color="auto"/>
        <w:bottom w:val="none" w:sz="0" w:space="0" w:color="auto"/>
        <w:right w:val="none" w:sz="0" w:space="0" w:color="auto"/>
      </w:divBdr>
    </w:div>
    <w:div w:id="1710496029">
      <w:bodyDiv w:val="1"/>
      <w:marLeft w:val="0"/>
      <w:marRight w:val="0"/>
      <w:marTop w:val="0"/>
      <w:marBottom w:val="0"/>
      <w:divBdr>
        <w:top w:val="none" w:sz="0" w:space="0" w:color="auto"/>
        <w:left w:val="none" w:sz="0" w:space="0" w:color="auto"/>
        <w:bottom w:val="none" w:sz="0" w:space="0" w:color="auto"/>
        <w:right w:val="none" w:sz="0" w:space="0" w:color="auto"/>
      </w:divBdr>
    </w:div>
    <w:div w:id="1866167487">
      <w:bodyDiv w:val="1"/>
      <w:marLeft w:val="0"/>
      <w:marRight w:val="0"/>
      <w:marTop w:val="0"/>
      <w:marBottom w:val="0"/>
      <w:divBdr>
        <w:top w:val="none" w:sz="0" w:space="0" w:color="auto"/>
        <w:left w:val="none" w:sz="0" w:space="0" w:color="auto"/>
        <w:bottom w:val="none" w:sz="0" w:space="0" w:color="auto"/>
        <w:right w:val="none" w:sz="0" w:space="0" w:color="auto"/>
      </w:divBdr>
    </w:div>
    <w:div w:id="1991132488">
      <w:bodyDiv w:val="1"/>
      <w:marLeft w:val="0"/>
      <w:marRight w:val="0"/>
      <w:marTop w:val="0"/>
      <w:marBottom w:val="0"/>
      <w:divBdr>
        <w:top w:val="none" w:sz="0" w:space="0" w:color="auto"/>
        <w:left w:val="none" w:sz="0" w:space="0" w:color="auto"/>
        <w:bottom w:val="none" w:sz="0" w:space="0" w:color="auto"/>
        <w:right w:val="none" w:sz="0" w:space="0" w:color="auto"/>
      </w:divBdr>
    </w:div>
    <w:div w:id="2118209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6157</Words>
  <Characters>33866</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NoeMartz</dc:creator>
  <cp:lastModifiedBy>Christian</cp:lastModifiedBy>
  <cp:revision>2</cp:revision>
  <cp:lastPrinted>2019-04-25T18:46:00Z</cp:lastPrinted>
  <dcterms:created xsi:type="dcterms:W3CDTF">2019-04-25T18:47:00Z</dcterms:created>
  <dcterms:modified xsi:type="dcterms:W3CDTF">2019-04-25T18:47:00Z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LastSaved">
    <vt:filetime>2017-08-17T00:00:00Z</vt:filetime>
  </property>
</Properties>
</file>