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6FEC" w:rsidRPr="00F26066" w:rsidRDefault="00AC6FEC" w:rsidP="005E6E84">
      <w:pPr>
        <w:spacing w:before="120" w:line="240" w:lineRule="auto"/>
        <w:rPr>
          <w:rFonts w:asciiTheme="majorHAnsi" w:hAnsiTheme="majorHAnsi"/>
          <w:b/>
          <w:sz w:val="24"/>
          <w:u w:val="single"/>
          <w:lang w:val="es-MX"/>
        </w:rPr>
      </w:pPr>
    </w:p>
    <w:p w:rsidR="005B1DEE" w:rsidRPr="00F26066" w:rsidRDefault="005B1DEE" w:rsidP="005E6E84">
      <w:pPr>
        <w:spacing w:before="120" w:line="240" w:lineRule="auto"/>
        <w:rPr>
          <w:rFonts w:asciiTheme="majorHAnsi" w:hAnsiTheme="majorHAnsi"/>
          <w:b/>
          <w:u w:val="single"/>
          <w:lang w:val="es-MX"/>
        </w:rPr>
      </w:pPr>
    </w:p>
    <w:p w:rsidR="002607B8" w:rsidRPr="00F26066" w:rsidRDefault="005B1DEE" w:rsidP="005E6E84">
      <w:pPr>
        <w:pStyle w:val="Prrafodelista"/>
        <w:numPr>
          <w:ilvl w:val="0"/>
          <w:numId w:val="46"/>
        </w:numPr>
        <w:spacing w:before="120" w:after="0" w:line="240" w:lineRule="auto"/>
        <w:ind w:left="0" w:hanging="567"/>
        <w:rPr>
          <w:rFonts w:asciiTheme="majorHAnsi" w:eastAsiaTheme="minorHAnsi" w:hAnsiTheme="majorHAnsi"/>
          <w:b/>
          <w:sz w:val="28"/>
          <w:u w:val="single"/>
        </w:rPr>
      </w:pPr>
      <w:r w:rsidRPr="00F26066">
        <w:rPr>
          <w:rFonts w:asciiTheme="majorHAnsi" w:hAnsiTheme="majorHAnsi"/>
          <w:b/>
          <w:sz w:val="28"/>
          <w:u w:val="single"/>
        </w:rPr>
        <w:t xml:space="preserve">REPORTE SOBRE EL AVANCE Y </w:t>
      </w:r>
      <w:r w:rsidRPr="00F26066">
        <w:rPr>
          <w:rFonts w:asciiTheme="majorHAnsi" w:eastAsiaTheme="minorHAnsi" w:hAnsiTheme="majorHAnsi"/>
          <w:b/>
          <w:sz w:val="28"/>
          <w:u w:val="single"/>
        </w:rPr>
        <w:t>CUMPLIMIENTO DE ACUERDOS AL ÓRGANO DE GOBIERNO.</w:t>
      </w:r>
    </w:p>
    <w:p w:rsidR="002607B8" w:rsidRDefault="002607B8" w:rsidP="005E6E84">
      <w:pPr>
        <w:spacing w:before="120" w:line="240" w:lineRule="auto"/>
        <w:rPr>
          <w:rFonts w:asciiTheme="majorHAnsi" w:hAnsiTheme="majorHAnsi"/>
          <w:lang w:val="es-MX"/>
        </w:rPr>
      </w:pPr>
    </w:p>
    <w:p w:rsidR="002227B4" w:rsidRPr="00F26066" w:rsidRDefault="002227B4" w:rsidP="002227B4">
      <w:pPr>
        <w:spacing w:before="120" w:line="240" w:lineRule="auto"/>
        <w:rPr>
          <w:rFonts w:asciiTheme="majorHAnsi" w:hAnsiTheme="majorHAnsi" w:cs="Arial"/>
          <w:lang w:val="es-MX"/>
        </w:rPr>
      </w:pPr>
      <w:r w:rsidRPr="000874B9">
        <w:rPr>
          <w:rFonts w:asciiTheme="majorHAnsi" w:hAnsiTheme="majorHAnsi" w:cs="Arial"/>
          <w:lang w:val="es-MX"/>
        </w:rPr>
        <w:t xml:space="preserve">Se cuenta con </w:t>
      </w:r>
      <w:r w:rsidRPr="000874B9">
        <w:rPr>
          <w:rFonts w:asciiTheme="majorHAnsi" w:hAnsiTheme="majorHAnsi" w:cs="Arial"/>
          <w:b/>
          <w:color w:val="FF0000"/>
          <w:lang w:val="es-MX"/>
        </w:rPr>
        <w:t xml:space="preserve">6 </w:t>
      </w:r>
      <w:r w:rsidRPr="000874B9">
        <w:rPr>
          <w:rFonts w:asciiTheme="majorHAnsi" w:hAnsiTheme="majorHAnsi" w:cs="Arial"/>
          <w:lang w:val="es-MX"/>
        </w:rPr>
        <w:t xml:space="preserve">acuerdos de seguimiento </w:t>
      </w:r>
      <w:r w:rsidR="00515447" w:rsidRPr="000874B9">
        <w:rPr>
          <w:rFonts w:asciiTheme="majorHAnsi" w:hAnsiTheme="majorHAnsi" w:cs="Arial"/>
          <w:lang w:val="es-MX"/>
        </w:rPr>
        <w:t>los cuales</w:t>
      </w:r>
      <w:r w:rsidR="000874B9" w:rsidRPr="000874B9">
        <w:rPr>
          <w:rFonts w:asciiTheme="majorHAnsi" w:hAnsiTheme="majorHAnsi" w:cs="Arial"/>
          <w:lang w:val="es-MX"/>
        </w:rPr>
        <w:t xml:space="preserve"> se encuentran </w:t>
      </w:r>
      <w:r w:rsidR="00506179" w:rsidRPr="00506179">
        <w:rPr>
          <w:rFonts w:asciiTheme="majorHAnsi" w:hAnsiTheme="majorHAnsi" w:cs="Arial"/>
          <w:b/>
          <w:color w:val="FF0000"/>
          <w:lang w:val="es-MX"/>
        </w:rPr>
        <w:t>5</w:t>
      </w:r>
      <w:r w:rsidR="00506179" w:rsidRPr="00506179">
        <w:rPr>
          <w:rFonts w:asciiTheme="majorHAnsi" w:hAnsiTheme="majorHAnsi" w:cs="Arial"/>
          <w:color w:val="FF0000"/>
          <w:lang w:val="es-MX"/>
        </w:rPr>
        <w:t xml:space="preserve"> </w:t>
      </w:r>
      <w:r w:rsidR="00506179">
        <w:rPr>
          <w:rFonts w:asciiTheme="majorHAnsi" w:hAnsiTheme="majorHAnsi" w:cs="Arial"/>
          <w:lang w:val="es-MX"/>
        </w:rPr>
        <w:t>en proceso y</w:t>
      </w:r>
      <w:r w:rsidR="00506179" w:rsidRPr="00506179">
        <w:rPr>
          <w:rFonts w:asciiTheme="majorHAnsi" w:hAnsiTheme="majorHAnsi" w:cs="Arial"/>
          <w:b/>
          <w:color w:val="FF0000"/>
          <w:lang w:val="es-MX"/>
        </w:rPr>
        <w:t xml:space="preserve"> 1</w:t>
      </w:r>
      <w:r w:rsidR="00506179" w:rsidRPr="00506179">
        <w:rPr>
          <w:rFonts w:asciiTheme="majorHAnsi" w:hAnsiTheme="majorHAnsi" w:cs="Arial"/>
          <w:color w:val="FF0000"/>
          <w:lang w:val="es-MX"/>
        </w:rPr>
        <w:t xml:space="preserve"> </w:t>
      </w:r>
      <w:r w:rsidR="00506179">
        <w:rPr>
          <w:rFonts w:asciiTheme="majorHAnsi" w:hAnsiTheme="majorHAnsi" w:cs="Arial"/>
          <w:lang w:val="es-MX"/>
        </w:rPr>
        <w:t>concluido.</w:t>
      </w:r>
    </w:p>
    <w:p w:rsidR="002227B4" w:rsidRPr="00F26066" w:rsidRDefault="002227B4" w:rsidP="002227B4">
      <w:pPr>
        <w:spacing w:before="120" w:line="240" w:lineRule="auto"/>
        <w:rPr>
          <w:rFonts w:asciiTheme="majorHAnsi" w:hAnsiTheme="majorHAnsi"/>
          <w:lang w:val="es-MX"/>
        </w:rPr>
      </w:pPr>
    </w:p>
    <w:tbl>
      <w:tblPr>
        <w:tblW w:w="13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8"/>
        <w:gridCol w:w="5103"/>
        <w:gridCol w:w="2693"/>
        <w:gridCol w:w="1845"/>
        <w:gridCol w:w="1847"/>
      </w:tblGrid>
      <w:tr w:rsidR="002607B8" w:rsidRPr="00B65C98" w:rsidTr="00BB38D3">
        <w:trPr>
          <w:trHeight w:val="858"/>
          <w:tblHeader/>
          <w:jc w:val="center"/>
        </w:trPr>
        <w:tc>
          <w:tcPr>
            <w:tcW w:w="1578" w:type="dxa"/>
            <w:vAlign w:val="center"/>
          </w:tcPr>
          <w:p w:rsidR="002607B8" w:rsidRPr="00B65C98" w:rsidRDefault="002607B8" w:rsidP="005E6E84">
            <w:pPr>
              <w:widowControl w:val="0"/>
              <w:spacing w:before="120" w:line="240" w:lineRule="auto"/>
              <w:jc w:val="center"/>
              <w:rPr>
                <w:rFonts w:asciiTheme="majorHAnsi" w:eastAsia="Times New Roman" w:hAnsiTheme="majorHAnsi" w:cstheme="majorHAnsi"/>
                <w:b/>
                <w:lang w:val="es-MX"/>
              </w:rPr>
            </w:pPr>
            <w:r w:rsidRPr="00B65C98">
              <w:rPr>
                <w:rFonts w:asciiTheme="majorHAnsi" w:eastAsia="Times New Roman" w:hAnsiTheme="majorHAnsi" w:cstheme="majorHAnsi"/>
                <w:b/>
                <w:lang w:val="es-MX"/>
              </w:rPr>
              <w:t>ACUERDO</w:t>
            </w:r>
          </w:p>
        </w:tc>
        <w:tc>
          <w:tcPr>
            <w:tcW w:w="5103" w:type="dxa"/>
            <w:vAlign w:val="center"/>
          </w:tcPr>
          <w:p w:rsidR="002607B8" w:rsidRPr="00B65C98" w:rsidRDefault="005B1DEE" w:rsidP="005E6E84">
            <w:pPr>
              <w:widowControl w:val="0"/>
              <w:spacing w:before="120" w:line="240" w:lineRule="auto"/>
              <w:jc w:val="center"/>
              <w:rPr>
                <w:rFonts w:asciiTheme="majorHAnsi" w:eastAsia="Times New Roman" w:hAnsiTheme="majorHAnsi" w:cstheme="majorHAnsi"/>
                <w:b/>
                <w:lang w:val="es-MX"/>
              </w:rPr>
            </w:pPr>
            <w:r w:rsidRPr="00B65C98">
              <w:rPr>
                <w:rFonts w:asciiTheme="majorHAnsi" w:eastAsia="Times New Roman" w:hAnsiTheme="majorHAnsi" w:cstheme="majorHAnsi"/>
                <w:b/>
                <w:lang w:val="es-MX"/>
              </w:rPr>
              <w:t>CONTENIDO</w:t>
            </w:r>
          </w:p>
        </w:tc>
        <w:tc>
          <w:tcPr>
            <w:tcW w:w="2693" w:type="dxa"/>
            <w:vAlign w:val="center"/>
          </w:tcPr>
          <w:p w:rsidR="002607B8" w:rsidRPr="00B65C98" w:rsidRDefault="002607B8" w:rsidP="005E6E84">
            <w:pPr>
              <w:widowControl w:val="0"/>
              <w:spacing w:before="120" w:line="240" w:lineRule="auto"/>
              <w:jc w:val="center"/>
              <w:rPr>
                <w:rFonts w:asciiTheme="majorHAnsi" w:eastAsia="Times New Roman" w:hAnsiTheme="majorHAnsi" w:cstheme="majorHAnsi"/>
                <w:b/>
                <w:lang w:val="es-MX"/>
              </w:rPr>
            </w:pPr>
            <w:r w:rsidRPr="00B65C98">
              <w:rPr>
                <w:rFonts w:asciiTheme="majorHAnsi" w:eastAsia="Times New Roman" w:hAnsiTheme="majorHAnsi" w:cstheme="majorHAnsi"/>
                <w:b/>
                <w:lang w:val="es-MX"/>
              </w:rPr>
              <w:t>SEGUIMIENTO</w:t>
            </w:r>
          </w:p>
        </w:tc>
        <w:tc>
          <w:tcPr>
            <w:tcW w:w="1845" w:type="dxa"/>
          </w:tcPr>
          <w:p w:rsidR="002607B8" w:rsidRPr="00B65C98" w:rsidRDefault="002607B8" w:rsidP="005E6E84">
            <w:pPr>
              <w:widowControl w:val="0"/>
              <w:spacing w:before="120" w:line="240" w:lineRule="auto"/>
              <w:jc w:val="center"/>
              <w:rPr>
                <w:rFonts w:asciiTheme="majorHAnsi" w:eastAsia="Times New Roman" w:hAnsiTheme="majorHAnsi" w:cstheme="majorHAnsi"/>
                <w:b/>
                <w:lang w:val="es-MX"/>
              </w:rPr>
            </w:pPr>
            <w:r w:rsidRPr="00B65C98">
              <w:rPr>
                <w:rFonts w:asciiTheme="majorHAnsi" w:eastAsia="Times New Roman" w:hAnsiTheme="majorHAnsi" w:cstheme="majorHAnsi"/>
                <w:b/>
                <w:lang w:val="es-MX"/>
              </w:rPr>
              <w:t>FECHA COMPROMISO</w:t>
            </w:r>
          </w:p>
        </w:tc>
        <w:tc>
          <w:tcPr>
            <w:tcW w:w="1847" w:type="dxa"/>
            <w:vAlign w:val="center"/>
          </w:tcPr>
          <w:p w:rsidR="002607B8" w:rsidRPr="00B65C98" w:rsidRDefault="002607B8" w:rsidP="005E6E84">
            <w:pPr>
              <w:widowControl w:val="0"/>
              <w:spacing w:before="120" w:line="240" w:lineRule="auto"/>
              <w:jc w:val="center"/>
              <w:rPr>
                <w:rFonts w:asciiTheme="majorHAnsi" w:eastAsia="Times New Roman" w:hAnsiTheme="majorHAnsi" w:cstheme="majorHAnsi"/>
                <w:b/>
                <w:lang w:val="es-MX"/>
              </w:rPr>
            </w:pPr>
            <w:r w:rsidRPr="00B65C98">
              <w:rPr>
                <w:rFonts w:asciiTheme="majorHAnsi" w:eastAsia="Times New Roman" w:hAnsiTheme="majorHAnsi" w:cstheme="majorHAnsi"/>
                <w:b/>
                <w:lang w:val="es-MX"/>
              </w:rPr>
              <w:t>STATUS</w:t>
            </w:r>
          </w:p>
        </w:tc>
      </w:tr>
      <w:tr w:rsidR="00712DF4" w:rsidRPr="00B65C98" w:rsidTr="00362359">
        <w:tblPrEx>
          <w:tblCellMar>
            <w:left w:w="70" w:type="dxa"/>
            <w:right w:w="70" w:type="dxa"/>
          </w:tblCellMar>
          <w:tblLook w:val="0000" w:firstRow="0" w:lastRow="0" w:firstColumn="0" w:lastColumn="0" w:noHBand="0" w:noVBand="0"/>
        </w:tblPrEx>
        <w:trPr>
          <w:trHeight w:val="660"/>
          <w:jc w:val="center"/>
        </w:trPr>
        <w:tc>
          <w:tcPr>
            <w:tcW w:w="1578" w:type="dxa"/>
          </w:tcPr>
          <w:p w:rsidR="00712DF4" w:rsidRPr="00B65C98" w:rsidRDefault="00EE3721" w:rsidP="00241046">
            <w:pPr>
              <w:widowControl w:val="0"/>
              <w:spacing w:before="120" w:line="240" w:lineRule="auto"/>
              <w:ind w:right="74"/>
              <w:jc w:val="center"/>
              <w:rPr>
                <w:rFonts w:asciiTheme="majorHAnsi" w:hAnsiTheme="majorHAnsi" w:cstheme="majorHAnsi"/>
                <w:b/>
                <w:sz w:val="22"/>
                <w:szCs w:val="20"/>
                <w:lang w:val="es-MX"/>
              </w:rPr>
            </w:pPr>
            <w:r w:rsidRPr="00B65C98">
              <w:rPr>
                <w:rFonts w:asciiTheme="majorHAnsi" w:hAnsiTheme="majorHAnsi" w:cstheme="majorHAnsi"/>
                <w:b/>
                <w:lang w:val="es-MX"/>
              </w:rPr>
              <w:t>S-JG-O-I-17-5</w:t>
            </w:r>
          </w:p>
        </w:tc>
        <w:tc>
          <w:tcPr>
            <w:tcW w:w="5103" w:type="dxa"/>
          </w:tcPr>
          <w:p w:rsidR="00712DF4" w:rsidRPr="00B65C98" w:rsidRDefault="00241046" w:rsidP="00241046">
            <w:pPr>
              <w:rPr>
                <w:rFonts w:asciiTheme="majorHAnsi" w:hAnsiTheme="majorHAnsi" w:cstheme="majorHAnsi"/>
                <w:lang w:val="es-MX"/>
              </w:rPr>
            </w:pPr>
            <w:r w:rsidRPr="00B65C98">
              <w:rPr>
                <w:rFonts w:asciiTheme="majorHAnsi" w:hAnsiTheme="majorHAnsi" w:cstheme="majorHAnsi"/>
                <w:lang w:val="es-MX"/>
              </w:rPr>
              <w:t>C</w:t>
            </w:r>
            <w:r w:rsidR="00EE3721" w:rsidRPr="00B65C98">
              <w:rPr>
                <w:rFonts w:asciiTheme="majorHAnsi" w:hAnsiTheme="majorHAnsi" w:cstheme="majorHAnsi"/>
                <w:lang w:val="es-MX"/>
              </w:rPr>
              <w:t xml:space="preserve">on fundamento en lo dispuesto por los artículos 56, fracción XIII de la Ley de Ciencia y Tecnología; 58, fracción XV de la Ley Federal de las Entidades Paraestatales, y 12, fracción XI del Decreto por el cual se reestructura El Colegio de la Frontera Sur, en el ejercicio de sus atribuciones y considerando la Opinión Comité Externo de Evaluación, la Opinión de los Comisaros Públicos, la Evaluación del CONACYT a los resultados del CAR, y de quienes son Consejeros, aprueba por unanimidad de votos el Informe de Autoevaluación Anual correspondiente al Ejercicio 2016, en los términos presentados por el Titular del Colegio, con la solicitud de atender las recomendaciones formuladas y por lo que respecta a las emitidas por los Comisarios Públicos, se atiendan éstas como acuerdos de seguimiento, y se solicita al </w:t>
            </w:r>
            <w:r w:rsidR="00EE3721" w:rsidRPr="00B65C98">
              <w:rPr>
                <w:rFonts w:asciiTheme="majorHAnsi" w:hAnsiTheme="majorHAnsi" w:cstheme="majorHAnsi"/>
                <w:lang w:val="es-MX"/>
              </w:rPr>
              <w:lastRenderedPageBreak/>
              <w:t xml:space="preserve">Colegio presentar la opinión íntegra de los Comisarios como anexo </w:t>
            </w:r>
            <w:r w:rsidRPr="00B65C98">
              <w:rPr>
                <w:rFonts w:asciiTheme="majorHAnsi" w:hAnsiTheme="majorHAnsi" w:cstheme="majorHAnsi"/>
                <w:lang w:val="es-MX"/>
              </w:rPr>
              <w:t>del acta de la presente sesión.</w:t>
            </w:r>
            <w:r w:rsidR="00712DF4" w:rsidRPr="00B65C98">
              <w:rPr>
                <w:rFonts w:asciiTheme="majorHAnsi" w:hAnsiTheme="majorHAnsi" w:cstheme="majorHAnsi"/>
                <w:lang w:val="es-MX"/>
              </w:rPr>
              <w:t xml:space="preserve"> </w:t>
            </w:r>
          </w:p>
        </w:tc>
        <w:tc>
          <w:tcPr>
            <w:tcW w:w="2693" w:type="dxa"/>
          </w:tcPr>
          <w:p w:rsidR="00F06447" w:rsidRPr="00B65C98" w:rsidRDefault="00E305F6" w:rsidP="00506179">
            <w:pPr>
              <w:widowControl w:val="0"/>
              <w:spacing w:before="120" w:line="240" w:lineRule="auto"/>
              <w:ind w:right="72"/>
              <w:rPr>
                <w:rFonts w:asciiTheme="majorHAnsi" w:hAnsiTheme="majorHAnsi" w:cstheme="majorHAnsi"/>
                <w:lang w:val="es-MX"/>
              </w:rPr>
            </w:pPr>
            <w:r w:rsidRPr="00B65C98">
              <w:rPr>
                <w:rFonts w:asciiTheme="majorHAnsi" w:hAnsiTheme="majorHAnsi" w:cstheme="majorHAnsi"/>
                <w:lang w:val="es-MX"/>
              </w:rPr>
              <w:lastRenderedPageBreak/>
              <w:t>Se han atendido</w:t>
            </w:r>
            <w:r w:rsidR="00DA3FA2" w:rsidRPr="00B65C98">
              <w:rPr>
                <w:rFonts w:asciiTheme="majorHAnsi" w:hAnsiTheme="majorHAnsi" w:cstheme="majorHAnsi"/>
                <w:lang w:val="es-MX"/>
              </w:rPr>
              <w:t xml:space="preserve"> </w:t>
            </w:r>
            <w:r w:rsidR="00506179" w:rsidRPr="00B65C98">
              <w:rPr>
                <w:rFonts w:asciiTheme="majorHAnsi" w:hAnsiTheme="majorHAnsi" w:cstheme="majorHAnsi"/>
                <w:lang w:val="es-MX"/>
              </w:rPr>
              <w:t xml:space="preserve">la </w:t>
            </w:r>
            <w:r w:rsidR="00DA3FA2" w:rsidRPr="00B65C98">
              <w:rPr>
                <w:rFonts w:asciiTheme="majorHAnsi" w:hAnsiTheme="majorHAnsi" w:cstheme="majorHAnsi"/>
                <w:lang w:val="es-MX"/>
              </w:rPr>
              <w:t>solicitud de atender las recomendaciones formuladas y por lo que respecta a las emitidas por los Comisarios Públicos, se atiendan éstas como acuerdos de seguimiento,</w:t>
            </w:r>
            <w:r w:rsidR="00506179" w:rsidRPr="00B65C98">
              <w:rPr>
                <w:rFonts w:asciiTheme="majorHAnsi" w:hAnsiTheme="majorHAnsi" w:cstheme="majorHAnsi"/>
                <w:lang w:val="es-MX"/>
              </w:rPr>
              <w:t xml:space="preserve"> asimismo se integró la </w:t>
            </w:r>
            <w:r w:rsidR="00DA3FA2" w:rsidRPr="00B65C98">
              <w:rPr>
                <w:rFonts w:asciiTheme="majorHAnsi" w:hAnsiTheme="majorHAnsi" w:cstheme="majorHAnsi"/>
                <w:lang w:val="es-MX"/>
              </w:rPr>
              <w:t>opinión de los Comisarios como</w:t>
            </w:r>
          </w:p>
          <w:p w:rsidR="002227B4" w:rsidRPr="00B65C98" w:rsidRDefault="00DA3FA2" w:rsidP="00506179">
            <w:pPr>
              <w:widowControl w:val="0"/>
              <w:spacing w:before="120" w:line="240" w:lineRule="auto"/>
              <w:ind w:right="72"/>
              <w:rPr>
                <w:rFonts w:asciiTheme="majorHAnsi" w:hAnsiTheme="majorHAnsi" w:cstheme="majorHAnsi"/>
                <w:lang w:val="es-MX"/>
              </w:rPr>
            </w:pPr>
            <w:r w:rsidRPr="00B65C98">
              <w:rPr>
                <w:rFonts w:asciiTheme="majorHAnsi" w:hAnsiTheme="majorHAnsi" w:cstheme="majorHAnsi"/>
                <w:lang w:val="es-MX"/>
              </w:rPr>
              <w:t xml:space="preserve"> anexo </w:t>
            </w:r>
            <w:r w:rsidR="00506179" w:rsidRPr="00B65C98">
              <w:rPr>
                <w:rFonts w:asciiTheme="majorHAnsi" w:hAnsiTheme="majorHAnsi" w:cstheme="majorHAnsi"/>
                <w:lang w:val="es-MX"/>
              </w:rPr>
              <w:t>del acta de la presente sesión</w:t>
            </w:r>
          </w:p>
        </w:tc>
        <w:tc>
          <w:tcPr>
            <w:tcW w:w="1845" w:type="dxa"/>
          </w:tcPr>
          <w:p w:rsidR="00D76150" w:rsidRDefault="00D76150" w:rsidP="005E6E84">
            <w:pPr>
              <w:widowControl w:val="0"/>
              <w:spacing w:before="120" w:line="240" w:lineRule="auto"/>
              <w:ind w:right="72"/>
              <w:rPr>
                <w:rFonts w:asciiTheme="majorHAnsi" w:hAnsiTheme="majorHAnsi" w:cstheme="majorHAnsi"/>
                <w:lang w:val="es-MX"/>
              </w:rPr>
            </w:pPr>
          </w:p>
          <w:p w:rsidR="00D76150" w:rsidRPr="00D76150" w:rsidRDefault="00D76150" w:rsidP="00D76150">
            <w:pPr>
              <w:rPr>
                <w:rFonts w:asciiTheme="majorHAnsi" w:hAnsiTheme="majorHAnsi" w:cstheme="majorHAnsi"/>
                <w:lang w:val="es-MX"/>
              </w:rPr>
            </w:pPr>
          </w:p>
          <w:p w:rsidR="00D76150" w:rsidRPr="00D76150" w:rsidRDefault="00D76150" w:rsidP="00D76150">
            <w:pPr>
              <w:rPr>
                <w:rFonts w:asciiTheme="majorHAnsi" w:hAnsiTheme="majorHAnsi" w:cstheme="majorHAnsi"/>
                <w:lang w:val="es-MX"/>
              </w:rPr>
            </w:pPr>
          </w:p>
          <w:p w:rsidR="00D76150" w:rsidRPr="00D76150" w:rsidRDefault="00D76150" w:rsidP="00D76150">
            <w:pPr>
              <w:rPr>
                <w:rFonts w:asciiTheme="majorHAnsi" w:hAnsiTheme="majorHAnsi" w:cstheme="majorHAnsi"/>
                <w:lang w:val="es-MX"/>
              </w:rPr>
            </w:pPr>
          </w:p>
          <w:p w:rsidR="00D76150" w:rsidRPr="00D76150" w:rsidRDefault="00D76150" w:rsidP="00D76150">
            <w:pPr>
              <w:rPr>
                <w:rFonts w:asciiTheme="majorHAnsi" w:hAnsiTheme="majorHAnsi" w:cstheme="majorHAnsi"/>
                <w:lang w:val="es-MX"/>
              </w:rPr>
            </w:pPr>
          </w:p>
          <w:p w:rsidR="00D76150" w:rsidRPr="00D76150" w:rsidRDefault="00D76150" w:rsidP="00D76150">
            <w:pPr>
              <w:rPr>
                <w:rFonts w:asciiTheme="majorHAnsi" w:hAnsiTheme="majorHAnsi" w:cstheme="majorHAnsi"/>
                <w:lang w:val="es-MX"/>
              </w:rPr>
            </w:pPr>
          </w:p>
          <w:p w:rsidR="00D76150" w:rsidRPr="00D76150" w:rsidRDefault="00D76150" w:rsidP="00D76150">
            <w:pPr>
              <w:rPr>
                <w:rFonts w:asciiTheme="majorHAnsi" w:hAnsiTheme="majorHAnsi" w:cstheme="majorHAnsi"/>
                <w:lang w:val="es-MX"/>
              </w:rPr>
            </w:pPr>
          </w:p>
          <w:p w:rsidR="00D76150" w:rsidRPr="00D76150" w:rsidRDefault="00D76150" w:rsidP="00D76150">
            <w:pPr>
              <w:rPr>
                <w:rFonts w:asciiTheme="majorHAnsi" w:hAnsiTheme="majorHAnsi" w:cstheme="majorHAnsi"/>
                <w:lang w:val="es-MX"/>
              </w:rPr>
            </w:pPr>
          </w:p>
          <w:p w:rsidR="00D76150" w:rsidRPr="00D76150" w:rsidRDefault="00D76150" w:rsidP="00D76150">
            <w:pPr>
              <w:rPr>
                <w:rFonts w:asciiTheme="majorHAnsi" w:hAnsiTheme="majorHAnsi" w:cstheme="majorHAnsi"/>
                <w:lang w:val="es-MX"/>
              </w:rPr>
            </w:pPr>
          </w:p>
          <w:p w:rsidR="00D76150" w:rsidRPr="00D76150" w:rsidRDefault="00D76150" w:rsidP="00D76150">
            <w:pPr>
              <w:rPr>
                <w:rFonts w:asciiTheme="majorHAnsi" w:hAnsiTheme="majorHAnsi" w:cstheme="majorHAnsi"/>
                <w:lang w:val="es-MX"/>
              </w:rPr>
            </w:pPr>
          </w:p>
          <w:p w:rsidR="00D76150" w:rsidRPr="00D76150" w:rsidRDefault="00D76150" w:rsidP="00D76150">
            <w:pPr>
              <w:rPr>
                <w:rFonts w:asciiTheme="majorHAnsi" w:hAnsiTheme="majorHAnsi" w:cstheme="majorHAnsi"/>
                <w:lang w:val="es-MX"/>
              </w:rPr>
            </w:pPr>
          </w:p>
          <w:p w:rsidR="00D76150" w:rsidRPr="00D76150" w:rsidRDefault="00D76150" w:rsidP="00D76150">
            <w:pPr>
              <w:rPr>
                <w:rFonts w:asciiTheme="majorHAnsi" w:hAnsiTheme="majorHAnsi" w:cstheme="majorHAnsi"/>
                <w:lang w:val="es-MX"/>
              </w:rPr>
            </w:pPr>
          </w:p>
          <w:p w:rsidR="00712DF4" w:rsidRPr="00D76150" w:rsidRDefault="00712DF4" w:rsidP="00D76150">
            <w:pPr>
              <w:jc w:val="center"/>
              <w:rPr>
                <w:rFonts w:asciiTheme="majorHAnsi" w:hAnsiTheme="majorHAnsi" w:cstheme="majorHAnsi"/>
                <w:lang w:val="es-MX"/>
              </w:rPr>
            </w:pPr>
          </w:p>
        </w:tc>
        <w:tc>
          <w:tcPr>
            <w:tcW w:w="1847" w:type="dxa"/>
            <w:vAlign w:val="center"/>
          </w:tcPr>
          <w:p w:rsidR="00712DF4" w:rsidRPr="00B65C98" w:rsidRDefault="00506179" w:rsidP="005E6E84">
            <w:pPr>
              <w:widowControl w:val="0"/>
              <w:spacing w:before="120" w:line="240" w:lineRule="auto"/>
              <w:ind w:right="72"/>
              <w:jc w:val="center"/>
              <w:rPr>
                <w:rFonts w:asciiTheme="majorHAnsi" w:hAnsiTheme="majorHAnsi" w:cstheme="majorHAnsi"/>
                <w:b/>
                <w:color w:val="FF0000"/>
                <w:sz w:val="22"/>
                <w:szCs w:val="20"/>
                <w:lang w:val="es-MX"/>
              </w:rPr>
            </w:pPr>
            <w:r w:rsidRPr="00B65C98">
              <w:rPr>
                <w:rFonts w:asciiTheme="majorHAnsi" w:hAnsiTheme="majorHAnsi" w:cstheme="majorHAnsi"/>
                <w:b/>
                <w:color w:val="FF0000"/>
                <w:sz w:val="22"/>
                <w:szCs w:val="20"/>
                <w:lang w:val="es-MX"/>
              </w:rPr>
              <w:t>Concluido</w:t>
            </w:r>
          </w:p>
        </w:tc>
      </w:tr>
      <w:tr w:rsidR="00712DF4" w:rsidRPr="00B65C98" w:rsidTr="002C7BB0">
        <w:tblPrEx>
          <w:tblCellMar>
            <w:left w:w="70" w:type="dxa"/>
            <w:right w:w="70" w:type="dxa"/>
          </w:tblCellMar>
          <w:tblLook w:val="0000" w:firstRow="0" w:lastRow="0" w:firstColumn="0" w:lastColumn="0" w:noHBand="0" w:noVBand="0"/>
        </w:tblPrEx>
        <w:trPr>
          <w:trHeight w:val="355"/>
          <w:jc w:val="center"/>
        </w:trPr>
        <w:tc>
          <w:tcPr>
            <w:tcW w:w="1578" w:type="dxa"/>
          </w:tcPr>
          <w:p w:rsidR="00712DF4" w:rsidRPr="00B65C98" w:rsidRDefault="00EE3721" w:rsidP="00241046">
            <w:pPr>
              <w:widowControl w:val="0"/>
              <w:spacing w:before="120" w:line="240" w:lineRule="auto"/>
              <w:ind w:right="74"/>
              <w:jc w:val="center"/>
              <w:rPr>
                <w:rFonts w:asciiTheme="majorHAnsi" w:hAnsiTheme="majorHAnsi" w:cstheme="majorHAnsi"/>
                <w:b/>
              </w:rPr>
            </w:pPr>
            <w:r w:rsidRPr="00B65C98">
              <w:rPr>
                <w:rFonts w:asciiTheme="majorHAnsi" w:hAnsiTheme="majorHAnsi" w:cstheme="majorHAnsi"/>
                <w:b/>
                <w:lang w:val="es-MX"/>
              </w:rPr>
              <w:lastRenderedPageBreak/>
              <w:t>S-JG-O-I-17-6</w:t>
            </w:r>
          </w:p>
        </w:tc>
        <w:tc>
          <w:tcPr>
            <w:tcW w:w="5103" w:type="dxa"/>
          </w:tcPr>
          <w:p w:rsidR="00712DF4" w:rsidRPr="00B65C98" w:rsidRDefault="00241046" w:rsidP="00710E7C">
            <w:pPr>
              <w:spacing w:before="120" w:line="240" w:lineRule="auto"/>
              <w:ind w:right="72"/>
              <w:rPr>
                <w:rFonts w:asciiTheme="majorHAnsi" w:hAnsiTheme="majorHAnsi" w:cstheme="majorHAnsi"/>
                <w:lang w:val="es-MX"/>
              </w:rPr>
            </w:pPr>
            <w:r w:rsidRPr="00B65C98">
              <w:rPr>
                <w:rFonts w:asciiTheme="majorHAnsi" w:hAnsiTheme="majorHAnsi" w:cstheme="majorHAnsi"/>
                <w:lang w:val="es-MX"/>
              </w:rPr>
              <w:t>C</w:t>
            </w:r>
            <w:r w:rsidR="00EE3721" w:rsidRPr="00B65C98">
              <w:rPr>
                <w:rFonts w:asciiTheme="majorHAnsi" w:hAnsiTheme="majorHAnsi" w:cstheme="majorHAnsi"/>
                <w:lang w:val="es-MX"/>
              </w:rPr>
              <w:t xml:space="preserve">on fundamento en el artículo 56, fracción XIII de la Ley de Ciencia y Tecnología, aprueba por unanimidad de votos los Estados Financieros Dictaminados con cifras al 31 de diciembre de 2016 de El Colegio de la Frontera Sur, con la solicitud al CPI de atender las recomendaciones de los Comisarios Públicos y Auditores Externos, y anexar al acta el Informe de los Comisarios Públicos. </w:t>
            </w:r>
          </w:p>
        </w:tc>
        <w:tc>
          <w:tcPr>
            <w:tcW w:w="2693" w:type="dxa"/>
          </w:tcPr>
          <w:p w:rsidR="009D33A2" w:rsidRPr="00B65C98" w:rsidRDefault="009D33A2" w:rsidP="009D33A2">
            <w:pPr>
              <w:spacing w:before="120" w:line="240" w:lineRule="auto"/>
              <w:ind w:right="72"/>
              <w:rPr>
                <w:rFonts w:asciiTheme="majorHAnsi" w:hAnsiTheme="majorHAnsi" w:cstheme="majorHAnsi"/>
                <w:lang w:val="es-MX"/>
              </w:rPr>
            </w:pPr>
            <w:r w:rsidRPr="00B65C98">
              <w:rPr>
                <w:rFonts w:asciiTheme="majorHAnsi" w:hAnsiTheme="majorHAnsi" w:cstheme="majorHAnsi"/>
                <w:lang w:val="es-MX"/>
              </w:rPr>
              <w:t>Atendiendo a las recomendaciones realizadas sobre el informe de los estados financieros, en este ejercicio 2017 El Colegio está realizando gestiones internas para que los recursos de proyectos con remanentes sean concentrados en la unidad central, con la finalidad de solicitar a la Junta de Gobierno su aprobación para trasferir estos recursos al  Fondo de Investigación Científica y Desarrollo Tecnológico de El Colegio de la Frontera Sur (FID-784), y con esto alcanzar una situación de equilibrio entre el presupuesto aprobado y ejercido.</w:t>
            </w:r>
          </w:p>
          <w:p w:rsidR="009D33A2" w:rsidRPr="00B65C98" w:rsidRDefault="009D33A2" w:rsidP="009D33A2">
            <w:pPr>
              <w:spacing w:before="120" w:line="240" w:lineRule="auto"/>
              <w:ind w:right="72"/>
              <w:rPr>
                <w:rFonts w:asciiTheme="majorHAnsi" w:hAnsiTheme="majorHAnsi" w:cstheme="majorHAnsi"/>
                <w:lang w:val="es-MX"/>
              </w:rPr>
            </w:pPr>
            <w:r w:rsidRPr="00B65C98">
              <w:rPr>
                <w:rFonts w:asciiTheme="majorHAnsi" w:hAnsiTheme="majorHAnsi" w:cstheme="majorHAnsi"/>
                <w:lang w:val="es-MX"/>
              </w:rPr>
              <w:t xml:space="preserve">La captación de recursos es una estrategia transversal incluida en el plan anual de trabajo (PAT) 2017, a la cual se </w:t>
            </w:r>
            <w:r w:rsidRPr="00B65C98">
              <w:rPr>
                <w:rFonts w:asciiTheme="majorHAnsi" w:hAnsiTheme="majorHAnsi" w:cstheme="majorHAnsi"/>
                <w:lang w:val="es-MX"/>
              </w:rPr>
              <w:lastRenderedPageBreak/>
              <w:t xml:space="preserve">está dando seguimiento de manera permanente. </w:t>
            </w:r>
          </w:p>
          <w:p w:rsidR="009D33A2" w:rsidRPr="00B65C98" w:rsidRDefault="009D33A2" w:rsidP="009D33A2">
            <w:pPr>
              <w:spacing w:before="120" w:line="240" w:lineRule="auto"/>
              <w:ind w:right="72"/>
              <w:rPr>
                <w:rFonts w:asciiTheme="majorHAnsi" w:hAnsiTheme="majorHAnsi" w:cstheme="majorHAnsi"/>
                <w:lang w:val="es-MX"/>
              </w:rPr>
            </w:pPr>
            <w:r w:rsidRPr="00B65C98">
              <w:rPr>
                <w:rFonts w:asciiTheme="majorHAnsi" w:hAnsiTheme="majorHAnsi" w:cstheme="majorHAnsi"/>
                <w:lang w:val="es-MX"/>
              </w:rPr>
              <w:t xml:space="preserve">Y en relación a la auditoría a los estados financieros y presupuestarios de El Colegio de la Frontera Sur, con cifras al 31 de diciembre 2016, se hace mención que el Despacho de Auditoria Externa </w:t>
            </w:r>
            <w:proofErr w:type="spellStart"/>
            <w:r w:rsidRPr="00B65C98">
              <w:rPr>
                <w:rFonts w:asciiTheme="majorHAnsi" w:hAnsiTheme="majorHAnsi" w:cstheme="majorHAnsi"/>
                <w:lang w:val="es-MX"/>
              </w:rPr>
              <w:t>Mazars</w:t>
            </w:r>
            <w:proofErr w:type="spellEnd"/>
            <w:r w:rsidRPr="00B65C98">
              <w:rPr>
                <w:rFonts w:asciiTheme="majorHAnsi" w:hAnsiTheme="majorHAnsi" w:cstheme="majorHAnsi"/>
                <w:lang w:val="es-MX"/>
              </w:rPr>
              <w:t xml:space="preserve"> Auditores, S. de R.L. de C.V., en su carta de observaciones definitiva, NO presenta ninguna observación proveniente de dicha auditoria.</w:t>
            </w:r>
          </w:p>
          <w:p w:rsidR="00DB70BF" w:rsidRPr="00B65C98" w:rsidRDefault="009D33A2" w:rsidP="009D33A2">
            <w:pPr>
              <w:spacing w:before="120" w:line="240" w:lineRule="auto"/>
              <w:ind w:right="72"/>
              <w:rPr>
                <w:rFonts w:asciiTheme="majorHAnsi" w:hAnsiTheme="majorHAnsi" w:cstheme="majorHAnsi"/>
                <w:lang w:val="es-MX"/>
              </w:rPr>
            </w:pPr>
            <w:r w:rsidRPr="00B65C98">
              <w:rPr>
                <w:rFonts w:asciiTheme="majorHAnsi" w:hAnsiTheme="majorHAnsi" w:cstheme="majorHAnsi"/>
                <w:lang w:val="es-MX"/>
              </w:rPr>
              <w:t>Se anexa nota completa.</w:t>
            </w:r>
          </w:p>
        </w:tc>
        <w:tc>
          <w:tcPr>
            <w:tcW w:w="1845" w:type="dxa"/>
            <w:vAlign w:val="center"/>
          </w:tcPr>
          <w:p w:rsidR="00712DF4" w:rsidRPr="00B65C98" w:rsidRDefault="002C7BB0" w:rsidP="002C7BB0">
            <w:pPr>
              <w:spacing w:before="120" w:line="240" w:lineRule="auto"/>
              <w:jc w:val="center"/>
              <w:rPr>
                <w:rFonts w:asciiTheme="majorHAnsi" w:hAnsiTheme="majorHAnsi" w:cstheme="majorHAnsi"/>
                <w:lang w:val="es-MX"/>
              </w:rPr>
            </w:pPr>
            <w:r w:rsidRPr="00B65C98">
              <w:rPr>
                <w:rFonts w:asciiTheme="majorHAnsi" w:hAnsiTheme="majorHAnsi" w:cstheme="majorHAnsi"/>
                <w:lang w:val="es-MX"/>
              </w:rPr>
              <w:lastRenderedPageBreak/>
              <w:t>31/12/2017</w:t>
            </w:r>
          </w:p>
        </w:tc>
        <w:tc>
          <w:tcPr>
            <w:tcW w:w="1847" w:type="dxa"/>
            <w:vAlign w:val="center"/>
          </w:tcPr>
          <w:p w:rsidR="00712DF4" w:rsidRPr="00B65C98" w:rsidRDefault="002C7BB0" w:rsidP="002C7BB0">
            <w:pPr>
              <w:spacing w:before="120" w:line="240" w:lineRule="auto"/>
              <w:jc w:val="center"/>
              <w:rPr>
                <w:rFonts w:asciiTheme="majorHAnsi" w:eastAsia="Times New Roman" w:hAnsiTheme="majorHAnsi" w:cstheme="majorHAnsi"/>
                <w:lang w:val="es-MX"/>
              </w:rPr>
            </w:pPr>
            <w:r w:rsidRPr="00B65C98">
              <w:rPr>
                <w:rFonts w:asciiTheme="majorHAnsi" w:eastAsia="Times New Roman" w:hAnsiTheme="majorHAnsi" w:cstheme="majorHAnsi"/>
                <w:b/>
                <w:color w:val="FF0000"/>
                <w:lang w:val="es-MX"/>
              </w:rPr>
              <w:t>En proceso</w:t>
            </w:r>
          </w:p>
        </w:tc>
      </w:tr>
      <w:tr w:rsidR="00712DF4" w:rsidRPr="00B65C98" w:rsidTr="002C7BB0">
        <w:tblPrEx>
          <w:tblCellMar>
            <w:left w:w="70" w:type="dxa"/>
            <w:right w:w="70" w:type="dxa"/>
          </w:tblCellMar>
          <w:tblLook w:val="0000" w:firstRow="0" w:lastRow="0" w:firstColumn="0" w:lastColumn="0" w:noHBand="0" w:noVBand="0"/>
        </w:tblPrEx>
        <w:trPr>
          <w:trHeight w:val="345"/>
          <w:jc w:val="center"/>
        </w:trPr>
        <w:tc>
          <w:tcPr>
            <w:tcW w:w="1578" w:type="dxa"/>
          </w:tcPr>
          <w:p w:rsidR="00712DF4" w:rsidRPr="00B65C98" w:rsidRDefault="00241046" w:rsidP="00241046">
            <w:pPr>
              <w:spacing w:before="120" w:line="240" w:lineRule="auto"/>
              <w:jc w:val="center"/>
              <w:rPr>
                <w:rFonts w:asciiTheme="majorHAnsi" w:hAnsiTheme="majorHAnsi" w:cstheme="majorHAnsi"/>
                <w:lang w:val="es-MX"/>
              </w:rPr>
            </w:pPr>
            <w:r w:rsidRPr="00B65C98">
              <w:rPr>
                <w:rFonts w:asciiTheme="majorHAnsi" w:hAnsiTheme="majorHAnsi" w:cstheme="majorHAnsi"/>
                <w:b/>
                <w:lang w:val="es-MX"/>
              </w:rPr>
              <w:lastRenderedPageBreak/>
              <w:t>S-JG-O-I-17-10</w:t>
            </w:r>
          </w:p>
        </w:tc>
        <w:tc>
          <w:tcPr>
            <w:tcW w:w="5103" w:type="dxa"/>
          </w:tcPr>
          <w:p w:rsidR="00712DF4" w:rsidRPr="00B65C98" w:rsidRDefault="00241046" w:rsidP="00241046">
            <w:pPr>
              <w:spacing w:before="120" w:line="240" w:lineRule="auto"/>
              <w:rPr>
                <w:rFonts w:asciiTheme="majorHAnsi" w:hAnsiTheme="majorHAnsi" w:cstheme="majorHAnsi"/>
                <w:lang w:val="es-MX"/>
              </w:rPr>
            </w:pPr>
            <w:r w:rsidRPr="00B65C98">
              <w:rPr>
                <w:rFonts w:asciiTheme="majorHAnsi" w:hAnsiTheme="majorHAnsi" w:cstheme="majorHAnsi"/>
                <w:lang w:val="es-MX"/>
              </w:rPr>
              <w:t xml:space="preserve">Con fundamento en lo dispuesto por los artículos 56, fracción II de la Ley de Ciencia y Tecnología; 58, fracción II de la Ley Federal de las Entidades Paraestatales; 34 de la Ley Federal de Presupuesto y Responsabilidad Hacendaria, 42, 45, 46 y 47 de su Reglamento, así como en las facultades contempladas en el artículo 12, fracción VIII del Decreto por el cual se reestructura El Colegio de la Frontera Sur, publicado en el Diario Oficial de la Federación el 12 de octubre de 2006, aprueba por unanimidad  de votos el Programa de Inversión para el ejercicio fiscal 2017 por un monto de $7,506,915.66 (siete millones quinientos seis mil novecientos quince pesos 66/100 M.N.) para el programa que a continuación se indica, </w:t>
            </w:r>
            <w:r w:rsidRPr="00B65C98">
              <w:rPr>
                <w:rFonts w:asciiTheme="majorHAnsi" w:hAnsiTheme="majorHAnsi" w:cstheme="majorHAnsi"/>
                <w:lang w:val="es-MX"/>
              </w:rPr>
              <w:lastRenderedPageBreak/>
              <w:t>sujeto al cumplimiento de los Lineamientos para el Registro en la Cartera de Programas y Proyectos de Inversión y demás normatividad vigente:</w:t>
            </w:r>
          </w:p>
          <w:p w:rsidR="00241046" w:rsidRPr="00B65C98" w:rsidRDefault="00241046" w:rsidP="00241046">
            <w:pPr>
              <w:spacing w:before="120" w:line="240" w:lineRule="auto"/>
              <w:rPr>
                <w:rFonts w:asciiTheme="majorHAnsi" w:hAnsiTheme="majorHAnsi" w:cstheme="majorHAnsi"/>
                <w:lang w:val="es-MX"/>
              </w:rPr>
            </w:pPr>
          </w:p>
          <w:p w:rsidR="004718B2" w:rsidRPr="00B65C98" w:rsidRDefault="004718B2" w:rsidP="00241046">
            <w:pPr>
              <w:spacing w:before="120" w:line="240" w:lineRule="auto"/>
              <w:rPr>
                <w:rFonts w:asciiTheme="majorHAnsi" w:hAnsiTheme="majorHAnsi" w:cstheme="majorHAnsi"/>
                <w:lang w:val="es-MX"/>
              </w:rPr>
            </w:pPr>
          </w:p>
          <w:p w:rsidR="004718B2" w:rsidRPr="00B65C98" w:rsidRDefault="004718B2" w:rsidP="00241046">
            <w:pPr>
              <w:spacing w:before="120" w:line="240" w:lineRule="auto"/>
              <w:rPr>
                <w:rFonts w:asciiTheme="majorHAnsi" w:hAnsiTheme="majorHAnsi" w:cstheme="majorHAnsi"/>
                <w:lang w:val="es-MX"/>
              </w:rPr>
            </w:pPr>
          </w:p>
          <w:tbl>
            <w:tblPr>
              <w:tblW w:w="5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3"/>
              <w:gridCol w:w="759"/>
              <w:gridCol w:w="1140"/>
              <w:gridCol w:w="706"/>
              <w:gridCol w:w="869"/>
              <w:gridCol w:w="869"/>
            </w:tblGrid>
            <w:tr w:rsidR="00241046" w:rsidRPr="00B65C98" w:rsidTr="00241046">
              <w:trPr>
                <w:trHeight w:val="270"/>
                <w:jc w:val="center"/>
              </w:trPr>
              <w:tc>
                <w:tcPr>
                  <w:tcW w:w="683" w:type="dxa"/>
                  <w:shd w:val="clear" w:color="auto" w:fill="auto"/>
                  <w:vAlign w:val="center"/>
                </w:tcPr>
                <w:p w:rsidR="00241046" w:rsidRPr="00B65C98" w:rsidRDefault="00241046" w:rsidP="00241046">
                  <w:pPr>
                    <w:tabs>
                      <w:tab w:val="left" w:pos="1063"/>
                    </w:tabs>
                    <w:ind w:left="-55"/>
                    <w:jc w:val="center"/>
                    <w:rPr>
                      <w:rFonts w:asciiTheme="majorHAnsi" w:hAnsiTheme="majorHAnsi" w:cstheme="majorHAnsi"/>
                      <w:b/>
                      <w:sz w:val="10"/>
                      <w:szCs w:val="22"/>
                    </w:rPr>
                  </w:pPr>
                  <w:proofErr w:type="spellStart"/>
                  <w:r w:rsidRPr="00B65C98">
                    <w:rPr>
                      <w:rFonts w:asciiTheme="majorHAnsi" w:hAnsiTheme="majorHAnsi" w:cstheme="majorHAnsi"/>
                      <w:b/>
                      <w:sz w:val="10"/>
                      <w:szCs w:val="22"/>
                    </w:rPr>
                    <w:t>Solicitud</w:t>
                  </w:r>
                  <w:proofErr w:type="spellEnd"/>
                </w:p>
                <w:p w:rsidR="00241046" w:rsidRPr="00B65C98" w:rsidRDefault="00241046" w:rsidP="00241046">
                  <w:pPr>
                    <w:tabs>
                      <w:tab w:val="left" w:pos="1063"/>
                    </w:tabs>
                    <w:ind w:left="-55"/>
                    <w:jc w:val="center"/>
                    <w:rPr>
                      <w:rFonts w:asciiTheme="majorHAnsi" w:hAnsiTheme="majorHAnsi" w:cstheme="majorHAnsi"/>
                      <w:b/>
                      <w:sz w:val="10"/>
                      <w:szCs w:val="22"/>
                    </w:rPr>
                  </w:pPr>
                  <w:r w:rsidRPr="00B65C98">
                    <w:rPr>
                      <w:rFonts w:asciiTheme="majorHAnsi" w:hAnsiTheme="majorHAnsi" w:cstheme="majorHAnsi"/>
                      <w:b/>
                      <w:sz w:val="10"/>
                      <w:szCs w:val="22"/>
                    </w:rPr>
                    <w:t>PPI</w:t>
                  </w:r>
                </w:p>
              </w:tc>
              <w:tc>
                <w:tcPr>
                  <w:tcW w:w="759" w:type="dxa"/>
                  <w:shd w:val="clear" w:color="auto" w:fill="auto"/>
                  <w:vAlign w:val="center"/>
                </w:tcPr>
                <w:p w:rsidR="00241046" w:rsidRPr="00B65C98" w:rsidRDefault="00241046" w:rsidP="00241046">
                  <w:pPr>
                    <w:tabs>
                      <w:tab w:val="left" w:pos="1063"/>
                    </w:tabs>
                    <w:ind w:left="-55"/>
                    <w:jc w:val="center"/>
                    <w:rPr>
                      <w:rFonts w:asciiTheme="majorHAnsi" w:hAnsiTheme="majorHAnsi" w:cstheme="majorHAnsi"/>
                      <w:b/>
                      <w:sz w:val="10"/>
                      <w:szCs w:val="22"/>
                    </w:rPr>
                  </w:pPr>
                  <w:r w:rsidRPr="00B65C98">
                    <w:rPr>
                      <w:rFonts w:asciiTheme="majorHAnsi" w:hAnsiTheme="majorHAnsi" w:cstheme="majorHAnsi"/>
                      <w:b/>
                      <w:sz w:val="10"/>
                      <w:szCs w:val="22"/>
                    </w:rPr>
                    <w:t>Clave PPI</w:t>
                  </w:r>
                </w:p>
              </w:tc>
              <w:tc>
                <w:tcPr>
                  <w:tcW w:w="1140" w:type="dxa"/>
                  <w:shd w:val="clear" w:color="auto" w:fill="auto"/>
                  <w:vAlign w:val="center"/>
                </w:tcPr>
                <w:p w:rsidR="00241046" w:rsidRPr="00B65C98" w:rsidRDefault="00241046" w:rsidP="00241046">
                  <w:pPr>
                    <w:tabs>
                      <w:tab w:val="left" w:pos="1063"/>
                    </w:tabs>
                    <w:ind w:left="-55"/>
                    <w:jc w:val="center"/>
                    <w:rPr>
                      <w:rFonts w:asciiTheme="majorHAnsi" w:hAnsiTheme="majorHAnsi" w:cstheme="majorHAnsi"/>
                      <w:b/>
                      <w:sz w:val="10"/>
                      <w:szCs w:val="22"/>
                    </w:rPr>
                  </w:pPr>
                  <w:proofErr w:type="spellStart"/>
                  <w:r w:rsidRPr="00B65C98">
                    <w:rPr>
                      <w:rFonts w:asciiTheme="majorHAnsi" w:hAnsiTheme="majorHAnsi" w:cstheme="majorHAnsi"/>
                      <w:b/>
                      <w:sz w:val="10"/>
                      <w:szCs w:val="22"/>
                    </w:rPr>
                    <w:t>Nombre</w:t>
                  </w:r>
                  <w:proofErr w:type="spellEnd"/>
                  <w:r w:rsidRPr="00B65C98">
                    <w:rPr>
                      <w:rFonts w:asciiTheme="majorHAnsi" w:hAnsiTheme="majorHAnsi" w:cstheme="majorHAnsi"/>
                      <w:b/>
                      <w:sz w:val="10"/>
                      <w:szCs w:val="22"/>
                    </w:rPr>
                    <w:t xml:space="preserve"> PPI</w:t>
                  </w:r>
                </w:p>
              </w:tc>
              <w:tc>
                <w:tcPr>
                  <w:tcW w:w="706" w:type="dxa"/>
                  <w:shd w:val="clear" w:color="auto" w:fill="auto"/>
                  <w:vAlign w:val="center"/>
                </w:tcPr>
                <w:p w:rsidR="00241046" w:rsidRPr="00B65C98" w:rsidRDefault="00241046" w:rsidP="00241046">
                  <w:pPr>
                    <w:tabs>
                      <w:tab w:val="left" w:pos="1063"/>
                    </w:tabs>
                    <w:ind w:left="-55"/>
                    <w:jc w:val="center"/>
                    <w:rPr>
                      <w:rFonts w:asciiTheme="majorHAnsi" w:hAnsiTheme="majorHAnsi" w:cstheme="majorHAnsi"/>
                      <w:b/>
                      <w:sz w:val="10"/>
                      <w:szCs w:val="22"/>
                    </w:rPr>
                  </w:pPr>
                  <w:proofErr w:type="spellStart"/>
                  <w:r w:rsidRPr="00B65C98">
                    <w:rPr>
                      <w:rFonts w:asciiTheme="majorHAnsi" w:hAnsiTheme="majorHAnsi" w:cstheme="majorHAnsi"/>
                      <w:b/>
                      <w:sz w:val="10"/>
                      <w:szCs w:val="22"/>
                    </w:rPr>
                    <w:t>Recursos</w:t>
                  </w:r>
                  <w:proofErr w:type="spellEnd"/>
                  <w:r w:rsidRPr="00B65C98">
                    <w:rPr>
                      <w:rFonts w:asciiTheme="majorHAnsi" w:hAnsiTheme="majorHAnsi" w:cstheme="majorHAnsi"/>
                      <w:b/>
                      <w:sz w:val="10"/>
                      <w:szCs w:val="22"/>
                    </w:rPr>
                    <w:t xml:space="preserve"> </w:t>
                  </w:r>
                  <w:proofErr w:type="spellStart"/>
                  <w:r w:rsidRPr="00B65C98">
                    <w:rPr>
                      <w:rFonts w:asciiTheme="majorHAnsi" w:hAnsiTheme="majorHAnsi" w:cstheme="majorHAnsi"/>
                      <w:b/>
                      <w:sz w:val="10"/>
                      <w:szCs w:val="22"/>
                    </w:rPr>
                    <w:t>Fiscales</w:t>
                  </w:r>
                  <w:proofErr w:type="spellEnd"/>
                </w:p>
              </w:tc>
              <w:tc>
                <w:tcPr>
                  <w:tcW w:w="869" w:type="dxa"/>
                  <w:shd w:val="clear" w:color="auto" w:fill="auto"/>
                  <w:vAlign w:val="center"/>
                </w:tcPr>
                <w:p w:rsidR="00241046" w:rsidRPr="00B65C98" w:rsidRDefault="00241046" w:rsidP="00241046">
                  <w:pPr>
                    <w:tabs>
                      <w:tab w:val="left" w:pos="1063"/>
                    </w:tabs>
                    <w:ind w:left="-55"/>
                    <w:jc w:val="center"/>
                    <w:rPr>
                      <w:rFonts w:asciiTheme="majorHAnsi" w:hAnsiTheme="majorHAnsi" w:cstheme="majorHAnsi"/>
                      <w:b/>
                      <w:sz w:val="10"/>
                      <w:szCs w:val="22"/>
                    </w:rPr>
                  </w:pPr>
                  <w:proofErr w:type="spellStart"/>
                  <w:r w:rsidRPr="00B65C98">
                    <w:rPr>
                      <w:rFonts w:asciiTheme="majorHAnsi" w:hAnsiTheme="majorHAnsi" w:cstheme="majorHAnsi"/>
                      <w:b/>
                      <w:sz w:val="10"/>
                      <w:szCs w:val="22"/>
                    </w:rPr>
                    <w:t>Recursos</w:t>
                  </w:r>
                  <w:proofErr w:type="spellEnd"/>
                  <w:r w:rsidRPr="00B65C98">
                    <w:rPr>
                      <w:rFonts w:asciiTheme="majorHAnsi" w:hAnsiTheme="majorHAnsi" w:cstheme="majorHAnsi"/>
                      <w:b/>
                      <w:sz w:val="10"/>
                      <w:szCs w:val="22"/>
                    </w:rPr>
                    <w:t xml:space="preserve"> </w:t>
                  </w:r>
                  <w:proofErr w:type="spellStart"/>
                  <w:r w:rsidRPr="00B65C98">
                    <w:rPr>
                      <w:rFonts w:asciiTheme="majorHAnsi" w:hAnsiTheme="majorHAnsi" w:cstheme="majorHAnsi"/>
                      <w:b/>
                      <w:sz w:val="10"/>
                      <w:szCs w:val="22"/>
                    </w:rPr>
                    <w:t>Propios</w:t>
                  </w:r>
                  <w:proofErr w:type="spellEnd"/>
                </w:p>
              </w:tc>
              <w:tc>
                <w:tcPr>
                  <w:tcW w:w="869" w:type="dxa"/>
                  <w:shd w:val="clear" w:color="auto" w:fill="auto"/>
                  <w:vAlign w:val="center"/>
                </w:tcPr>
                <w:p w:rsidR="00241046" w:rsidRPr="00B65C98" w:rsidRDefault="00241046" w:rsidP="00241046">
                  <w:pPr>
                    <w:tabs>
                      <w:tab w:val="left" w:pos="1063"/>
                    </w:tabs>
                    <w:ind w:left="-55"/>
                    <w:jc w:val="center"/>
                    <w:rPr>
                      <w:rFonts w:asciiTheme="majorHAnsi" w:hAnsiTheme="majorHAnsi" w:cstheme="majorHAnsi"/>
                      <w:b/>
                      <w:sz w:val="10"/>
                      <w:szCs w:val="22"/>
                    </w:rPr>
                  </w:pPr>
                  <w:proofErr w:type="spellStart"/>
                  <w:r w:rsidRPr="00B65C98">
                    <w:rPr>
                      <w:rFonts w:asciiTheme="majorHAnsi" w:hAnsiTheme="majorHAnsi" w:cstheme="majorHAnsi"/>
                      <w:b/>
                      <w:sz w:val="10"/>
                      <w:szCs w:val="22"/>
                    </w:rPr>
                    <w:t>Recursos</w:t>
                  </w:r>
                  <w:proofErr w:type="spellEnd"/>
                  <w:r w:rsidRPr="00B65C98">
                    <w:rPr>
                      <w:rFonts w:asciiTheme="majorHAnsi" w:hAnsiTheme="majorHAnsi" w:cstheme="majorHAnsi"/>
                      <w:b/>
                      <w:sz w:val="10"/>
                      <w:szCs w:val="22"/>
                    </w:rPr>
                    <w:t xml:space="preserve"> </w:t>
                  </w:r>
                  <w:proofErr w:type="spellStart"/>
                  <w:r w:rsidRPr="00B65C98">
                    <w:rPr>
                      <w:rFonts w:asciiTheme="majorHAnsi" w:hAnsiTheme="majorHAnsi" w:cstheme="majorHAnsi"/>
                      <w:b/>
                      <w:sz w:val="10"/>
                      <w:szCs w:val="22"/>
                    </w:rPr>
                    <w:t>totales</w:t>
                  </w:r>
                  <w:proofErr w:type="spellEnd"/>
                </w:p>
              </w:tc>
            </w:tr>
            <w:tr w:rsidR="00241046" w:rsidRPr="00B65C98" w:rsidTr="00241046">
              <w:trPr>
                <w:trHeight w:val="907"/>
                <w:jc w:val="center"/>
              </w:trPr>
              <w:tc>
                <w:tcPr>
                  <w:tcW w:w="683" w:type="dxa"/>
                  <w:shd w:val="clear" w:color="auto" w:fill="auto"/>
                  <w:vAlign w:val="center"/>
                </w:tcPr>
                <w:p w:rsidR="00241046" w:rsidRPr="00B65C98" w:rsidRDefault="00241046" w:rsidP="00241046">
                  <w:pPr>
                    <w:tabs>
                      <w:tab w:val="left" w:pos="1063"/>
                    </w:tabs>
                    <w:ind w:left="-55"/>
                    <w:jc w:val="center"/>
                    <w:rPr>
                      <w:rFonts w:asciiTheme="majorHAnsi" w:hAnsiTheme="majorHAnsi" w:cstheme="majorHAnsi"/>
                      <w:sz w:val="10"/>
                      <w:szCs w:val="22"/>
                    </w:rPr>
                  </w:pPr>
                  <w:r w:rsidRPr="00B65C98">
                    <w:rPr>
                      <w:rFonts w:asciiTheme="majorHAnsi" w:hAnsiTheme="majorHAnsi" w:cstheme="majorHAnsi"/>
                      <w:sz w:val="10"/>
                      <w:szCs w:val="22"/>
                    </w:rPr>
                    <w:t>50454</w:t>
                  </w:r>
                </w:p>
              </w:tc>
              <w:tc>
                <w:tcPr>
                  <w:tcW w:w="759" w:type="dxa"/>
                  <w:shd w:val="clear" w:color="auto" w:fill="auto"/>
                  <w:vAlign w:val="center"/>
                </w:tcPr>
                <w:p w:rsidR="00241046" w:rsidRPr="00B65C98" w:rsidRDefault="00241046" w:rsidP="00241046">
                  <w:pPr>
                    <w:tabs>
                      <w:tab w:val="left" w:pos="1063"/>
                    </w:tabs>
                    <w:ind w:left="-55"/>
                    <w:rPr>
                      <w:rFonts w:asciiTheme="majorHAnsi" w:hAnsiTheme="majorHAnsi" w:cstheme="majorHAnsi"/>
                      <w:sz w:val="10"/>
                      <w:szCs w:val="22"/>
                    </w:rPr>
                  </w:pPr>
                  <w:r w:rsidRPr="00B65C98">
                    <w:rPr>
                      <w:rFonts w:asciiTheme="majorHAnsi" w:hAnsiTheme="majorHAnsi" w:cstheme="majorHAnsi"/>
                      <w:sz w:val="10"/>
                      <w:szCs w:val="22"/>
                    </w:rPr>
                    <w:t xml:space="preserve">En </w:t>
                  </w:r>
                  <w:proofErr w:type="spellStart"/>
                  <w:r w:rsidRPr="00B65C98">
                    <w:rPr>
                      <w:rFonts w:asciiTheme="majorHAnsi" w:hAnsiTheme="majorHAnsi" w:cstheme="majorHAnsi"/>
                      <w:sz w:val="10"/>
                      <w:szCs w:val="22"/>
                    </w:rPr>
                    <w:t>trámite</w:t>
                  </w:r>
                  <w:proofErr w:type="spellEnd"/>
                </w:p>
              </w:tc>
              <w:tc>
                <w:tcPr>
                  <w:tcW w:w="1140" w:type="dxa"/>
                  <w:shd w:val="clear" w:color="auto" w:fill="auto"/>
                  <w:vAlign w:val="center"/>
                </w:tcPr>
                <w:p w:rsidR="00241046" w:rsidRPr="00B65C98" w:rsidRDefault="00241046" w:rsidP="00241046">
                  <w:pPr>
                    <w:tabs>
                      <w:tab w:val="left" w:pos="1063"/>
                    </w:tabs>
                    <w:ind w:left="-55"/>
                    <w:rPr>
                      <w:rFonts w:asciiTheme="majorHAnsi" w:hAnsiTheme="majorHAnsi" w:cstheme="majorHAnsi"/>
                      <w:sz w:val="10"/>
                      <w:szCs w:val="22"/>
                      <w:lang w:val="es-MX"/>
                    </w:rPr>
                  </w:pPr>
                  <w:r w:rsidRPr="00B65C98">
                    <w:rPr>
                      <w:rFonts w:asciiTheme="majorHAnsi" w:hAnsiTheme="majorHAnsi" w:cstheme="majorHAnsi"/>
                      <w:sz w:val="10"/>
                      <w:szCs w:val="22"/>
                      <w:lang w:val="es-MX"/>
                    </w:rPr>
                    <w:t>Programa de adquisición de equipo educacional, recreativo, de laboratorio, de comunicación y herramientas 2017</w:t>
                  </w:r>
                </w:p>
              </w:tc>
              <w:tc>
                <w:tcPr>
                  <w:tcW w:w="706" w:type="dxa"/>
                  <w:shd w:val="clear" w:color="auto" w:fill="auto"/>
                  <w:vAlign w:val="center"/>
                </w:tcPr>
                <w:p w:rsidR="00241046" w:rsidRPr="00B65C98" w:rsidRDefault="00241046" w:rsidP="00241046">
                  <w:pPr>
                    <w:tabs>
                      <w:tab w:val="left" w:pos="1063"/>
                    </w:tabs>
                    <w:ind w:left="-55"/>
                    <w:jc w:val="center"/>
                    <w:rPr>
                      <w:rFonts w:asciiTheme="majorHAnsi" w:hAnsiTheme="majorHAnsi" w:cstheme="majorHAnsi"/>
                      <w:sz w:val="10"/>
                      <w:szCs w:val="22"/>
                      <w:lang w:val="es-MX"/>
                    </w:rPr>
                  </w:pPr>
                </w:p>
              </w:tc>
              <w:tc>
                <w:tcPr>
                  <w:tcW w:w="869" w:type="dxa"/>
                  <w:shd w:val="clear" w:color="auto" w:fill="auto"/>
                  <w:vAlign w:val="center"/>
                </w:tcPr>
                <w:p w:rsidR="00241046" w:rsidRPr="00B65C98" w:rsidRDefault="00241046" w:rsidP="00241046">
                  <w:pPr>
                    <w:tabs>
                      <w:tab w:val="left" w:pos="1063"/>
                    </w:tabs>
                    <w:ind w:left="-55"/>
                    <w:jc w:val="center"/>
                    <w:rPr>
                      <w:rFonts w:asciiTheme="majorHAnsi" w:hAnsiTheme="majorHAnsi" w:cstheme="majorHAnsi"/>
                      <w:sz w:val="10"/>
                      <w:szCs w:val="22"/>
                    </w:rPr>
                  </w:pPr>
                  <w:r w:rsidRPr="00B65C98">
                    <w:rPr>
                      <w:rFonts w:asciiTheme="majorHAnsi" w:hAnsiTheme="majorHAnsi" w:cstheme="majorHAnsi"/>
                      <w:sz w:val="10"/>
                      <w:szCs w:val="22"/>
                    </w:rPr>
                    <w:t>$7,506,915.66</w:t>
                  </w:r>
                </w:p>
              </w:tc>
              <w:tc>
                <w:tcPr>
                  <w:tcW w:w="869" w:type="dxa"/>
                  <w:shd w:val="clear" w:color="auto" w:fill="auto"/>
                  <w:vAlign w:val="center"/>
                </w:tcPr>
                <w:p w:rsidR="00241046" w:rsidRPr="00B65C98" w:rsidRDefault="00241046" w:rsidP="00241046">
                  <w:pPr>
                    <w:tabs>
                      <w:tab w:val="left" w:pos="1063"/>
                    </w:tabs>
                    <w:ind w:left="-55"/>
                    <w:jc w:val="center"/>
                    <w:rPr>
                      <w:rFonts w:asciiTheme="majorHAnsi" w:hAnsiTheme="majorHAnsi" w:cstheme="majorHAnsi"/>
                      <w:sz w:val="10"/>
                      <w:szCs w:val="22"/>
                    </w:rPr>
                  </w:pPr>
                  <w:r w:rsidRPr="00B65C98">
                    <w:rPr>
                      <w:rFonts w:asciiTheme="majorHAnsi" w:hAnsiTheme="majorHAnsi" w:cstheme="majorHAnsi"/>
                      <w:sz w:val="10"/>
                      <w:szCs w:val="22"/>
                    </w:rPr>
                    <w:t>$7,506,915.66</w:t>
                  </w:r>
                </w:p>
              </w:tc>
            </w:tr>
          </w:tbl>
          <w:p w:rsidR="00712DF4" w:rsidRPr="00B65C98" w:rsidRDefault="00712DF4" w:rsidP="005E6E84">
            <w:pPr>
              <w:spacing w:before="120" w:line="240" w:lineRule="auto"/>
              <w:rPr>
                <w:rFonts w:asciiTheme="majorHAnsi" w:hAnsiTheme="majorHAnsi" w:cstheme="majorHAnsi"/>
                <w:lang w:val="es-MX"/>
              </w:rPr>
            </w:pPr>
          </w:p>
        </w:tc>
        <w:tc>
          <w:tcPr>
            <w:tcW w:w="2693" w:type="dxa"/>
          </w:tcPr>
          <w:p w:rsidR="002227B4" w:rsidRPr="00B65C98" w:rsidRDefault="007A4E14" w:rsidP="006F67B5">
            <w:pPr>
              <w:spacing w:before="120" w:line="240" w:lineRule="auto"/>
              <w:rPr>
                <w:rFonts w:asciiTheme="majorHAnsi" w:hAnsiTheme="majorHAnsi" w:cstheme="majorHAnsi"/>
                <w:lang w:val="es-MX"/>
              </w:rPr>
            </w:pPr>
            <w:r w:rsidRPr="00B65C98">
              <w:rPr>
                <w:rFonts w:asciiTheme="majorHAnsi" w:hAnsiTheme="majorHAnsi" w:cstheme="majorHAnsi"/>
                <w:lang w:val="es-MX"/>
              </w:rPr>
              <w:lastRenderedPageBreak/>
              <w:t xml:space="preserve">La solicitud de cartera de inversión núm. 50454, denominada “Programa de adquisición de equipo educacional, recreativo, de laboratorio, de comunicación y herramientas 2017”, </w:t>
            </w:r>
            <w:r w:rsidR="00DE5A3F" w:rsidRPr="00B65C98">
              <w:rPr>
                <w:rFonts w:asciiTheme="majorHAnsi" w:hAnsiTheme="majorHAnsi" w:cstheme="majorHAnsi"/>
                <w:lang w:val="es-MX"/>
              </w:rPr>
              <w:t>s</w:t>
            </w:r>
            <w:r w:rsidRPr="00B65C98">
              <w:rPr>
                <w:rFonts w:asciiTheme="majorHAnsi" w:hAnsiTheme="majorHAnsi" w:cstheme="majorHAnsi"/>
                <w:lang w:val="es-MX"/>
              </w:rPr>
              <w:t>e encuentra</w:t>
            </w:r>
            <w:r w:rsidR="007D52FF" w:rsidRPr="00B65C98">
              <w:rPr>
                <w:rFonts w:asciiTheme="majorHAnsi" w:hAnsiTheme="majorHAnsi" w:cstheme="majorHAnsi"/>
                <w:lang w:val="es-MX"/>
              </w:rPr>
              <w:t xml:space="preserve"> en proceso de autorización por parte de la Unidad de Inversiones de la Secretaría de Hacienda y Crédito Público</w:t>
            </w:r>
            <w:r w:rsidRPr="00B65C98">
              <w:rPr>
                <w:rFonts w:asciiTheme="majorHAnsi" w:hAnsiTheme="majorHAnsi" w:cstheme="majorHAnsi"/>
                <w:lang w:val="es-MX"/>
              </w:rPr>
              <w:t xml:space="preserve">; </w:t>
            </w:r>
            <w:r w:rsidR="00DE5A3F" w:rsidRPr="00B65C98">
              <w:rPr>
                <w:rFonts w:asciiTheme="majorHAnsi" w:hAnsiTheme="majorHAnsi" w:cstheme="majorHAnsi"/>
                <w:lang w:val="es-MX"/>
              </w:rPr>
              <w:t xml:space="preserve">Cabe </w:t>
            </w:r>
            <w:r w:rsidR="00DE5A3F" w:rsidRPr="00B65C98">
              <w:rPr>
                <w:rFonts w:asciiTheme="majorHAnsi" w:hAnsiTheme="majorHAnsi" w:cstheme="majorHAnsi"/>
                <w:lang w:val="es-MX"/>
              </w:rPr>
              <w:lastRenderedPageBreak/>
              <w:t>mencionar que a la fecha se</w:t>
            </w:r>
            <w:r w:rsidRPr="00B65C98">
              <w:rPr>
                <w:rFonts w:asciiTheme="majorHAnsi" w:hAnsiTheme="majorHAnsi" w:cstheme="majorHAnsi"/>
                <w:lang w:val="es-MX"/>
              </w:rPr>
              <w:t xml:space="preserve"> han atendido</w:t>
            </w:r>
            <w:r w:rsidR="00DE5A3F" w:rsidRPr="00B65C98">
              <w:rPr>
                <w:rFonts w:asciiTheme="majorHAnsi" w:hAnsiTheme="majorHAnsi" w:cstheme="majorHAnsi"/>
                <w:lang w:val="es-MX"/>
              </w:rPr>
              <w:t xml:space="preserve"> puntualmente</w:t>
            </w:r>
            <w:r w:rsidRPr="00B65C98">
              <w:rPr>
                <w:rFonts w:asciiTheme="majorHAnsi" w:hAnsiTheme="majorHAnsi" w:cstheme="majorHAnsi"/>
                <w:lang w:val="es-MX"/>
              </w:rPr>
              <w:t xml:space="preserve"> en siete ocasiones  las observaciones que </w:t>
            </w:r>
            <w:r w:rsidR="006F67B5" w:rsidRPr="00B65C98">
              <w:rPr>
                <w:rFonts w:asciiTheme="majorHAnsi" w:hAnsiTheme="majorHAnsi" w:cstheme="majorHAnsi"/>
                <w:lang w:val="es-MX"/>
              </w:rPr>
              <w:t xml:space="preserve">ha </w:t>
            </w:r>
            <w:r w:rsidRPr="00B65C98">
              <w:rPr>
                <w:rFonts w:asciiTheme="majorHAnsi" w:hAnsiTheme="majorHAnsi" w:cstheme="majorHAnsi"/>
                <w:lang w:val="es-MX"/>
              </w:rPr>
              <w:t>realiza</w:t>
            </w:r>
            <w:r w:rsidR="006F67B5" w:rsidRPr="00B65C98">
              <w:rPr>
                <w:rFonts w:asciiTheme="majorHAnsi" w:hAnsiTheme="majorHAnsi" w:cstheme="majorHAnsi"/>
                <w:lang w:val="es-MX"/>
              </w:rPr>
              <w:t>do</w:t>
            </w:r>
            <w:r w:rsidRPr="00B65C98">
              <w:rPr>
                <w:rFonts w:asciiTheme="majorHAnsi" w:hAnsiTheme="majorHAnsi" w:cstheme="majorHAnsi"/>
                <w:lang w:val="es-MX"/>
              </w:rPr>
              <w:t xml:space="preserve"> la Unidad de inversiones</w:t>
            </w:r>
            <w:r w:rsidR="006F67B5" w:rsidRPr="00B65C98">
              <w:rPr>
                <w:rFonts w:asciiTheme="majorHAnsi" w:hAnsiTheme="majorHAnsi" w:cstheme="majorHAnsi"/>
                <w:lang w:val="es-MX"/>
              </w:rPr>
              <w:t xml:space="preserve"> a la ficha técnica de dicho proyecto;</w:t>
            </w:r>
            <w:r w:rsidR="00DE5A3F" w:rsidRPr="00B65C98">
              <w:rPr>
                <w:rFonts w:asciiTheme="majorHAnsi" w:hAnsiTheme="majorHAnsi" w:cstheme="majorHAnsi"/>
                <w:lang w:val="es-MX"/>
              </w:rPr>
              <w:t xml:space="preserve"> sin</w:t>
            </w:r>
            <w:r w:rsidR="006F67B5" w:rsidRPr="00B65C98">
              <w:rPr>
                <w:rFonts w:asciiTheme="majorHAnsi" w:hAnsiTheme="majorHAnsi" w:cstheme="majorHAnsi"/>
                <w:lang w:val="es-MX"/>
              </w:rPr>
              <w:t xml:space="preserve"> embargo, la unidad de inversiones no las ha dado como atendidas y se continúa con este proceso.</w:t>
            </w:r>
            <w:r w:rsidRPr="00B65C98">
              <w:rPr>
                <w:rFonts w:asciiTheme="majorHAnsi" w:hAnsiTheme="majorHAnsi" w:cstheme="majorHAnsi"/>
                <w:lang w:val="es-MX"/>
              </w:rPr>
              <w:t xml:space="preserve"> </w:t>
            </w:r>
          </w:p>
        </w:tc>
        <w:tc>
          <w:tcPr>
            <w:tcW w:w="1845" w:type="dxa"/>
            <w:vAlign w:val="center"/>
          </w:tcPr>
          <w:p w:rsidR="00712DF4" w:rsidRPr="00B65C98" w:rsidRDefault="00EF572F" w:rsidP="002C7BB0">
            <w:pPr>
              <w:spacing w:before="120" w:line="240" w:lineRule="auto"/>
              <w:jc w:val="center"/>
              <w:rPr>
                <w:rFonts w:asciiTheme="majorHAnsi" w:hAnsiTheme="majorHAnsi" w:cstheme="majorHAnsi"/>
                <w:lang w:val="es-MX"/>
              </w:rPr>
            </w:pPr>
            <w:r w:rsidRPr="00B65C98">
              <w:rPr>
                <w:rFonts w:asciiTheme="majorHAnsi" w:hAnsiTheme="majorHAnsi" w:cstheme="majorHAnsi"/>
                <w:lang w:val="es-MX"/>
              </w:rPr>
              <w:lastRenderedPageBreak/>
              <w:t>31/dic/2017</w:t>
            </w:r>
          </w:p>
        </w:tc>
        <w:tc>
          <w:tcPr>
            <w:tcW w:w="1847" w:type="dxa"/>
            <w:vAlign w:val="center"/>
          </w:tcPr>
          <w:p w:rsidR="00712DF4" w:rsidRPr="00B65C98" w:rsidRDefault="007B5F57" w:rsidP="002C7BB0">
            <w:pPr>
              <w:spacing w:before="120" w:line="240" w:lineRule="auto"/>
              <w:jc w:val="center"/>
              <w:rPr>
                <w:rFonts w:asciiTheme="majorHAnsi" w:hAnsiTheme="majorHAnsi" w:cstheme="majorHAnsi"/>
                <w:b/>
                <w:color w:val="FF0000"/>
                <w:lang w:val="es-MX"/>
              </w:rPr>
            </w:pPr>
            <w:r w:rsidRPr="00B65C98">
              <w:rPr>
                <w:rFonts w:asciiTheme="majorHAnsi" w:hAnsiTheme="majorHAnsi" w:cstheme="majorHAnsi"/>
                <w:b/>
                <w:color w:val="FF0000"/>
                <w:lang w:val="es-MX"/>
              </w:rPr>
              <w:t>En proceso</w:t>
            </w:r>
          </w:p>
          <w:p w:rsidR="00712DF4" w:rsidRPr="00B65C98" w:rsidRDefault="00712DF4" w:rsidP="002C7BB0">
            <w:pPr>
              <w:spacing w:before="120" w:line="240" w:lineRule="auto"/>
              <w:jc w:val="center"/>
              <w:rPr>
                <w:rFonts w:asciiTheme="majorHAnsi" w:hAnsiTheme="majorHAnsi" w:cstheme="majorHAnsi"/>
                <w:b/>
                <w:color w:val="FF0000"/>
                <w:lang w:val="es-MX"/>
              </w:rPr>
            </w:pPr>
          </w:p>
        </w:tc>
      </w:tr>
      <w:tr w:rsidR="003F27F0" w:rsidRPr="00B65C98" w:rsidTr="002C7BB0">
        <w:tblPrEx>
          <w:tblCellMar>
            <w:left w:w="70" w:type="dxa"/>
            <w:right w:w="70" w:type="dxa"/>
          </w:tblCellMar>
          <w:tblLook w:val="0000" w:firstRow="0" w:lastRow="0" w:firstColumn="0" w:lastColumn="0" w:noHBand="0" w:noVBand="0"/>
        </w:tblPrEx>
        <w:trPr>
          <w:trHeight w:val="202"/>
          <w:jc w:val="center"/>
        </w:trPr>
        <w:tc>
          <w:tcPr>
            <w:tcW w:w="1578" w:type="dxa"/>
          </w:tcPr>
          <w:p w:rsidR="003F27F0" w:rsidRPr="00B65C98" w:rsidRDefault="00241046" w:rsidP="00241046">
            <w:pPr>
              <w:spacing w:before="120" w:line="240" w:lineRule="auto"/>
              <w:jc w:val="center"/>
              <w:rPr>
                <w:rFonts w:asciiTheme="majorHAnsi" w:hAnsiTheme="majorHAnsi" w:cstheme="majorHAnsi"/>
                <w:lang w:val="es-MX"/>
              </w:rPr>
            </w:pPr>
            <w:r w:rsidRPr="00B65C98">
              <w:rPr>
                <w:rFonts w:asciiTheme="majorHAnsi" w:hAnsiTheme="majorHAnsi" w:cstheme="majorHAnsi"/>
                <w:b/>
                <w:lang w:val="es-MX"/>
              </w:rPr>
              <w:lastRenderedPageBreak/>
              <w:t>S-JG-O-I-17-11</w:t>
            </w:r>
          </w:p>
        </w:tc>
        <w:tc>
          <w:tcPr>
            <w:tcW w:w="5103" w:type="dxa"/>
          </w:tcPr>
          <w:p w:rsidR="003F27F0" w:rsidRPr="00B65C98" w:rsidRDefault="00241046" w:rsidP="005E6E84">
            <w:pPr>
              <w:spacing w:before="120" w:line="240" w:lineRule="auto"/>
              <w:rPr>
                <w:rFonts w:asciiTheme="majorHAnsi" w:hAnsiTheme="majorHAnsi" w:cstheme="majorHAnsi"/>
                <w:lang w:val="es-MX"/>
              </w:rPr>
            </w:pPr>
            <w:r w:rsidRPr="00B65C98">
              <w:rPr>
                <w:rFonts w:asciiTheme="majorHAnsi" w:hAnsiTheme="majorHAnsi" w:cstheme="majorHAnsi"/>
                <w:lang w:val="es-MX"/>
              </w:rPr>
              <w:t>Con fundamento en lo dispuesto por los artículos 56, fracción II de la Ley de Ciencia y Tecnología; 58, fracción II de la Ley Federal de las Entidades Paraestatales, así como en las facultades contempladas en el artículo 12, fracción IX del Decreto por el cual se reestructura El Colegio de la Frontera Sur, publicado en el Diario Oficial de la Federación el 12 de octubre de 2006, aprueba por unanimidad de votos las modificaciones presupuestales procedentes derivadas de la aprobación al Programa de Inversión para el presente ejercicio por un monto de $7,506,915.66 (siete millones quinientos seis mil novecientos quince pesos 66/100 M.N.) de conformidad con lo establecido en los artículos 57, 58 y 59 de la Ley Federal de Presupuesto y Responsabilidad Hacendaria y 92, 99 y 100 de su Reglamento.</w:t>
            </w:r>
          </w:p>
        </w:tc>
        <w:tc>
          <w:tcPr>
            <w:tcW w:w="2693" w:type="dxa"/>
          </w:tcPr>
          <w:p w:rsidR="00DB70BF" w:rsidRPr="00B65C98" w:rsidRDefault="007D52FF" w:rsidP="00FB4B09">
            <w:pPr>
              <w:spacing w:before="120" w:line="240" w:lineRule="auto"/>
              <w:rPr>
                <w:rFonts w:asciiTheme="majorHAnsi" w:hAnsiTheme="majorHAnsi" w:cstheme="majorHAnsi"/>
                <w:lang w:val="es-MX"/>
              </w:rPr>
            </w:pPr>
            <w:r w:rsidRPr="00B65C98">
              <w:rPr>
                <w:rFonts w:asciiTheme="majorHAnsi" w:hAnsiTheme="majorHAnsi" w:cstheme="majorHAnsi"/>
                <w:lang w:val="es-MX"/>
              </w:rPr>
              <w:t xml:space="preserve">Una vez que se cuente con la </w:t>
            </w:r>
            <w:r w:rsidR="00A5419C" w:rsidRPr="00B65C98">
              <w:rPr>
                <w:rFonts w:asciiTheme="majorHAnsi" w:hAnsiTheme="majorHAnsi" w:cstheme="majorHAnsi"/>
                <w:lang w:val="es-MX"/>
              </w:rPr>
              <w:t>asignación del número de Carter</w:t>
            </w:r>
            <w:r w:rsidR="00FB4B09" w:rsidRPr="00B65C98">
              <w:rPr>
                <w:rFonts w:asciiTheme="majorHAnsi" w:hAnsiTheme="majorHAnsi" w:cstheme="majorHAnsi"/>
                <w:lang w:val="es-MX"/>
              </w:rPr>
              <w:t>a</w:t>
            </w:r>
            <w:r w:rsidR="00A5419C" w:rsidRPr="00B65C98">
              <w:rPr>
                <w:rFonts w:asciiTheme="majorHAnsi" w:hAnsiTheme="majorHAnsi" w:cstheme="majorHAnsi"/>
                <w:lang w:val="es-MX"/>
              </w:rPr>
              <w:t xml:space="preserve"> de Inversión </w:t>
            </w:r>
            <w:r w:rsidRPr="00B65C98">
              <w:rPr>
                <w:rFonts w:asciiTheme="majorHAnsi" w:hAnsiTheme="majorHAnsi" w:cstheme="majorHAnsi"/>
                <w:lang w:val="es-MX"/>
              </w:rPr>
              <w:t>por parte de la Unidad de Inversiones de la Secretaría de Hacienda y Crédito Público,</w:t>
            </w:r>
            <w:r w:rsidR="00A5419C" w:rsidRPr="00B65C98">
              <w:rPr>
                <w:rFonts w:asciiTheme="majorHAnsi" w:hAnsiTheme="majorHAnsi" w:cstheme="majorHAnsi"/>
                <w:lang w:val="es-MX"/>
              </w:rPr>
              <w:t xml:space="preserve"> del </w:t>
            </w:r>
            <w:r w:rsidRPr="00B65C98">
              <w:rPr>
                <w:rFonts w:asciiTheme="majorHAnsi" w:hAnsiTheme="majorHAnsi" w:cstheme="majorHAnsi"/>
                <w:lang w:val="es-MX"/>
              </w:rPr>
              <w:t xml:space="preserve">“Programa de adquisición de equipo educacional, recreativo, de laboratorio, de comunicación y herramientas 2017”, se realizará </w:t>
            </w:r>
            <w:r w:rsidR="00FB4B09" w:rsidRPr="00B65C98">
              <w:rPr>
                <w:rFonts w:asciiTheme="majorHAnsi" w:hAnsiTheme="majorHAnsi" w:cstheme="majorHAnsi"/>
                <w:lang w:val="es-MX"/>
              </w:rPr>
              <w:t xml:space="preserve">la </w:t>
            </w:r>
            <w:r w:rsidRPr="00B65C98">
              <w:rPr>
                <w:rFonts w:asciiTheme="majorHAnsi" w:hAnsiTheme="majorHAnsi" w:cstheme="majorHAnsi"/>
                <w:lang w:val="es-MX"/>
              </w:rPr>
              <w:t xml:space="preserve">transferencia compensada de recursos propios entre partidas de gastos de operación a gasto de inversión, con la finalidad de dar suficiencia presupuestal al </w:t>
            </w:r>
            <w:r w:rsidRPr="00B65C98">
              <w:rPr>
                <w:rFonts w:asciiTheme="majorHAnsi" w:hAnsiTheme="majorHAnsi" w:cstheme="majorHAnsi"/>
                <w:lang w:val="es-MX"/>
              </w:rPr>
              <w:lastRenderedPageBreak/>
              <w:t>Capítulo 5000 Bienes Muebles e Inm</w:t>
            </w:r>
            <w:r w:rsidR="00A5419C" w:rsidRPr="00B65C98">
              <w:rPr>
                <w:rFonts w:asciiTheme="majorHAnsi" w:hAnsiTheme="majorHAnsi" w:cstheme="majorHAnsi"/>
                <w:lang w:val="es-MX"/>
              </w:rPr>
              <w:t>uebles, para la adquisición de los equipos correspondientes.</w:t>
            </w:r>
            <w:r w:rsidRPr="00B65C98">
              <w:rPr>
                <w:rFonts w:asciiTheme="majorHAnsi" w:hAnsiTheme="majorHAnsi" w:cstheme="majorHAnsi"/>
                <w:lang w:val="es-MX"/>
              </w:rPr>
              <w:t xml:space="preserve"> </w:t>
            </w:r>
          </w:p>
        </w:tc>
        <w:tc>
          <w:tcPr>
            <w:tcW w:w="1845" w:type="dxa"/>
            <w:vAlign w:val="center"/>
          </w:tcPr>
          <w:p w:rsidR="003F27F0" w:rsidRPr="00B65C98" w:rsidRDefault="00EF572F" w:rsidP="002C7BB0">
            <w:pPr>
              <w:spacing w:before="120" w:line="240" w:lineRule="auto"/>
              <w:jc w:val="center"/>
              <w:rPr>
                <w:rFonts w:asciiTheme="majorHAnsi" w:hAnsiTheme="majorHAnsi" w:cstheme="majorHAnsi"/>
                <w:lang w:val="es-MX"/>
              </w:rPr>
            </w:pPr>
            <w:r w:rsidRPr="00B65C98">
              <w:rPr>
                <w:rFonts w:asciiTheme="majorHAnsi" w:hAnsiTheme="majorHAnsi" w:cstheme="majorHAnsi"/>
                <w:lang w:val="es-MX"/>
              </w:rPr>
              <w:lastRenderedPageBreak/>
              <w:t>31/dic/2017</w:t>
            </w:r>
          </w:p>
        </w:tc>
        <w:tc>
          <w:tcPr>
            <w:tcW w:w="1847" w:type="dxa"/>
            <w:vAlign w:val="center"/>
          </w:tcPr>
          <w:p w:rsidR="003F27F0" w:rsidRPr="00B65C98" w:rsidRDefault="00EF4BE6" w:rsidP="002C7BB0">
            <w:pPr>
              <w:spacing w:before="120" w:line="240" w:lineRule="auto"/>
              <w:jc w:val="center"/>
              <w:rPr>
                <w:rFonts w:asciiTheme="majorHAnsi" w:hAnsiTheme="majorHAnsi" w:cstheme="majorHAnsi"/>
                <w:lang w:val="es-MX"/>
              </w:rPr>
            </w:pPr>
            <w:r w:rsidRPr="00B65C98">
              <w:rPr>
                <w:rFonts w:asciiTheme="majorHAnsi" w:hAnsiTheme="majorHAnsi" w:cstheme="majorHAnsi"/>
                <w:b/>
                <w:color w:val="FF0000"/>
                <w:lang w:val="es-MX"/>
              </w:rPr>
              <w:t>En proceso</w:t>
            </w:r>
          </w:p>
        </w:tc>
      </w:tr>
      <w:tr w:rsidR="005E6E84" w:rsidRPr="00B65C98" w:rsidTr="002C7BB0">
        <w:tblPrEx>
          <w:tblCellMar>
            <w:left w:w="70" w:type="dxa"/>
            <w:right w:w="70" w:type="dxa"/>
          </w:tblCellMar>
          <w:tblLook w:val="0000" w:firstRow="0" w:lastRow="0" w:firstColumn="0" w:lastColumn="0" w:noHBand="0" w:noVBand="0"/>
        </w:tblPrEx>
        <w:trPr>
          <w:trHeight w:val="202"/>
          <w:jc w:val="center"/>
        </w:trPr>
        <w:tc>
          <w:tcPr>
            <w:tcW w:w="1578" w:type="dxa"/>
          </w:tcPr>
          <w:p w:rsidR="005E6E84" w:rsidRPr="00B65C98" w:rsidRDefault="004718B2" w:rsidP="004718B2">
            <w:pPr>
              <w:pStyle w:val="Sinespaciado"/>
              <w:tabs>
                <w:tab w:val="left" w:pos="982"/>
              </w:tabs>
              <w:spacing w:before="120"/>
              <w:jc w:val="center"/>
              <w:rPr>
                <w:rFonts w:asciiTheme="majorHAnsi" w:eastAsiaTheme="minorHAnsi" w:hAnsiTheme="majorHAnsi" w:cstheme="majorHAnsi"/>
                <w:b/>
                <w:sz w:val="20"/>
                <w:szCs w:val="24"/>
                <w:lang w:eastAsia="en-US"/>
              </w:rPr>
            </w:pPr>
            <w:r w:rsidRPr="00B65C98">
              <w:rPr>
                <w:rFonts w:asciiTheme="majorHAnsi" w:eastAsiaTheme="minorHAnsi" w:hAnsiTheme="majorHAnsi" w:cstheme="majorHAnsi"/>
                <w:b/>
                <w:sz w:val="20"/>
                <w:szCs w:val="24"/>
                <w:lang w:eastAsia="en-US"/>
              </w:rPr>
              <w:lastRenderedPageBreak/>
              <w:t>S-JG-O-I-17-12</w:t>
            </w:r>
          </w:p>
        </w:tc>
        <w:tc>
          <w:tcPr>
            <w:tcW w:w="5103" w:type="dxa"/>
          </w:tcPr>
          <w:p w:rsidR="005E6E84" w:rsidRPr="00B65C98" w:rsidRDefault="004718B2" w:rsidP="005E6E84">
            <w:pPr>
              <w:spacing w:before="120" w:line="240" w:lineRule="auto"/>
              <w:rPr>
                <w:rFonts w:asciiTheme="majorHAnsi" w:hAnsiTheme="majorHAnsi" w:cstheme="majorHAnsi"/>
                <w:lang w:val="es-MX"/>
              </w:rPr>
            </w:pPr>
            <w:r w:rsidRPr="00B65C98">
              <w:rPr>
                <w:rFonts w:asciiTheme="majorHAnsi" w:hAnsiTheme="majorHAnsi" w:cstheme="majorHAnsi"/>
                <w:lang w:val="es-MX"/>
              </w:rPr>
              <w:t>Con fundamento en lo dispuesto por los artículos 56, fracciones II, III, XIII y XIV de la Ley de Ciencia y Tecnología; 58, fracción II de la Ley Federal de las Entidades Paraestatales, así como en las facultades contempladas en el artículo 12, fracción IX del Decreto por el cual se reestructura El Colegio de la Frontera Sur, publicado en el Diario Oficial de la Federación el 12 de octubre de 2006, autoriza por unanimidad de votos las adecuaciones al presupuesto, a sus programas y flujo de efectivo para el presente ejercicio fiscal que no impliquen la afectación de su monto total autorizado, recursos de inversión, ni afecten el cumplimiento de los objetivos y metas comprometidas, y que permitan un ejercicio eficiente de los recursos transferidos así como un ejercicio presupuestal de conformidad a lo autorizado y a la normatividad vigente. Se solicita a El Colegio de la Frontera Sur que se atienda lo dispuesto en los artículos 57 y 58 de la Ley Federal de Presupuesto y Responsabilidad Hacendaria y 9, 10 y 99 de su Reglamento. En consecuencia, El Colegio de la Frontera Sur informará a esta Junta de Gobierno en su siguiente sesión ordinaria y al cierre del ejercicio de los presupuestos de ingresos y egresos que incluya las adecuaciones que se lleven a cabo con base en este Acuerdo.</w:t>
            </w:r>
          </w:p>
        </w:tc>
        <w:tc>
          <w:tcPr>
            <w:tcW w:w="2693" w:type="dxa"/>
          </w:tcPr>
          <w:p w:rsidR="00EF4BE6" w:rsidRPr="00B65C98" w:rsidRDefault="00EF572F" w:rsidP="0006259B">
            <w:pPr>
              <w:spacing w:before="120" w:line="240" w:lineRule="auto"/>
              <w:rPr>
                <w:rFonts w:asciiTheme="majorHAnsi" w:hAnsiTheme="majorHAnsi" w:cstheme="majorHAnsi"/>
                <w:lang w:val="es-MX"/>
              </w:rPr>
            </w:pPr>
            <w:r w:rsidRPr="00B65C98">
              <w:rPr>
                <w:rFonts w:asciiTheme="majorHAnsi" w:hAnsiTheme="majorHAnsi" w:cstheme="majorHAnsi"/>
                <w:lang w:val="es-MX"/>
              </w:rPr>
              <w:t xml:space="preserve"> </w:t>
            </w:r>
            <w:r w:rsidR="00BB1FE3" w:rsidRPr="00B65C98">
              <w:rPr>
                <w:rFonts w:asciiTheme="majorHAnsi" w:hAnsiTheme="majorHAnsi" w:cstheme="majorHAnsi"/>
                <w:lang w:val="es-MX"/>
              </w:rPr>
              <w:t xml:space="preserve">Se está atendiendo la recomendación y lo aplicable en el artículo 58 de la Ley Federal de Presupuesto y Responsabilidad Hacendaria; 9, 10 y 100 de su reglamento, realizando las adecuaciones autorizadas en el sistema indicado para tal fin; en el informe presupuestal se da a conocer las adecuaciones que se realizaron durante el primer semestre y que no modificaron el flujo de efectivo aprobado, así como, el ejercicio del presupuesto de ingresos y egresos, el cual coadyuvó al cumplimiento de los objetivos y metas comprometidas. Con fecha </w:t>
            </w:r>
            <w:r w:rsidR="0036300D" w:rsidRPr="00B65C98">
              <w:rPr>
                <w:rFonts w:asciiTheme="majorHAnsi" w:hAnsiTheme="majorHAnsi" w:cstheme="majorHAnsi"/>
                <w:lang w:val="es-MX"/>
              </w:rPr>
              <w:t>25</w:t>
            </w:r>
            <w:r w:rsidR="00BB1FE3" w:rsidRPr="00B65C98">
              <w:rPr>
                <w:rFonts w:asciiTheme="majorHAnsi" w:hAnsiTheme="majorHAnsi" w:cstheme="majorHAnsi"/>
                <w:lang w:val="es-MX"/>
              </w:rPr>
              <w:t xml:space="preserve"> de </w:t>
            </w:r>
            <w:r w:rsidR="0036300D" w:rsidRPr="00B65C98">
              <w:rPr>
                <w:rFonts w:asciiTheme="majorHAnsi" w:hAnsiTheme="majorHAnsi" w:cstheme="majorHAnsi"/>
                <w:lang w:val="es-MX"/>
              </w:rPr>
              <w:t xml:space="preserve">mayo </w:t>
            </w:r>
            <w:r w:rsidR="00BB1FE3" w:rsidRPr="00B65C98">
              <w:rPr>
                <w:rFonts w:asciiTheme="majorHAnsi" w:hAnsiTheme="majorHAnsi" w:cstheme="majorHAnsi"/>
                <w:lang w:val="es-MX"/>
              </w:rPr>
              <w:t>de 201</w:t>
            </w:r>
            <w:r w:rsidR="0036300D" w:rsidRPr="00B65C98">
              <w:rPr>
                <w:rFonts w:asciiTheme="majorHAnsi" w:hAnsiTheme="majorHAnsi" w:cstheme="majorHAnsi"/>
                <w:lang w:val="es-MX"/>
              </w:rPr>
              <w:t>7</w:t>
            </w:r>
            <w:r w:rsidR="00BB1FE3" w:rsidRPr="00B65C98">
              <w:rPr>
                <w:rFonts w:asciiTheme="majorHAnsi" w:hAnsiTheme="majorHAnsi" w:cstheme="majorHAnsi"/>
                <w:lang w:val="es-MX"/>
              </w:rPr>
              <w:t>, autorizaron la adecuación con folio núm. 201</w:t>
            </w:r>
            <w:r w:rsidR="0036300D" w:rsidRPr="00B65C98">
              <w:rPr>
                <w:rFonts w:asciiTheme="majorHAnsi" w:hAnsiTheme="majorHAnsi" w:cstheme="majorHAnsi"/>
                <w:lang w:val="es-MX"/>
              </w:rPr>
              <w:t>7</w:t>
            </w:r>
            <w:r w:rsidR="00BB1FE3" w:rsidRPr="00B65C98">
              <w:rPr>
                <w:rFonts w:asciiTheme="majorHAnsi" w:hAnsiTheme="majorHAnsi" w:cstheme="majorHAnsi"/>
                <w:lang w:val="es-MX"/>
              </w:rPr>
              <w:t>-38-91E-1</w:t>
            </w:r>
            <w:r w:rsidR="0036300D" w:rsidRPr="00B65C98">
              <w:rPr>
                <w:rFonts w:asciiTheme="majorHAnsi" w:hAnsiTheme="majorHAnsi" w:cstheme="majorHAnsi"/>
                <w:lang w:val="es-MX"/>
              </w:rPr>
              <w:t>51</w:t>
            </w:r>
            <w:r w:rsidR="00BB1FE3" w:rsidRPr="00B65C98">
              <w:rPr>
                <w:rFonts w:asciiTheme="majorHAnsi" w:hAnsiTheme="majorHAnsi" w:cstheme="majorHAnsi"/>
                <w:lang w:val="es-MX"/>
              </w:rPr>
              <w:t>, por concepto de transferencia compensada de recursos presupuestarios</w:t>
            </w:r>
            <w:r w:rsidR="0036300D" w:rsidRPr="00B65C98">
              <w:rPr>
                <w:rFonts w:asciiTheme="majorHAnsi" w:hAnsiTheme="majorHAnsi" w:cstheme="majorHAnsi"/>
                <w:lang w:val="es-MX"/>
              </w:rPr>
              <w:t xml:space="preserve"> entre partidas </w:t>
            </w:r>
            <w:r w:rsidR="0036300D" w:rsidRPr="00B65C98">
              <w:rPr>
                <w:rFonts w:asciiTheme="majorHAnsi" w:hAnsiTheme="majorHAnsi" w:cstheme="majorHAnsi"/>
                <w:lang w:val="es-MX"/>
              </w:rPr>
              <w:lastRenderedPageBreak/>
              <w:t xml:space="preserve">de gastos de operación del capítulo de materiales y suministros y de servicios generales, con la finalidad de apoyar las actividades sustantivas y compromisos adquiridos por </w:t>
            </w:r>
            <w:r w:rsidR="00BB1FE3" w:rsidRPr="00B65C98">
              <w:rPr>
                <w:rFonts w:asciiTheme="majorHAnsi" w:hAnsiTheme="majorHAnsi" w:cstheme="majorHAnsi"/>
                <w:lang w:val="es-MX"/>
              </w:rPr>
              <w:t>El Cole</w:t>
            </w:r>
            <w:r w:rsidR="0006259B" w:rsidRPr="00B65C98">
              <w:rPr>
                <w:rFonts w:asciiTheme="majorHAnsi" w:hAnsiTheme="majorHAnsi" w:cstheme="majorHAnsi"/>
                <w:lang w:val="es-MX"/>
              </w:rPr>
              <w:t>gio de la Frontera Sur (ECOSUR); con fecha 19 de junio de 2017, autorizaron la adecuación con folio núm. 2017-38-91E-173,    por concepto de transferencia compensada de recursos presupuestarios entre partidas de gastos del capítulo de servicios personales, con la finalidad de cubrir los pagos del personal que se desincorpora de la Institución.</w:t>
            </w:r>
          </w:p>
        </w:tc>
        <w:tc>
          <w:tcPr>
            <w:tcW w:w="1845" w:type="dxa"/>
            <w:vAlign w:val="center"/>
          </w:tcPr>
          <w:p w:rsidR="005E6E84" w:rsidRPr="00B65C98" w:rsidRDefault="00EF572F" w:rsidP="002C7BB0">
            <w:pPr>
              <w:spacing w:before="120" w:line="240" w:lineRule="auto"/>
              <w:jc w:val="center"/>
              <w:rPr>
                <w:rFonts w:asciiTheme="majorHAnsi" w:hAnsiTheme="majorHAnsi" w:cstheme="majorHAnsi"/>
                <w:lang w:val="es-MX"/>
              </w:rPr>
            </w:pPr>
            <w:r w:rsidRPr="00B65C98">
              <w:rPr>
                <w:rFonts w:asciiTheme="majorHAnsi" w:hAnsiTheme="majorHAnsi" w:cstheme="majorHAnsi"/>
                <w:lang w:val="es-MX"/>
              </w:rPr>
              <w:lastRenderedPageBreak/>
              <w:t>31/dic/2017</w:t>
            </w:r>
          </w:p>
        </w:tc>
        <w:tc>
          <w:tcPr>
            <w:tcW w:w="1847" w:type="dxa"/>
            <w:vAlign w:val="center"/>
          </w:tcPr>
          <w:p w:rsidR="005E6E84" w:rsidRPr="00B65C98" w:rsidRDefault="00EF4BE6" w:rsidP="002C7BB0">
            <w:pPr>
              <w:spacing w:before="120" w:line="240" w:lineRule="auto"/>
              <w:jc w:val="center"/>
              <w:rPr>
                <w:rFonts w:asciiTheme="majorHAnsi" w:hAnsiTheme="majorHAnsi" w:cstheme="majorHAnsi"/>
                <w:lang w:val="es-MX"/>
              </w:rPr>
            </w:pPr>
            <w:r w:rsidRPr="00B65C98">
              <w:rPr>
                <w:rFonts w:asciiTheme="majorHAnsi" w:hAnsiTheme="majorHAnsi" w:cstheme="majorHAnsi"/>
                <w:b/>
                <w:color w:val="FF0000"/>
                <w:lang w:val="es-MX"/>
              </w:rPr>
              <w:t>En proceso</w:t>
            </w:r>
          </w:p>
        </w:tc>
      </w:tr>
      <w:tr w:rsidR="005E6E84" w:rsidRPr="00B65C98" w:rsidTr="002C7BB0">
        <w:tblPrEx>
          <w:tblCellMar>
            <w:left w:w="70" w:type="dxa"/>
            <w:right w:w="70" w:type="dxa"/>
          </w:tblCellMar>
          <w:tblLook w:val="0000" w:firstRow="0" w:lastRow="0" w:firstColumn="0" w:lastColumn="0" w:noHBand="0" w:noVBand="0"/>
        </w:tblPrEx>
        <w:trPr>
          <w:trHeight w:val="202"/>
          <w:jc w:val="center"/>
        </w:trPr>
        <w:tc>
          <w:tcPr>
            <w:tcW w:w="1578" w:type="dxa"/>
          </w:tcPr>
          <w:p w:rsidR="005E6E84" w:rsidRPr="00B65C98" w:rsidRDefault="004718B2" w:rsidP="004718B2">
            <w:pPr>
              <w:pStyle w:val="Sinespaciado"/>
              <w:tabs>
                <w:tab w:val="left" w:pos="982"/>
              </w:tabs>
              <w:spacing w:before="120"/>
              <w:jc w:val="center"/>
              <w:rPr>
                <w:rFonts w:asciiTheme="majorHAnsi" w:eastAsiaTheme="minorHAnsi" w:hAnsiTheme="majorHAnsi" w:cstheme="majorHAnsi"/>
                <w:b/>
                <w:sz w:val="20"/>
                <w:szCs w:val="24"/>
                <w:lang w:eastAsia="en-US"/>
              </w:rPr>
            </w:pPr>
            <w:r w:rsidRPr="00B65C98">
              <w:rPr>
                <w:rFonts w:asciiTheme="majorHAnsi" w:eastAsiaTheme="minorHAnsi" w:hAnsiTheme="majorHAnsi" w:cstheme="majorHAnsi"/>
                <w:b/>
                <w:sz w:val="20"/>
                <w:szCs w:val="24"/>
                <w:lang w:eastAsia="en-US"/>
              </w:rPr>
              <w:lastRenderedPageBreak/>
              <w:t>S-JG-O-I-17-13</w:t>
            </w:r>
          </w:p>
        </w:tc>
        <w:tc>
          <w:tcPr>
            <w:tcW w:w="5103" w:type="dxa"/>
          </w:tcPr>
          <w:p w:rsidR="005E6E84" w:rsidRPr="00B65C98" w:rsidRDefault="004718B2" w:rsidP="005E6E84">
            <w:pPr>
              <w:spacing w:before="120" w:line="240" w:lineRule="auto"/>
              <w:rPr>
                <w:rFonts w:asciiTheme="majorHAnsi" w:hAnsiTheme="majorHAnsi" w:cstheme="majorHAnsi"/>
                <w:lang w:val="es-MX"/>
              </w:rPr>
            </w:pPr>
            <w:r w:rsidRPr="00B65C98">
              <w:rPr>
                <w:rFonts w:asciiTheme="majorHAnsi" w:hAnsiTheme="majorHAnsi" w:cstheme="majorHAnsi"/>
                <w:lang w:val="es-MX"/>
              </w:rPr>
              <w:t xml:space="preserve">Con fundamento en lo dispuesto por los artículos 56, fracciones III y XIV de la Ley de Ciencia y Tecnología; 58, fracción II de la Ley Federal de las Entidades Paraestatales, así como en las facultades contempladas en el artículo 12, fracción IX del Decreto por el cual se reestructura El Colegio de la Frontera Sur, publicado en el Diario Oficial de la Federación el 12 de octubre de 2006, autoriza por unanimidad de votos las modificaciones presupuestarias procedentes que requieran la autorización de la Secretaría de Hacienda y Crédito Público y que deban realizarse de manera </w:t>
            </w:r>
            <w:r w:rsidRPr="00B65C98">
              <w:rPr>
                <w:rFonts w:asciiTheme="majorHAnsi" w:hAnsiTheme="majorHAnsi" w:cstheme="majorHAnsi"/>
                <w:lang w:val="es-MX"/>
              </w:rPr>
              <w:lastRenderedPageBreak/>
              <w:t xml:space="preserve">regular, incluyendo, entre otros, traspasos que impliquen incrementar el presupuesto total </w:t>
            </w:r>
            <w:proofErr w:type="spellStart"/>
            <w:r w:rsidRPr="00B65C98">
              <w:rPr>
                <w:rFonts w:asciiTheme="majorHAnsi" w:hAnsiTheme="majorHAnsi" w:cstheme="majorHAnsi"/>
                <w:lang w:val="es-MX"/>
              </w:rPr>
              <w:t>regularizable</w:t>
            </w:r>
            <w:proofErr w:type="spellEnd"/>
            <w:r w:rsidRPr="00B65C98">
              <w:rPr>
                <w:rFonts w:asciiTheme="majorHAnsi" w:hAnsiTheme="majorHAnsi" w:cstheme="majorHAnsi"/>
                <w:lang w:val="es-MX"/>
              </w:rPr>
              <w:t xml:space="preserve"> de servicios personales de la entidad derivados de la aplicación de la política salarial, promociones, actualización del factor de prima de antigüedad, actualización de prestaciones; cambios a los calendarios de presupuesto no compensados; modificaciones a los subsidios que otorguen con cargo a recursos presupuestarios siempre que sean incrementales. Lo anterior en el entendido que dichos movimientos presupuestales no comprometan el cumplimiento de los objetivos y metas, y que permitan un ejercicio eficiente de los recursos transferidos, así como un ejercicio presupuestal de conformidad con lo dispuesto en los artículos 57, 58 y 59 de la Ley Federal de Presupuesto y Responsabilidad Hacendaria y 9, 10 y 99 de su Reglamento. En consecuencia, El Colegio de la Frontera Sur informará a esta Junta de Gobierno en su siguiente sesión </w:t>
            </w:r>
            <w:proofErr w:type="gramStart"/>
            <w:r w:rsidRPr="00B65C98">
              <w:rPr>
                <w:rFonts w:asciiTheme="majorHAnsi" w:hAnsiTheme="majorHAnsi" w:cstheme="majorHAnsi"/>
                <w:lang w:val="es-MX"/>
              </w:rPr>
              <w:t>ordinaria  y</w:t>
            </w:r>
            <w:proofErr w:type="gramEnd"/>
            <w:r w:rsidRPr="00B65C98">
              <w:rPr>
                <w:rFonts w:asciiTheme="majorHAnsi" w:hAnsiTheme="majorHAnsi" w:cstheme="majorHAnsi"/>
                <w:lang w:val="es-MX"/>
              </w:rPr>
              <w:t xml:space="preserve"> al cierre del ejercicio de los presupuestos de ingresos y egresos que incluya las adecuaciones que se lleven a cabo con base en este Acuerdo.</w:t>
            </w:r>
          </w:p>
        </w:tc>
        <w:tc>
          <w:tcPr>
            <w:tcW w:w="2693" w:type="dxa"/>
          </w:tcPr>
          <w:p w:rsidR="005E6E84" w:rsidRPr="00B65C98" w:rsidRDefault="00EF572F" w:rsidP="002C7BB0">
            <w:pPr>
              <w:spacing w:before="120" w:line="240" w:lineRule="auto"/>
              <w:rPr>
                <w:rFonts w:asciiTheme="majorHAnsi" w:hAnsiTheme="majorHAnsi" w:cstheme="majorHAnsi"/>
                <w:lang w:val="es-MX"/>
              </w:rPr>
            </w:pPr>
            <w:r w:rsidRPr="00B65C98">
              <w:rPr>
                <w:rFonts w:asciiTheme="majorHAnsi" w:hAnsiTheme="majorHAnsi" w:cstheme="majorHAnsi"/>
                <w:lang w:val="es-MX"/>
              </w:rPr>
              <w:lastRenderedPageBreak/>
              <w:t>Se está atendiendo la recomendación y lo aplicable en el artículo 58</w:t>
            </w:r>
            <w:r w:rsidR="00D27FDB" w:rsidRPr="00B65C98">
              <w:rPr>
                <w:rFonts w:asciiTheme="majorHAnsi" w:hAnsiTheme="majorHAnsi" w:cstheme="majorHAnsi"/>
                <w:lang w:val="es-MX"/>
              </w:rPr>
              <w:t xml:space="preserve"> y </w:t>
            </w:r>
            <w:r w:rsidR="006F3888" w:rsidRPr="00B65C98">
              <w:rPr>
                <w:rFonts w:asciiTheme="majorHAnsi" w:hAnsiTheme="majorHAnsi" w:cstheme="majorHAnsi"/>
                <w:lang w:val="es-MX"/>
              </w:rPr>
              <w:t>59</w:t>
            </w:r>
            <w:r w:rsidRPr="00B65C98">
              <w:rPr>
                <w:rFonts w:asciiTheme="majorHAnsi" w:hAnsiTheme="majorHAnsi" w:cstheme="majorHAnsi"/>
                <w:lang w:val="es-MX"/>
              </w:rPr>
              <w:t xml:space="preserve"> de la Ley Federal de Presupuesto y Responsabilidad Hacendaria; 9, 10 y </w:t>
            </w:r>
            <w:r w:rsidR="006F3888" w:rsidRPr="00B65C98">
              <w:rPr>
                <w:rFonts w:asciiTheme="majorHAnsi" w:hAnsiTheme="majorHAnsi" w:cstheme="majorHAnsi"/>
                <w:lang w:val="es-MX"/>
              </w:rPr>
              <w:t>99</w:t>
            </w:r>
            <w:r w:rsidRPr="00B65C98">
              <w:rPr>
                <w:rFonts w:asciiTheme="majorHAnsi" w:hAnsiTheme="majorHAnsi" w:cstheme="majorHAnsi"/>
                <w:lang w:val="es-MX"/>
              </w:rPr>
              <w:t xml:space="preserve"> de su reglamento, realizando las adecuaciones autorizadas en el sistema indicado para tal fin; en el informe presupuestal se da a </w:t>
            </w:r>
            <w:r w:rsidRPr="00B65C98">
              <w:rPr>
                <w:rFonts w:asciiTheme="majorHAnsi" w:hAnsiTheme="majorHAnsi" w:cstheme="majorHAnsi"/>
                <w:lang w:val="es-MX"/>
              </w:rPr>
              <w:lastRenderedPageBreak/>
              <w:t xml:space="preserve">conocer las adecuaciones que se autorizaron durante el primer semestre y que modificaron el flujo de efectivo aprobado, de acuerdo al siguiente detalle: </w:t>
            </w:r>
            <w:r w:rsidR="0007420D" w:rsidRPr="00B65C98">
              <w:rPr>
                <w:rFonts w:asciiTheme="majorHAnsi" w:hAnsiTheme="majorHAnsi" w:cstheme="majorHAnsi"/>
                <w:lang w:val="es-MX"/>
              </w:rPr>
              <w:t xml:space="preserve">adecuación con folio núm. 2017-38-90C-6 de fecha 23 de enero de 2017, </w:t>
            </w:r>
            <w:r w:rsidRPr="00B65C98">
              <w:rPr>
                <w:rFonts w:asciiTheme="majorHAnsi" w:hAnsiTheme="majorHAnsi" w:cstheme="majorHAnsi"/>
                <w:lang w:val="es-MX"/>
              </w:rPr>
              <w:t xml:space="preserve"> </w:t>
            </w:r>
            <w:r w:rsidR="002C7BB0" w:rsidRPr="00B65C98">
              <w:rPr>
                <w:rFonts w:asciiTheme="majorHAnsi" w:hAnsiTheme="majorHAnsi" w:cstheme="majorHAnsi"/>
                <w:lang w:val="es-MX"/>
              </w:rPr>
              <w:t xml:space="preserve"> por afectación presupuestal al capítulo 1000 (servicios personales), por un importe de 185.7 miles de pesos, por envío de recursos al ramo general 23, provenientes de partidas de sueldos y salarios de los servidores públicos de mando superior</w:t>
            </w:r>
            <w:r w:rsidR="00BB1FE3" w:rsidRPr="00B65C98">
              <w:rPr>
                <w:rFonts w:asciiTheme="majorHAnsi" w:hAnsiTheme="majorHAnsi" w:cstheme="majorHAnsi"/>
                <w:lang w:val="es-MX"/>
              </w:rPr>
              <w:t xml:space="preserve">; adecuación con folio núm. 2017-38-91E-170 de fecha 19 de junio de 2017, a efecto de cubrir la compensación </w:t>
            </w:r>
            <w:r w:rsidR="0007420D" w:rsidRPr="00B65C98">
              <w:rPr>
                <w:rFonts w:asciiTheme="majorHAnsi" w:hAnsiTheme="majorHAnsi" w:cstheme="majorHAnsi"/>
                <w:lang w:val="es-MX"/>
              </w:rPr>
              <w:t xml:space="preserve">de recursos entre partidas de gasto corriente del capítulo de servicios generales y transferencias, asignaciones, subsidios y otras ayudas, con la finalidad de apoyar las actividades sustantivas y </w:t>
            </w:r>
            <w:r w:rsidR="0007420D" w:rsidRPr="00B65C98">
              <w:rPr>
                <w:rFonts w:asciiTheme="majorHAnsi" w:hAnsiTheme="majorHAnsi" w:cstheme="majorHAnsi"/>
                <w:lang w:val="es-MX"/>
              </w:rPr>
              <w:lastRenderedPageBreak/>
              <w:t>compromisos adquiridos por ECOSUR</w:t>
            </w:r>
            <w:r w:rsidR="00BB1FE3" w:rsidRPr="00B65C98">
              <w:rPr>
                <w:rFonts w:asciiTheme="majorHAnsi" w:hAnsiTheme="majorHAnsi" w:cstheme="majorHAnsi"/>
                <w:lang w:val="es-MX"/>
              </w:rPr>
              <w:t>.</w:t>
            </w:r>
          </w:p>
        </w:tc>
        <w:tc>
          <w:tcPr>
            <w:tcW w:w="1845" w:type="dxa"/>
            <w:vAlign w:val="center"/>
          </w:tcPr>
          <w:p w:rsidR="005E6E84" w:rsidRPr="00B65C98" w:rsidRDefault="00EF572F" w:rsidP="002C7BB0">
            <w:pPr>
              <w:spacing w:before="120" w:line="240" w:lineRule="auto"/>
              <w:jc w:val="center"/>
              <w:rPr>
                <w:rFonts w:asciiTheme="majorHAnsi" w:hAnsiTheme="majorHAnsi" w:cstheme="majorHAnsi"/>
                <w:lang w:val="es-MX"/>
              </w:rPr>
            </w:pPr>
            <w:r w:rsidRPr="00B65C98">
              <w:rPr>
                <w:rFonts w:asciiTheme="majorHAnsi" w:hAnsiTheme="majorHAnsi" w:cstheme="majorHAnsi"/>
                <w:lang w:val="es-MX"/>
              </w:rPr>
              <w:lastRenderedPageBreak/>
              <w:t>31/dic/2017</w:t>
            </w:r>
          </w:p>
        </w:tc>
        <w:tc>
          <w:tcPr>
            <w:tcW w:w="1847" w:type="dxa"/>
            <w:vAlign w:val="center"/>
          </w:tcPr>
          <w:p w:rsidR="005E6E84" w:rsidRPr="00B65C98" w:rsidRDefault="00EF572F" w:rsidP="002C7BB0">
            <w:pPr>
              <w:spacing w:before="120" w:line="240" w:lineRule="auto"/>
              <w:jc w:val="center"/>
              <w:rPr>
                <w:rFonts w:asciiTheme="majorHAnsi" w:eastAsia="Times New Roman" w:hAnsiTheme="majorHAnsi" w:cstheme="majorHAnsi"/>
                <w:b/>
                <w:color w:val="FF0000"/>
                <w:lang w:val="es-MX"/>
              </w:rPr>
            </w:pPr>
            <w:r w:rsidRPr="00B65C98">
              <w:rPr>
                <w:rFonts w:asciiTheme="majorHAnsi" w:hAnsiTheme="majorHAnsi" w:cstheme="majorHAnsi"/>
                <w:b/>
                <w:color w:val="FF0000"/>
                <w:lang w:val="es-MX"/>
              </w:rPr>
              <w:t>En proceso</w:t>
            </w:r>
          </w:p>
        </w:tc>
      </w:tr>
    </w:tbl>
    <w:p w:rsidR="005B1DEE" w:rsidRDefault="005B1DEE" w:rsidP="005E6E84">
      <w:pPr>
        <w:spacing w:before="120" w:line="240" w:lineRule="auto"/>
        <w:rPr>
          <w:rFonts w:asciiTheme="majorHAnsi" w:hAnsiTheme="majorHAnsi"/>
          <w:lang w:val="es-MX"/>
        </w:rPr>
      </w:pPr>
    </w:p>
    <w:p w:rsidR="005E6E84" w:rsidRDefault="005E6E84" w:rsidP="005E6E84">
      <w:pPr>
        <w:spacing w:before="120" w:line="240" w:lineRule="auto"/>
        <w:rPr>
          <w:rFonts w:asciiTheme="majorHAnsi" w:hAnsiTheme="majorHAnsi"/>
          <w:lang w:val="es-MX"/>
        </w:rPr>
      </w:pPr>
    </w:p>
    <w:p w:rsidR="005E6E84" w:rsidRDefault="005E6E84" w:rsidP="005E6E84">
      <w:pPr>
        <w:spacing w:before="120" w:line="240" w:lineRule="auto"/>
        <w:rPr>
          <w:rFonts w:asciiTheme="majorHAnsi" w:hAnsiTheme="majorHAnsi"/>
          <w:lang w:val="es-MX"/>
        </w:rPr>
      </w:pPr>
    </w:p>
    <w:p w:rsidR="005E6E84" w:rsidRDefault="005E6E84" w:rsidP="005E6E84">
      <w:pPr>
        <w:spacing w:before="120" w:line="240" w:lineRule="auto"/>
        <w:rPr>
          <w:rFonts w:asciiTheme="majorHAnsi" w:hAnsiTheme="majorHAnsi"/>
          <w:lang w:val="es-MX"/>
        </w:rPr>
      </w:pPr>
    </w:p>
    <w:p w:rsidR="00362359" w:rsidRDefault="00362359" w:rsidP="005E6E84">
      <w:pPr>
        <w:spacing w:before="120" w:line="240" w:lineRule="auto"/>
        <w:rPr>
          <w:rFonts w:asciiTheme="majorHAnsi" w:hAnsiTheme="majorHAnsi"/>
          <w:lang w:val="es-MX"/>
        </w:rPr>
      </w:pPr>
    </w:p>
    <w:p w:rsidR="000874B9" w:rsidRDefault="000874B9" w:rsidP="005E6E84">
      <w:pPr>
        <w:spacing w:before="120" w:line="240" w:lineRule="auto"/>
        <w:rPr>
          <w:rFonts w:asciiTheme="majorHAnsi" w:hAnsiTheme="majorHAnsi"/>
          <w:lang w:val="es-MX"/>
        </w:rPr>
      </w:pPr>
    </w:p>
    <w:p w:rsidR="000874B9" w:rsidRDefault="000874B9" w:rsidP="005E6E84">
      <w:pPr>
        <w:spacing w:before="120" w:line="240" w:lineRule="auto"/>
        <w:rPr>
          <w:rFonts w:asciiTheme="majorHAnsi" w:hAnsiTheme="majorHAnsi"/>
          <w:lang w:val="es-MX"/>
        </w:rPr>
      </w:pPr>
    </w:p>
    <w:p w:rsidR="000874B9" w:rsidRDefault="000874B9" w:rsidP="005E6E84">
      <w:pPr>
        <w:spacing w:before="120" w:line="240" w:lineRule="auto"/>
        <w:rPr>
          <w:rFonts w:asciiTheme="majorHAnsi" w:hAnsiTheme="majorHAnsi"/>
          <w:lang w:val="es-MX"/>
        </w:rPr>
      </w:pPr>
    </w:p>
    <w:p w:rsidR="000874B9" w:rsidRDefault="000874B9" w:rsidP="005E6E84">
      <w:pPr>
        <w:spacing w:before="120" w:line="240" w:lineRule="auto"/>
        <w:rPr>
          <w:rFonts w:asciiTheme="majorHAnsi" w:hAnsiTheme="majorHAnsi"/>
          <w:lang w:val="es-MX"/>
        </w:rPr>
      </w:pPr>
    </w:p>
    <w:p w:rsidR="000874B9" w:rsidRDefault="000874B9" w:rsidP="005E6E84">
      <w:pPr>
        <w:spacing w:before="120" w:line="240" w:lineRule="auto"/>
        <w:rPr>
          <w:rFonts w:asciiTheme="majorHAnsi" w:hAnsiTheme="majorHAnsi"/>
          <w:lang w:val="es-MX"/>
        </w:rPr>
      </w:pPr>
    </w:p>
    <w:p w:rsidR="000874B9" w:rsidRDefault="000874B9" w:rsidP="005E6E84">
      <w:pPr>
        <w:spacing w:before="120" w:line="240" w:lineRule="auto"/>
        <w:rPr>
          <w:rFonts w:asciiTheme="majorHAnsi" w:hAnsiTheme="majorHAnsi"/>
          <w:lang w:val="es-MX"/>
        </w:rPr>
      </w:pPr>
    </w:p>
    <w:p w:rsidR="000874B9" w:rsidRDefault="000874B9" w:rsidP="005E6E84">
      <w:pPr>
        <w:spacing w:before="120" w:line="240" w:lineRule="auto"/>
        <w:rPr>
          <w:rFonts w:asciiTheme="majorHAnsi" w:hAnsiTheme="majorHAnsi"/>
          <w:lang w:val="es-MX"/>
        </w:rPr>
      </w:pPr>
    </w:p>
    <w:p w:rsidR="000874B9" w:rsidRDefault="000874B9" w:rsidP="005E6E84">
      <w:pPr>
        <w:spacing w:before="120" w:line="240" w:lineRule="auto"/>
        <w:rPr>
          <w:rFonts w:asciiTheme="majorHAnsi" w:hAnsiTheme="majorHAnsi"/>
          <w:lang w:val="es-MX"/>
        </w:rPr>
      </w:pPr>
    </w:p>
    <w:p w:rsidR="000874B9" w:rsidRDefault="000874B9" w:rsidP="005E6E84">
      <w:pPr>
        <w:spacing w:before="120" w:line="240" w:lineRule="auto"/>
        <w:rPr>
          <w:rFonts w:asciiTheme="majorHAnsi" w:hAnsiTheme="majorHAnsi"/>
          <w:lang w:val="es-MX"/>
        </w:rPr>
      </w:pPr>
    </w:p>
    <w:p w:rsidR="000874B9" w:rsidRDefault="000874B9" w:rsidP="005E6E84">
      <w:pPr>
        <w:spacing w:before="120" w:line="240" w:lineRule="auto"/>
        <w:rPr>
          <w:rFonts w:asciiTheme="majorHAnsi" w:hAnsiTheme="majorHAnsi"/>
          <w:lang w:val="es-MX"/>
        </w:rPr>
      </w:pPr>
    </w:p>
    <w:p w:rsidR="00362359" w:rsidRDefault="00362359" w:rsidP="005E6E84">
      <w:pPr>
        <w:spacing w:before="120" w:line="240" w:lineRule="auto"/>
        <w:rPr>
          <w:rFonts w:asciiTheme="majorHAnsi" w:hAnsiTheme="majorHAnsi"/>
          <w:lang w:val="es-MX"/>
        </w:rPr>
      </w:pPr>
    </w:p>
    <w:p w:rsidR="002227B4" w:rsidRDefault="002227B4" w:rsidP="005E6E84">
      <w:pPr>
        <w:spacing w:before="120" w:line="240" w:lineRule="auto"/>
        <w:rPr>
          <w:rFonts w:asciiTheme="majorHAnsi" w:hAnsiTheme="majorHAnsi"/>
          <w:lang w:val="es-MX"/>
        </w:rPr>
      </w:pPr>
    </w:p>
    <w:p w:rsidR="002227B4" w:rsidRPr="00F26066" w:rsidRDefault="002227B4" w:rsidP="005E6E84">
      <w:pPr>
        <w:spacing w:before="120" w:line="240" w:lineRule="auto"/>
        <w:rPr>
          <w:rFonts w:asciiTheme="majorHAnsi" w:hAnsiTheme="majorHAnsi"/>
          <w:lang w:val="es-MX"/>
        </w:rPr>
      </w:pPr>
    </w:p>
    <w:p w:rsidR="005B1DEE" w:rsidRPr="00F26066" w:rsidRDefault="005B1DEE" w:rsidP="005E6E84">
      <w:pPr>
        <w:pStyle w:val="Prrafodelista"/>
        <w:numPr>
          <w:ilvl w:val="0"/>
          <w:numId w:val="46"/>
        </w:numPr>
        <w:spacing w:before="120" w:after="0" w:line="240" w:lineRule="auto"/>
        <w:ind w:left="0" w:hanging="567"/>
        <w:jc w:val="both"/>
        <w:rPr>
          <w:rFonts w:asciiTheme="majorHAnsi" w:hAnsiTheme="majorHAnsi"/>
          <w:b/>
          <w:sz w:val="28"/>
          <w:u w:val="single"/>
        </w:rPr>
      </w:pPr>
      <w:r w:rsidRPr="00F26066">
        <w:rPr>
          <w:rFonts w:asciiTheme="majorHAnsi" w:hAnsiTheme="majorHAnsi"/>
          <w:b/>
          <w:sz w:val="28"/>
          <w:u w:val="single"/>
        </w:rPr>
        <w:lastRenderedPageBreak/>
        <w:t>REPORTE SOBRE EL AVANCE Y CUMPLIMIENTO A LAS RECOMENDACIONES DE LOS COMISARIOS PÚBLICOS.</w:t>
      </w:r>
    </w:p>
    <w:p w:rsidR="005B1DEE" w:rsidRPr="00F26066" w:rsidRDefault="005B1DEE" w:rsidP="005E6E84">
      <w:pPr>
        <w:spacing w:before="120" w:line="240" w:lineRule="auto"/>
        <w:rPr>
          <w:rFonts w:asciiTheme="majorHAnsi" w:hAnsiTheme="majorHAnsi"/>
          <w:lang w:val="es-MX"/>
        </w:rPr>
      </w:pPr>
    </w:p>
    <w:p w:rsidR="005B1DEE" w:rsidRPr="00F26066" w:rsidRDefault="00362359" w:rsidP="005E6E84">
      <w:pPr>
        <w:spacing w:before="120" w:line="240" w:lineRule="auto"/>
        <w:rPr>
          <w:rFonts w:asciiTheme="majorHAnsi" w:hAnsiTheme="majorHAnsi" w:cs="Arial"/>
          <w:lang w:val="es-MX"/>
        </w:rPr>
      </w:pPr>
      <w:r w:rsidRPr="00D6503E">
        <w:rPr>
          <w:rFonts w:asciiTheme="majorHAnsi" w:hAnsiTheme="majorHAnsi" w:cs="Arial"/>
          <w:lang w:val="es-MX"/>
        </w:rPr>
        <w:t>Se cuenta</w:t>
      </w:r>
      <w:r w:rsidR="005B1DEE" w:rsidRPr="00D6503E">
        <w:rPr>
          <w:rFonts w:asciiTheme="majorHAnsi" w:hAnsiTheme="majorHAnsi" w:cs="Arial"/>
          <w:lang w:val="es-MX"/>
        </w:rPr>
        <w:t xml:space="preserve"> con </w:t>
      </w:r>
      <w:r w:rsidR="00443494" w:rsidRPr="00D6503E">
        <w:rPr>
          <w:rFonts w:asciiTheme="majorHAnsi" w:hAnsiTheme="majorHAnsi" w:cs="Arial"/>
          <w:b/>
          <w:color w:val="FF0000"/>
          <w:lang w:val="es-MX"/>
        </w:rPr>
        <w:t>15</w:t>
      </w:r>
      <w:r w:rsidR="00515447" w:rsidRPr="00D6503E">
        <w:rPr>
          <w:rFonts w:asciiTheme="majorHAnsi" w:hAnsiTheme="majorHAnsi" w:cs="Arial"/>
          <w:lang w:val="es-MX"/>
        </w:rPr>
        <w:t xml:space="preserve"> recomendaciones </w:t>
      </w:r>
      <w:r w:rsidR="00D6503E" w:rsidRPr="00D6503E">
        <w:rPr>
          <w:rFonts w:asciiTheme="majorHAnsi" w:hAnsiTheme="majorHAnsi" w:cs="Arial"/>
          <w:lang w:val="es-MX"/>
        </w:rPr>
        <w:t xml:space="preserve">de </w:t>
      </w:r>
      <w:r w:rsidR="00515447" w:rsidRPr="00D6503E">
        <w:rPr>
          <w:rFonts w:asciiTheme="majorHAnsi" w:hAnsiTheme="majorHAnsi" w:cs="Arial"/>
          <w:lang w:val="es-MX"/>
        </w:rPr>
        <w:t xml:space="preserve">las cuales </w:t>
      </w:r>
      <w:r w:rsidR="00D6503E" w:rsidRPr="00D6503E">
        <w:rPr>
          <w:rFonts w:asciiTheme="majorHAnsi" w:hAnsiTheme="majorHAnsi" w:cs="Arial"/>
          <w:lang w:val="es-MX"/>
        </w:rPr>
        <w:t xml:space="preserve">se encuentran </w:t>
      </w:r>
      <w:r w:rsidR="00D6503E" w:rsidRPr="00D6503E">
        <w:rPr>
          <w:rFonts w:asciiTheme="majorHAnsi" w:hAnsiTheme="majorHAnsi" w:cs="Arial"/>
          <w:b/>
          <w:color w:val="FF0000"/>
          <w:lang w:val="es-MX"/>
        </w:rPr>
        <w:t>5</w:t>
      </w:r>
      <w:r w:rsidR="00D6503E" w:rsidRPr="00D6503E">
        <w:rPr>
          <w:rFonts w:asciiTheme="majorHAnsi" w:hAnsiTheme="majorHAnsi" w:cs="Arial"/>
          <w:color w:val="FF0000"/>
          <w:lang w:val="es-MX"/>
        </w:rPr>
        <w:t xml:space="preserve"> </w:t>
      </w:r>
      <w:r w:rsidR="00D6503E" w:rsidRPr="00D6503E">
        <w:rPr>
          <w:rFonts w:asciiTheme="majorHAnsi" w:hAnsiTheme="majorHAnsi" w:cs="Arial"/>
          <w:lang w:val="es-MX"/>
        </w:rPr>
        <w:t>en proceso y</w:t>
      </w:r>
      <w:r w:rsidR="00D6503E" w:rsidRPr="00D6503E">
        <w:rPr>
          <w:rFonts w:asciiTheme="majorHAnsi" w:hAnsiTheme="majorHAnsi" w:cs="Arial"/>
          <w:b/>
          <w:color w:val="FF0000"/>
          <w:lang w:val="es-MX"/>
        </w:rPr>
        <w:t xml:space="preserve"> 10</w:t>
      </w:r>
      <w:r w:rsidR="00D6503E" w:rsidRPr="00D6503E">
        <w:rPr>
          <w:rFonts w:asciiTheme="majorHAnsi" w:hAnsiTheme="majorHAnsi" w:cs="Arial"/>
          <w:color w:val="FF0000"/>
          <w:lang w:val="es-MX"/>
        </w:rPr>
        <w:t xml:space="preserve"> </w:t>
      </w:r>
      <w:r w:rsidR="00D6503E" w:rsidRPr="00D6503E">
        <w:rPr>
          <w:rFonts w:asciiTheme="majorHAnsi" w:hAnsiTheme="majorHAnsi" w:cs="Arial"/>
          <w:lang w:val="es-MX"/>
        </w:rPr>
        <w:t>concluidas.</w:t>
      </w:r>
    </w:p>
    <w:p w:rsidR="005B1DEE" w:rsidRPr="00F26066" w:rsidRDefault="005B1DEE" w:rsidP="005E6E84">
      <w:pPr>
        <w:spacing w:before="120" w:line="240" w:lineRule="auto"/>
        <w:rPr>
          <w:rFonts w:asciiTheme="majorHAnsi" w:hAnsiTheme="majorHAnsi"/>
          <w:lang w:val="es-MX"/>
        </w:rPr>
      </w:pPr>
    </w:p>
    <w:tbl>
      <w:tblPr>
        <w:tblW w:w="13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2"/>
        <w:gridCol w:w="6"/>
        <w:gridCol w:w="3659"/>
        <w:gridCol w:w="4087"/>
        <w:gridCol w:w="1585"/>
        <w:gridCol w:w="1847"/>
      </w:tblGrid>
      <w:tr w:rsidR="005B1DEE" w:rsidRPr="00B65C98" w:rsidTr="00BE2C6B">
        <w:trPr>
          <w:trHeight w:val="858"/>
          <w:tblHeader/>
          <w:jc w:val="center"/>
        </w:trPr>
        <w:tc>
          <w:tcPr>
            <w:tcW w:w="1882" w:type="dxa"/>
            <w:vAlign w:val="center"/>
          </w:tcPr>
          <w:p w:rsidR="005B1DEE" w:rsidRPr="00B65C98" w:rsidRDefault="005B1DEE" w:rsidP="005E6E84">
            <w:pPr>
              <w:widowControl w:val="0"/>
              <w:spacing w:before="120" w:line="240" w:lineRule="auto"/>
              <w:jc w:val="center"/>
              <w:rPr>
                <w:rFonts w:asciiTheme="majorHAnsi" w:eastAsia="Times New Roman" w:hAnsiTheme="majorHAnsi" w:cstheme="majorHAnsi"/>
                <w:b/>
                <w:lang w:val="es-MX"/>
              </w:rPr>
            </w:pPr>
            <w:r w:rsidRPr="00B65C98">
              <w:rPr>
                <w:rFonts w:asciiTheme="majorHAnsi" w:eastAsia="Times New Roman" w:hAnsiTheme="majorHAnsi" w:cstheme="majorHAnsi"/>
                <w:b/>
                <w:lang w:val="es-MX"/>
              </w:rPr>
              <w:t>No. de Recomendación</w:t>
            </w:r>
          </w:p>
        </w:tc>
        <w:tc>
          <w:tcPr>
            <w:tcW w:w="3665" w:type="dxa"/>
            <w:gridSpan w:val="2"/>
            <w:vAlign w:val="center"/>
          </w:tcPr>
          <w:p w:rsidR="005B1DEE" w:rsidRPr="00B65C98" w:rsidRDefault="005B1DEE" w:rsidP="005E6E84">
            <w:pPr>
              <w:widowControl w:val="0"/>
              <w:spacing w:before="120" w:line="240" w:lineRule="auto"/>
              <w:jc w:val="center"/>
              <w:rPr>
                <w:rFonts w:asciiTheme="majorHAnsi" w:eastAsia="Times New Roman" w:hAnsiTheme="majorHAnsi" w:cstheme="majorHAnsi"/>
                <w:b/>
                <w:lang w:val="es-MX"/>
              </w:rPr>
            </w:pPr>
            <w:r w:rsidRPr="00B65C98">
              <w:rPr>
                <w:rFonts w:asciiTheme="majorHAnsi" w:eastAsia="Times New Roman" w:hAnsiTheme="majorHAnsi" w:cstheme="majorHAnsi"/>
                <w:b/>
                <w:lang w:val="es-MX"/>
              </w:rPr>
              <w:t>CONTENIDO</w:t>
            </w:r>
          </w:p>
        </w:tc>
        <w:tc>
          <w:tcPr>
            <w:tcW w:w="4087" w:type="dxa"/>
            <w:vAlign w:val="center"/>
          </w:tcPr>
          <w:p w:rsidR="005B1DEE" w:rsidRPr="00B65C98" w:rsidRDefault="005B1DEE" w:rsidP="005E6E84">
            <w:pPr>
              <w:widowControl w:val="0"/>
              <w:spacing w:before="120" w:line="240" w:lineRule="auto"/>
              <w:jc w:val="center"/>
              <w:rPr>
                <w:rFonts w:asciiTheme="majorHAnsi" w:eastAsia="Times New Roman" w:hAnsiTheme="majorHAnsi" w:cstheme="majorHAnsi"/>
                <w:b/>
                <w:lang w:val="es-MX"/>
              </w:rPr>
            </w:pPr>
            <w:r w:rsidRPr="00B65C98">
              <w:rPr>
                <w:rFonts w:asciiTheme="majorHAnsi" w:eastAsia="Times New Roman" w:hAnsiTheme="majorHAnsi" w:cstheme="majorHAnsi"/>
                <w:b/>
                <w:lang w:val="es-MX"/>
              </w:rPr>
              <w:t>SEGUIMIENTO</w:t>
            </w:r>
          </w:p>
        </w:tc>
        <w:tc>
          <w:tcPr>
            <w:tcW w:w="1585" w:type="dxa"/>
            <w:vAlign w:val="center"/>
          </w:tcPr>
          <w:p w:rsidR="005B1DEE" w:rsidRPr="00B65C98" w:rsidRDefault="005B1DEE" w:rsidP="005E6E84">
            <w:pPr>
              <w:widowControl w:val="0"/>
              <w:spacing w:before="120" w:line="240" w:lineRule="auto"/>
              <w:jc w:val="center"/>
              <w:rPr>
                <w:rFonts w:asciiTheme="majorHAnsi" w:eastAsia="Times New Roman" w:hAnsiTheme="majorHAnsi" w:cstheme="majorHAnsi"/>
                <w:b/>
                <w:lang w:val="es-MX"/>
              </w:rPr>
            </w:pPr>
            <w:r w:rsidRPr="00B65C98">
              <w:rPr>
                <w:rFonts w:asciiTheme="majorHAnsi" w:eastAsia="Times New Roman" w:hAnsiTheme="majorHAnsi" w:cstheme="majorHAnsi"/>
                <w:b/>
                <w:lang w:val="es-MX"/>
              </w:rPr>
              <w:t>FECHA COMPROMISO</w:t>
            </w:r>
          </w:p>
        </w:tc>
        <w:tc>
          <w:tcPr>
            <w:tcW w:w="1847" w:type="dxa"/>
            <w:vAlign w:val="center"/>
          </w:tcPr>
          <w:p w:rsidR="005B1DEE" w:rsidRPr="00B65C98" w:rsidRDefault="005B1DEE" w:rsidP="005E6E84">
            <w:pPr>
              <w:widowControl w:val="0"/>
              <w:spacing w:before="120" w:line="240" w:lineRule="auto"/>
              <w:jc w:val="center"/>
              <w:rPr>
                <w:rFonts w:asciiTheme="majorHAnsi" w:eastAsia="Times New Roman" w:hAnsiTheme="majorHAnsi" w:cstheme="majorHAnsi"/>
                <w:b/>
                <w:lang w:val="es-MX"/>
              </w:rPr>
            </w:pPr>
            <w:r w:rsidRPr="00B65C98">
              <w:rPr>
                <w:rFonts w:asciiTheme="majorHAnsi" w:eastAsia="Times New Roman" w:hAnsiTheme="majorHAnsi" w:cstheme="majorHAnsi"/>
                <w:b/>
                <w:lang w:val="es-MX"/>
              </w:rPr>
              <w:t>STATUS</w:t>
            </w:r>
          </w:p>
        </w:tc>
      </w:tr>
      <w:tr w:rsidR="005B1DEE" w:rsidRPr="00B65C98" w:rsidTr="00BE2C6B">
        <w:trPr>
          <w:trHeight w:val="858"/>
          <w:jc w:val="center"/>
        </w:trPr>
        <w:tc>
          <w:tcPr>
            <w:tcW w:w="1882" w:type="dxa"/>
            <w:vAlign w:val="center"/>
          </w:tcPr>
          <w:p w:rsidR="005B1DEE" w:rsidRPr="00B65C98" w:rsidRDefault="00060A10" w:rsidP="00060A10">
            <w:pPr>
              <w:pStyle w:val="Sinespaciado"/>
              <w:tabs>
                <w:tab w:val="left" w:pos="982"/>
              </w:tabs>
              <w:spacing w:before="120"/>
              <w:jc w:val="center"/>
              <w:rPr>
                <w:rFonts w:asciiTheme="majorHAnsi" w:hAnsiTheme="majorHAnsi" w:cstheme="majorHAnsi"/>
                <w:b/>
                <w:sz w:val="24"/>
                <w:szCs w:val="24"/>
              </w:rPr>
            </w:pPr>
            <w:r w:rsidRPr="00B65C98">
              <w:rPr>
                <w:rFonts w:asciiTheme="majorHAnsi" w:eastAsiaTheme="minorHAnsi" w:hAnsiTheme="majorHAnsi" w:cstheme="majorHAnsi"/>
                <w:b/>
                <w:sz w:val="20"/>
                <w:szCs w:val="24"/>
                <w:lang w:eastAsia="en-US"/>
              </w:rPr>
              <w:t>01/2017</w:t>
            </w:r>
          </w:p>
        </w:tc>
        <w:tc>
          <w:tcPr>
            <w:tcW w:w="3665" w:type="dxa"/>
            <w:gridSpan w:val="2"/>
            <w:vAlign w:val="center"/>
          </w:tcPr>
          <w:p w:rsidR="005B1DEE" w:rsidRPr="00B65C98" w:rsidRDefault="00060A10" w:rsidP="005E6E84">
            <w:pPr>
              <w:spacing w:before="120" w:line="240" w:lineRule="auto"/>
              <w:rPr>
                <w:rFonts w:asciiTheme="majorHAnsi" w:hAnsiTheme="majorHAnsi" w:cstheme="majorHAnsi"/>
                <w:lang w:val="es-MX"/>
              </w:rPr>
            </w:pPr>
            <w:r w:rsidRPr="00B65C98">
              <w:rPr>
                <w:rFonts w:asciiTheme="majorHAnsi" w:hAnsiTheme="majorHAnsi" w:cstheme="majorHAnsi"/>
                <w:lang w:val="es-MX"/>
              </w:rPr>
              <w:t>En relación con los indicadores que reportan avance inferior a la meta anual, así como los que la superaron en 50%, sugerimos revisar su programación para el presente ejercicio, con el propósito de que estos sean acordes con el actual potencial de ECOSUR y los resultados esperados al cierre de la presente administración.</w:t>
            </w:r>
          </w:p>
        </w:tc>
        <w:tc>
          <w:tcPr>
            <w:tcW w:w="4087" w:type="dxa"/>
            <w:vAlign w:val="center"/>
          </w:tcPr>
          <w:p w:rsidR="00DB70BF" w:rsidRPr="00B65C98" w:rsidRDefault="00E73AFB" w:rsidP="00A7417F">
            <w:pPr>
              <w:widowControl w:val="0"/>
              <w:spacing w:before="120" w:line="240" w:lineRule="auto"/>
              <w:rPr>
                <w:rFonts w:asciiTheme="majorHAnsi" w:eastAsia="Times New Roman" w:hAnsiTheme="majorHAnsi" w:cstheme="majorHAnsi"/>
                <w:lang w:val="es-MX"/>
              </w:rPr>
            </w:pPr>
            <w:r w:rsidRPr="00B65C98">
              <w:rPr>
                <w:rFonts w:asciiTheme="majorHAnsi" w:eastAsia="Times New Roman" w:hAnsiTheme="majorHAnsi" w:cstheme="majorHAnsi"/>
                <w:lang w:val="es-MX"/>
              </w:rPr>
              <w:t xml:space="preserve">El PAT 2017 se ha fijado como meta acciones que permitan el cumplimiento de los indicadores del </w:t>
            </w:r>
            <w:r w:rsidR="00243B66" w:rsidRPr="00B65C98">
              <w:rPr>
                <w:rFonts w:asciiTheme="majorHAnsi" w:eastAsia="Times New Roman" w:hAnsiTheme="majorHAnsi" w:cstheme="majorHAnsi"/>
                <w:lang w:val="es-MX"/>
              </w:rPr>
              <w:t>Convenio de Administración por Resultados (</w:t>
            </w:r>
            <w:r w:rsidRPr="00B65C98">
              <w:rPr>
                <w:rFonts w:asciiTheme="majorHAnsi" w:eastAsia="Times New Roman" w:hAnsiTheme="majorHAnsi" w:cstheme="majorHAnsi"/>
                <w:lang w:val="es-MX"/>
              </w:rPr>
              <w:t>CAR</w:t>
            </w:r>
            <w:r w:rsidR="00243B66" w:rsidRPr="00B65C98">
              <w:rPr>
                <w:rFonts w:asciiTheme="majorHAnsi" w:eastAsia="Times New Roman" w:hAnsiTheme="majorHAnsi" w:cstheme="majorHAnsi"/>
                <w:lang w:val="es-MX"/>
              </w:rPr>
              <w:t>)</w:t>
            </w:r>
            <w:r w:rsidRPr="00B65C98">
              <w:rPr>
                <w:rFonts w:asciiTheme="majorHAnsi" w:eastAsia="Times New Roman" w:hAnsiTheme="majorHAnsi" w:cstheme="majorHAnsi"/>
                <w:lang w:val="es-MX"/>
              </w:rPr>
              <w:t>. A pesar de esfuerzos relevantes de cada di</w:t>
            </w:r>
            <w:r w:rsidR="00243B66" w:rsidRPr="00B65C98">
              <w:rPr>
                <w:rFonts w:asciiTheme="majorHAnsi" w:eastAsia="Times New Roman" w:hAnsiTheme="majorHAnsi" w:cstheme="majorHAnsi"/>
                <w:lang w:val="es-MX"/>
              </w:rPr>
              <w:t xml:space="preserve">rección de área para lograrlo, </w:t>
            </w:r>
            <w:r w:rsidRPr="00B65C98">
              <w:rPr>
                <w:rFonts w:asciiTheme="majorHAnsi" w:eastAsia="Times New Roman" w:hAnsiTheme="majorHAnsi" w:cstheme="majorHAnsi"/>
                <w:lang w:val="es-MX"/>
              </w:rPr>
              <w:t>el contexto económico desfavorable, en particular el recorte presupuestal de 23% a la institución ha dificultado este logro.  Los indicadores de sostenibilidad económica son particularmente sensibles al contexto nacional y son los indicadores más alejados de la meta proyectada.</w:t>
            </w:r>
          </w:p>
        </w:tc>
        <w:tc>
          <w:tcPr>
            <w:tcW w:w="1585" w:type="dxa"/>
            <w:vAlign w:val="center"/>
          </w:tcPr>
          <w:p w:rsidR="005B1DEE" w:rsidRPr="00B65C98" w:rsidRDefault="00243B66" w:rsidP="005E6E84">
            <w:pPr>
              <w:widowControl w:val="0"/>
              <w:spacing w:before="120" w:line="240" w:lineRule="auto"/>
              <w:jc w:val="center"/>
              <w:rPr>
                <w:rFonts w:asciiTheme="majorHAnsi" w:eastAsia="Times New Roman" w:hAnsiTheme="majorHAnsi" w:cstheme="majorHAnsi"/>
                <w:lang w:val="es-MX"/>
              </w:rPr>
            </w:pPr>
            <w:r w:rsidRPr="00B65C98">
              <w:rPr>
                <w:rFonts w:asciiTheme="majorHAnsi" w:eastAsia="Times New Roman" w:hAnsiTheme="majorHAnsi" w:cstheme="majorHAnsi"/>
                <w:lang w:val="es-MX"/>
              </w:rPr>
              <w:t>31/12/2018</w:t>
            </w:r>
          </w:p>
        </w:tc>
        <w:tc>
          <w:tcPr>
            <w:tcW w:w="1847" w:type="dxa"/>
            <w:vAlign w:val="center"/>
          </w:tcPr>
          <w:p w:rsidR="005B1DEE" w:rsidRPr="00B65C98" w:rsidRDefault="00E73AFB" w:rsidP="005E6E84">
            <w:pPr>
              <w:widowControl w:val="0"/>
              <w:spacing w:before="120" w:line="240" w:lineRule="auto"/>
              <w:jc w:val="center"/>
              <w:rPr>
                <w:rFonts w:asciiTheme="majorHAnsi" w:hAnsiTheme="majorHAnsi" w:cstheme="majorHAnsi"/>
                <w:b/>
                <w:color w:val="FF0000"/>
                <w:lang w:val="es-MX"/>
              </w:rPr>
            </w:pPr>
            <w:r w:rsidRPr="00B65C98">
              <w:rPr>
                <w:rFonts w:asciiTheme="majorHAnsi" w:hAnsiTheme="majorHAnsi" w:cstheme="majorHAnsi"/>
                <w:b/>
                <w:color w:val="FF0000"/>
                <w:lang w:val="es-MX"/>
              </w:rPr>
              <w:t xml:space="preserve">En proceso </w:t>
            </w:r>
          </w:p>
        </w:tc>
      </w:tr>
      <w:tr w:rsidR="00224693" w:rsidRPr="00B65C98" w:rsidTr="00BE2C6B">
        <w:tblPrEx>
          <w:tblCellMar>
            <w:left w:w="70" w:type="dxa"/>
            <w:right w:w="70" w:type="dxa"/>
          </w:tblCellMar>
          <w:tblLook w:val="0000" w:firstRow="0" w:lastRow="0" w:firstColumn="0" w:lastColumn="0" w:noHBand="0" w:noVBand="0"/>
        </w:tblPrEx>
        <w:trPr>
          <w:trHeight w:val="540"/>
          <w:jc w:val="center"/>
        </w:trPr>
        <w:tc>
          <w:tcPr>
            <w:tcW w:w="1888" w:type="dxa"/>
            <w:gridSpan w:val="2"/>
            <w:vAlign w:val="center"/>
          </w:tcPr>
          <w:p w:rsidR="00224693" w:rsidRPr="00B65C98" w:rsidRDefault="00060A10" w:rsidP="00060A10">
            <w:pPr>
              <w:pStyle w:val="Sinespaciado"/>
              <w:tabs>
                <w:tab w:val="left" w:pos="982"/>
              </w:tabs>
              <w:spacing w:before="120"/>
              <w:jc w:val="center"/>
              <w:rPr>
                <w:rFonts w:asciiTheme="majorHAnsi" w:eastAsiaTheme="minorHAnsi" w:hAnsiTheme="majorHAnsi" w:cstheme="majorHAnsi"/>
                <w:b/>
                <w:sz w:val="20"/>
                <w:szCs w:val="24"/>
                <w:lang w:eastAsia="en-US"/>
              </w:rPr>
            </w:pPr>
            <w:r w:rsidRPr="00B65C98">
              <w:rPr>
                <w:rFonts w:asciiTheme="majorHAnsi" w:eastAsiaTheme="minorHAnsi" w:hAnsiTheme="majorHAnsi" w:cstheme="majorHAnsi"/>
                <w:b/>
                <w:sz w:val="20"/>
                <w:szCs w:val="24"/>
                <w:lang w:eastAsia="en-US"/>
              </w:rPr>
              <w:t>02/2017</w:t>
            </w:r>
          </w:p>
          <w:p w:rsidR="00224693" w:rsidRPr="00B65C98" w:rsidRDefault="00224693" w:rsidP="005E6E84">
            <w:pPr>
              <w:pStyle w:val="Sinespaciado"/>
              <w:tabs>
                <w:tab w:val="left" w:pos="982"/>
              </w:tabs>
              <w:spacing w:before="120"/>
              <w:jc w:val="both"/>
              <w:rPr>
                <w:rFonts w:asciiTheme="majorHAnsi" w:eastAsiaTheme="minorHAnsi" w:hAnsiTheme="majorHAnsi" w:cstheme="majorHAnsi"/>
                <w:b/>
                <w:sz w:val="20"/>
                <w:szCs w:val="24"/>
                <w:lang w:eastAsia="en-US"/>
              </w:rPr>
            </w:pPr>
          </w:p>
        </w:tc>
        <w:tc>
          <w:tcPr>
            <w:tcW w:w="3659" w:type="dxa"/>
            <w:vAlign w:val="center"/>
          </w:tcPr>
          <w:p w:rsidR="00224693" w:rsidRPr="00B65C98" w:rsidRDefault="00060A10" w:rsidP="005E6E84">
            <w:pPr>
              <w:spacing w:before="120" w:line="240" w:lineRule="auto"/>
              <w:rPr>
                <w:rFonts w:asciiTheme="majorHAnsi" w:hAnsiTheme="majorHAnsi" w:cstheme="majorHAnsi"/>
                <w:lang w:val="es-MX"/>
              </w:rPr>
            </w:pPr>
            <w:r w:rsidRPr="00B65C98">
              <w:rPr>
                <w:rFonts w:asciiTheme="majorHAnsi" w:hAnsiTheme="majorHAnsi" w:cstheme="majorHAnsi"/>
                <w:lang w:val="es-MX"/>
              </w:rPr>
              <w:t xml:space="preserve">En materia presupuestal, solicitamos realizar un informe fundado y motivado, identificando el origen de los recursos señalados como propios. </w:t>
            </w:r>
          </w:p>
        </w:tc>
        <w:tc>
          <w:tcPr>
            <w:tcW w:w="4087" w:type="dxa"/>
            <w:vAlign w:val="center"/>
          </w:tcPr>
          <w:p w:rsidR="00B340F3" w:rsidRPr="00B65C98" w:rsidRDefault="00B340F3" w:rsidP="00B340F3">
            <w:pPr>
              <w:spacing w:before="120" w:line="240" w:lineRule="auto"/>
              <w:rPr>
                <w:rFonts w:asciiTheme="majorHAnsi" w:hAnsiTheme="majorHAnsi" w:cstheme="majorHAnsi"/>
                <w:lang w:val="es-MX"/>
              </w:rPr>
            </w:pPr>
            <w:r w:rsidRPr="00B65C98">
              <w:rPr>
                <w:rFonts w:asciiTheme="majorHAnsi" w:hAnsiTheme="majorHAnsi" w:cstheme="majorHAnsi"/>
                <w:lang w:val="es-MX"/>
              </w:rPr>
              <w:t xml:space="preserve">A partir de la publicación del “Acuerdo por el que se reconocen diversas entidades paraestatales del sistema SEP-CONACYT como centros públicos de investigación” publicado en el Diario Oficial de la Federación el día 11 de septiembre de 2000 se hace un reconocimiento a determinadas entidades paraestatales (entre ellas a ECOSUR) como “Centros Públicos de Investigación”. En virtud de lo anterior y con la finalidad de reconocer la especial naturaleza de los Centros </w:t>
            </w:r>
            <w:r w:rsidRPr="00B65C98">
              <w:rPr>
                <w:rFonts w:asciiTheme="majorHAnsi" w:hAnsiTheme="majorHAnsi" w:cstheme="majorHAnsi"/>
                <w:lang w:val="es-MX"/>
              </w:rPr>
              <w:lastRenderedPageBreak/>
              <w:t>Públicos de Investigación (CPI) en 2006 se publicó en el Diario Oficial de la Federación la Ley Federal de Presupuesto y Responsabilidad Hacendaria (</w:t>
            </w:r>
            <w:proofErr w:type="spellStart"/>
            <w:r w:rsidRPr="00B65C98">
              <w:rPr>
                <w:rFonts w:asciiTheme="majorHAnsi" w:hAnsiTheme="majorHAnsi" w:cstheme="majorHAnsi"/>
                <w:lang w:val="es-MX"/>
              </w:rPr>
              <w:t>LFPyRH</w:t>
            </w:r>
            <w:proofErr w:type="spellEnd"/>
            <w:r w:rsidRPr="00B65C98">
              <w:rPr>
                <w:rFonts w:asciiTheme="majorHAnsi" w:hAnsiTheme="majorHAnsi" w:cstheme="majorHAnsi"/>
                <w:lang w:val="es-MX"/>
              </w:rPr>
              <w:t>), y a partir de ese mismo año, en el proyecto de Presupuesto de Egresos de la Federación se consigna el presupuesto consolidado destinado a ciencia, tecnología e innovación como Ramo 38.</w:t>
            </w:r>
          </w:p>
          <w:p w:rsidR="00B340F3" w:rsidRPr="00B65C98" w:rsidRDefault="00B340F3" w:rsidP="00B340F3">
            <w:pPr>
              <w:spacing w:before="120" w:line="240" w:lineRule="auto"/>
              <w:rPr>
                <w:rFonts w:asciiTheme="majorHAnsi" w:hAnsiTheme="majorHAnsi" w:cstheme="majorHAnsi"/>
                <w:lang w:val="es-MX"/>
              </w:rPr>
            </w:pPr>
            <w:r w:rsidRPr="00B65C98">
              <w:rPr>
                <w:rFonts w:asciiTheme="majorHAnsi" w:hAnsiTheme="majorHAnsi" w:cstheme="majorHAnsi"/>
                <w:lang w:val="es-MX"/>
              </w:rPr>
              <w:t xml:space="preserve">La citada </w:t>
            </w:r>
            <w:proofErr w:type="spellStart"/>
            <w:r w:rsidRPr="00B65C98">
              <w:rPr>
                <w:rFonts w:asciiTheme="majorHAnsi" w:hAnsiTheme="majorHAnsi" w:cstheme="majorHAnsi"/>
                <w:lang w:val="es-MX"/>
              </w:rPr>
              <w:t>LFPyRH</w:t>
            </w:r>
            <w:proofErr w:type="spellEnd"/>
            <w:r w:rsidRPr="00B65C98">
              <w:rPr>
                <w:rFonts w:asciiTheme="majorHAnsi" w:hAnsiTheme="majorHAnsi" w:cstheme="majorHAnsi"/>
                <w:lang w:val="es-MX"/>
              </w:rPr>
              <w:t xml:space="preserve"> señala que los organismos descentralizados o entidades paraestatales reconocidas como CPI están agrupadas como ENTIDADES DE CONTROL INDIRECTO, por lo que sus ingresos propios no están comprendidos en la Ley de Ingresos, ni sus gastos en el Presupuesto de Egresos de la Federación (Art. 2 </w:t>
            </w:r>
            <w:proofErr w:type="spellStart"/>
            <w:r w:rsidRPr="00B65C98">
              <w:rPr>
                <w:rFonts w:asciiTheme="majorHAnsi" w:hAnsiTheme="majorHAnsi" w:cstheme="majorHAnsi"/>
                <w:lang w:val="es-MX"/>
              </w:rPr>
              <w:t>fracc</w:t>
            </w:r>
            <w:proofErr w:type="spellEnd"/>
            <w:r w:rsidRPr="00B65C98">
              <w:rPr>
                <w:rFonts w:asciiTheme="majorHAnsi" w:hAnsiTheme="majorHAnsi" w:cstheme="majorHAnsi"/>
                <w:lang w:val="es-MX"/>
              </w:rPr>
              <w:t xml:space="preserve">. XIX de la </w:t>
            </w:r>
            <w:proofErr w:type="spellStart"/>
            <w:r w:rsidRPr="00B65C98">
              <w:rPr>
                <w:rFonts w:asciiTheme="majorHAnsi" w:hAnsiTheme="majorHAnsi" w:cstheme="majorHAnsi"/>
                <w:lang w:val="es-MX"/>
              </w:rPr>
              <w:t>LFPyRH</w:t>
            </w:r>
            <w:proofErr w:type="spellEnd"/>
            <w:r w:rsidRPr="00B65C98">
              <w:rPr>
                <w:rFonts w:asciiTheme="majorHAnsi" w:hAnsiTheme="majorHAnsi" w:cstheme="majorHAnsi"/>
                <w:lang w:val="es-MX"/>
              </w:rPr>
              <w:t xml:space="preserve"> y 23 fracción II inciso ii de su reglamento).</w:t>
            </w:r>
          </w:p>
          <w:p w:rsidR="00224693" w:rsidRPr="00B65C98" w:rsidRDefault="00B340F3" w:rsidP="009D33A2">
            <w:pPr>
              <w:spacing w:before="120" w:line="240" w:lineRule="auto"/>
              <w:rPr>
                <w:rFonts w:asciiTheme="majorHAnsi" w:hAnsiTheme="majorHAnsi" w:cstheme="majorHAnsi"/>
                <w:lang w:val="es-MX"/>
              </w:rPr>
            </w:pPr>
            <w:r w:rsidRPr="00B65C98">
              <w:rPr>
                <w:rFonts w:asciiTheme="majorHAnsi" w:hAnsiTheme="majorHAnsi" w:cstheme="majorHAnsi"/>
                <w:lang w:val="es-MX"/>
              </w:rPr>
              <w:t>Al tener como finalidad la Investigación, la Ley de Ingresos de la Federación (a partir del ejercicio fiscal 2007) faculta a los centros Públicos de investigación en su artículo 12 (párrafos décimo primero y décimo tercero), para administrar y destinar sus ingresos propios para el cumplimiento de sus finalidades y programas institucionales, sin mayor obligación que solo informar de manera semestral a la SHCP sobre el origen y destino de dichos ingresos</w:t>
            </w:r>
            <w:r w:rsidR="00FF05B8" w:rsidRPr="00B65C98">
              <w:rPr>
                <w:rFonts w:asciiTheme="majorHAnsi" w:hAnsiTheme="majorHAnsi" w:cstheme="majorHAnsi"/>
                <w:lang w:val="es-MX"/>
              </w:rPr>
              <w:t>.</w:t>
            </w:r>
            <w:r w:rsidRPr="00B65C98">
              <w:rPr>
                <w:rFonts w:asciiTheme="majorHAnsi" w:hAnsiTheme="majorHAnsi" w:cstheme="majorHAnsi"/>
                <w:lang w:val="es-MX"/>
              </w:rPr>
              <w:t xml:space="preserve"> S</w:t>
            </w:r>
            <w:r w:rsidR="009D33A2" w:rsidRPr="00B65C98">
              <w:rPr>
                <w:rFonts w:asciiTheme="majorHAnsi" w:hAnsiTheme="majorHAnsi" w:cstheme="majorHAnsi"/>
                <w:lang w:val="es-MX"/>
              </w:rPr>
              <w:t>e</w:t>
            </w:r>
            <w:r w:rsidRPr="00B65C98">
              <w:rPr>
                <w:rFonts w:asciiTheme="majorHAnsi" w:hAnsiTheme="majorHAnsi" w:cstheme="majorHAnsi"/>
                <w:lang w:val="es-MX"/>
              </w:rPr>
              <w:t xml:space="preserve"> </w:t>
            </w:r>
            <w:r w:rsidR="009D33A2" w:rsidRPr="00B65C98">
              <w:rPr>
                <w:rFonts w:asciiTheme="majorHAnsi" w:hAnsiTheme="majorHAnsi" w:cstheme="majorHAnsi"/>
                <w:lang w:val="es-MX"/>
              </w:rPr>
              <w:t>anexa nota completa</w:t>
            </w:r>
            <w:r w:rsidR="00FF05B8" w:rsidRPr="00B65C98">
              <w:rPr>
                <w:rFonts w:asciiTheme="majorHAnsi" w:hAnsiTheme="majorHAnsi" w:cstheme="majorHAnsi"/>
                <w:lang w:val="es-MX"/>
              </w:rPr>
              <w:t>.</w:t>
            </w:r>
          </w:p>
        </w:tc>
        <w:tc>
          <w:tcPr>
            <w:tcW w:w="1585" w:type="dxa"/>
            <w:vAlign w:val="center"/>
          </w:tcPr>
          <w:p w:rsidR="00224693" w:rsidRPr="00B65C98" w:rsidRDefault="00224693" w:rsidP="00DB70BF">
            <w:pPr>
              <w:widowControl w:val="0"/>
              <w:spacing w:before="120" w:line="240" w:lineRule="auto"/>
              <w:jc w:val="center"/>
              <w:rPr>
                <w:rFonts w:asciiTheme="majorHAnsi" w:eastAsia="Times New Roman" w:hAnsiTheme="majorHAnsi" w:cstheme="majorHAnsi"/>
                <w:lang w:val="es-MX"/>
              </w:rPr>
            </w:pPr>
          </w:p>
        </w:tc>
        <w:tc>
          <w:tcPr>
            <w:tcW w:w="1847" w:type="dxa"/>
            <w:vAlign w:val="center"/>
          </w:tcPr>
          <w:p w:rsidR="00224693" w:rsidRPr="00B65C98" w:rsidRDefault="00B340F3" w:rsidP="00B340F3">
            <w:pPr>
              <w:spacing w:before="120" w:line="240" w:lineRule="auto"/>
              <w:jc w:val="center"/>
              <w:rPr>
                <w:rFonts w:asciiTheme="majorHAnsi" w:hAnsiTheme="majorHAnsi" w:cstheme="majorHAnsi"/>
                <w:b/>
                <w:lang w:val="es-MX"/>
              </w:rPr>
            </w:pPr>
            <w:r w:rsidRPr="00B65C98">
              <w:rPr>
                <w:rFonts w:asciiTheme="majorHAnsi" w:hAnsiTheme="majorHAnsi" w:cstheme="majorHAnsi"/>
                <w:b/>
                <w:color w:val="FF0000"/>
                <w:lang w:val="es-MX"/>
              </w:rPr>
              <w:t>Concluido</w:t>
            </w:r>
          </w:p>
        </w:tc>
      </w:tr>
      <w:tr w:rsidR="00224693" w:rsidRPr="00F510DD" w:rsidTr="00BE2C6B">
        <w:tblPrEx>
          <w:tblCellMar>
            <w:left w:w="70" w:type="dxa"/>
            <w:right w:w="70" w:type="dxa"/>
          </w:tblCellMar>
          <w:tblLook w:val="0000" w:firstRow="0" w:lastRow="0" w:firstColumn="0" w:lastColumn="0" w:noHBand="0" w:noVBand="0"/>
        </w:tblPrEx>
        <w:trPr>
          <w:trHeight w:val="465"/>
          <w:jc w:val="center"/>
        </w:trPr>
        <w:tc>
          <w:tcPr>
            <w:tcW w:w="1888" w:type="dxa"/>
            <w:gridSpan w:val="2"/>
            <w:vAlign w:val="center"/>
          </w:tcPr>
          <w:p w:rsidR="00224693" w:rsidRPr="00F510DD" w:rsidRDefault="00060A10" w:rsidP="00060A10">
            <w:pPr>
              <w:pStyle w:val="Sinespaciado"/>
              <w:tabs>
                <w:tab w:val="left" w:pos="982"/>
              </w:tabs>
              <w:spacing w:before="120"/>
              <w:jc w:val="center"/>
              <w:rPr>
                <w:rFonts w:asciiTheme="majorHAnsi" w:eastAsiaTheme="minorHAnsi" w:hAnsiTheme="majorHAnsi" w:cstheme="majorHAnsi"/>
                <w:b/>
                <w:sz w:val="20"/>
                <w:szCs w:val="24"/>
                <w:lang w:eastAsia="en-US"/>
              </w:rPr>
            </w:pPr>
            <w:r w:rsidRPr="00F510DD">
              <w:rPr>
                <w:rFonts w:asciiTheme="majorHAnsi" w:eastAsiaTheme="minorHAnsi" w:hAnsiTheme="majorHAnsi" w:cstheme="majorHAnsi"/>
                <w:b/>
                <w:sz w:val="20"/>
                <w:szCs w:val="24"/>
                <w:lang w:eastAsia="en-US"/>
              </w:rPr>
              <w:lastRenderedPageBreak/>
              <w:br w:type="page"/>
              <w:t>03/2017</w:t>
            </w:r>
          </w:p>
        </w:tc>
        <w:tc>
          <w:tcPr>
            <w:tcW w:w="3659" w:type="dxa"/>
            <w:vAlign w:val="center"/>
          </w:tcPr>
          <w:p w:rsidR="00224693" w:rsidRPr="00F510DD" w:rsidRDefault="00060A10" w:rsidP="005E6E84">
            <w:pPr>
              <w:spacing w:before="120" w:line="240" w:lineRule="auto"/>
              <w:rPr>
                <w:rFonts w:asciiTheme="majorHAnsi" w:hAnsiTheme="majorHAnsi" w:cstheme="majorHAnsi"/>
                <w:lang w:val="es-MX"/>
              </w:rPr>
            </w:pPr>
            <w:r w:rsidRPr="00F510DD">
              <w:rPr>
                <w:rFonts w:asciiTheme="majorHAnsi" w:hAnsiTheme="majorHAnsi" w:cstheme="majorHAnsi"/>
                <w:lang w:val="es-MX"/>
              </w:rPr>
              <w:t>Presentar un informe en el que se detallen los derechos de autor con los que cuenta el Colegio, identificando los derivados de los proyectos desarrollados con recursos del fideicomiso, el termino de vigencia y el costo que representaron, así como los beneficios generados por los mismos.</w:t>
            </w:r>
          </w:p>
        </w:tc>
        <w:tc>
          <w:tcPr>
            <w:tcW w:w="4087" w:type="dxa"/>
            <w:vAlign w:val="center"/>
          </w:tcPr>
          <w:p w:rsidR="00F510DD" w:rsidRPr="004D7590" w:rsidRDefault="00F510DD" w:rsidP="00F510DD">
            <w:pPr>
              <w:spacing w:before="120" w:line="240" w:lineRule="auto"/>
              <w:rPr>
                <w:rFonts w:asciiTheme="majorHAnsi" w:hAnsiTheme="majorHAnsi" w:cstheme="majorHAnsi"/>
                <w:lang w:val="es-MX"/>
              </w:rPr>
            </w:pPr>
            <w:r w:rsidRPr="004D7590">
              <w:rPr>
                <w:rFonts w:asciiTheme="majorHAnsi" w:hAnsiTheme="majorHAnsi" w:cstheme="majorHAnsi"/>
                <w:lang w:val="es-MX"/>
              </w:rPr>
              <w:t>La información sobre los registros de obra efectuados en los ejercicios 2015, 2016 y 2017 se presentan en un informe anexo.</w:t>
            </w:r>
          </w:p>
          <w:p w:rsidR="00DE2A54" w:rsidRPr="00F510DD" w:rsidRDefault="00F510DD" w:rsidP="00F510DD">
            <w:pPr>
              <w:spacing w:before="120" w:line="240" w:lineRule="auto"/>
              <w:rPr>
                <w:rFonts w:asciiTheme="majorHAnsi" w:hAnsiTheme="majorHAnsi" w:cstheme="majorHAnsi"/>
                <w:highlight w:val="yellow"/>
                <w:lang w:val="es-MX"/>
              </w:rPr>
            </w:pPr>
            <w:r w:rsidRPr="004D7590">
              <w:rPr>
                <w:rFonts w:asciiTheme="majorHAnsi" w:hAnsiTheme="majorHAnsi" w:cstheme="majorHAnsi"/>
                <w:lang w:val="es-MX"/>
              </w:rPr>
              <w:t>Con respecto a los derechos de autor de libros u obras literarias realizadas en los proyectos desarrollados con recursos del Fondo de Investigación Científica y Desarrollo Tecnológico de El Colegio de la Frontera Sur no se cuenta con ninguna en este momento.</w:t>
            </w:r>
          </w:p>
        </w:tc>
        <w:tc>
          <w:tcPr>
            <w:tcW w:w="1585" w:type="dxa"/>
            <w:vAlign w:val="center"/>
          </w:tcPr>
          <w:p w:rsidR="00224693" w:rsidRPr="00B65C98" w:rsidRDefault="00224693" w:rsidP="005E6E84">
            <w:pPr>
              <w:spacing w:before="120" w:line="240" w:lineRule="auto"/>
              <w:jc w:val="center"/>
              <w:rPr>
                <w:rFonts w:asciiTheme="majorHAnsi" w:hAnsiTheme="majorHAnsi" w:cstheme="majorHAnsi"/>
                <w:highlight w:val="yellow"/>
                <w:lang w:val="es-MX"/>
              </w:rPr>
            </w:pPr>
          </w:p>
        </w:tc>
        <w:tc>
          <w:tcPr>
            <w:tcW w:w="1847" w:type="dxa"/>
            <w:vAlign w:val="center"/>
          </w:tcPr>
          <w:p w:rsidR="00224693" w:rsidRPr="00B65C98" w:rsidRDefault="00F510DD" w:rsidP="002227B4">
            <w:pPr>
              <w:spacing w:before="120" w:line="240" w:lineRule="auto"/>
              <w:jc w:val="center"/>
              <w:rPr>
                <w:rFonts w:asciiTheme="majorHAnsi" w:hAnsiTheme="majorHAnsi" w:cstheme="majorHAnsi"/>
                <w:highlight w:val="yellow"/>
                <w:lang w:val="es-MX"/>
              </w:rPr>
            </w:pPr>
            <w:r w:rsidRPr="004D7590">
              <w:rPr>
                <w:rFonts w:asciiTheme="majorHAnsi" w:hAnsiTheme="majorHAnsi" w:cstheme="majorHAnsi"/>
                <w:b/>
                <w:color w:val="FF0000"/>
                <w:lang w:val="es-MX"/>
              </w:rPr>
              <w:t>Concluido</w:t>
            </w:r>
          </w:p>
        </w:tc>
      </w:tr>
      <w:tr w:rsidR="00DD036C" w:rsidRPr="00B65C98" w:rsidTr="00BE2C6B">
        <w:tblPrEx>
          <w:tblCellMar>
            <w:left w:w="70" w:type="dxa"/>
            <w:right w:w="70" w:type="dxa"/>
          </w:tblCellMar>
          <w:tblLook w:val="0000" w:firstRow="0" w:lastRow="0" w:firstColumn="0" w:lastColumn="0" w:noHBand="0" w:noVBand="0"/>
        </w:tblPrEx>
        <w:trPr>
          <w:trHeight w:val="465"/>
          <w:jc w:val="center"/>
        </w:trPr>
        <w:tc>
          <w:tcPr>
            <w:tcW w:w="1888" w:type="dxa"/>
            <w:gridSpan w:val="2"/>
            <w:vAlign w:val="center"/>
          </w:tcPr>
          <w:p w:rsidR="00DD036C" w:rsidRPr="00B65C98" w:rsidRDefault="00060A10" w:rsidP="00060A10">
            <w:pPr>
              <w:pStyle w:val="Sinespaciado"/>
              <w:tabs>
                <w:tab w:val="left" w:pos="982"/>
              </w:tabs>
              <w:spacing w:before="120"/>
              <w:jc w:val="center"/>
              <w:rPr>
                <w:rFonts w:asciiTheme="majorHAnsi" w:eastAsiaTheme="minorHAnsi" w:hAnsiTheme="majorHAnsi" w:cstheme="majorHAnsi"/>
                <w:b/>
                <w:sz w:val="20"/>
                <w:szCs w:val="24"/>
                <w:lang w:eastAsia="en-US"/>
              </w:rPr>
            </w:pPr>
            <w:r w:rsidRPr="00B65C98">
              <w:rPr>
                <w:rFonts w:asciiTheme="majorHAnsi" w:eastAsiaTheme="minorHAnsi" w:hAnsiTheme="majorHAnsi" w:cstheme="majorHAnsi"/>
                <w:b/>
                <w:sz w:val="20"/>
                <w:szCs w:val="24"/>
                <w:lang w:eastAsia="en-US"/>
              </w:rPr>
              <w:t>04/2017</w:t>
            </w:r>
          </w:p>
        </w:tc>
        <w:tc>
          <w:tcPr>
            <w:tcW w:w="3659" w:type="dxa"/>
            <w:vAlign w:val="center"/>
          </w:tcPr>
          <w:p w:rsidR="00DD036C" w:rsidRPr="00B65C98" w:rsidRDefault="00060A10" w:rsidP="005E6E84">
            <w:pPr>
              <w:spacing w:before="120" w:line="240" w:lineRule="auto"/>
              <w:rPr>
                <w:rFonts w:asciiTheme="majorHAnsi" w:hAnsiTheme="majorHAnsi" w:cstheme="majorHAnsi"/>
                <w:lang w:val="es-MX"/>
              </w:rPr>
            </w:pPr>
            <w:r w:rsidRPr="00B65C98">
              <w:rPr>
                <w:rFonts w:asciiTheme="majorHAnsi" w:hAnsiTheme="majorHAnsi" w:cstheme="majorHAnsi"/>
                <w:lang w:val="es-MX"/>
              </w:rPr>
              <w:t>Por lo que respecta a las contrataciones realizadas en los supuestos de excepción previstos en el Artículo 41 de la citada Ley (53.5%), les solicitamos revisar su Programa de Adquisiciones para el ejercicio 2017, y privilegiar la licitación pública como procedimiento de contratación.</w:t>
            </w:r>
          </w:p>
        </w:tc>
        <w:tc>
          <w:tcPr>
            <w:tcW w:w="4087" w:type="dxa"/>
            <w:vAlign w:val="center"/>
          </w:tcPr>
          <w:p w:rsidR="00DB70BF" w:rsidRPr="00B65C98" w:rsidRDefault="00CD6C32" w:rsidP="005E6E84">
            <w:pPr>
              <w:spacing w:before="120" w:line="240" w:lineRule="auto"/>
              <w:rPr>
                <w:rFonts w:asciiTheme="majorHAnsi" w:hAnsiTheme="majorHAnsi" w:cstheme="majorHAnsi"/>
                <w:szCs w:val="20"/>
                <w:lang w:val="es-MX"/>
              </w:rPr>
            </w:pPr>
            <w:r w:rsidRPr="00B65C98">
              <w:rPr>
                <w:rFonts w:asciiTheme="majorHAnsi" w:eastAsia="Times New Roman" w:hAnsiTheme="majorHAnsi" w:cstheme="majorHAnsi"/>
                <w:lang w:val="es-MX"/>
              </w:rPr>
              <w:t xml:space="preserve">Durante el primer semestre de 2017 se ha privilegiado la licitación pública nacional y el porcentaje asciende al 50.53% con solamente un 31.75% en casos de excepción de proveedores exclusivos que correspondieron principalmente a los rubros de energía eléctrica, enlaces de fibra óptica, mantenimiento del software </w:t>
            </w:r>
            <w:proofErr w:type="spellStart"/>
            <w:r w:rsidRPr="00B65C98">
              <w:rPr>
                <w:rFonts w:asciiTheme="majorHAnsi" w:eastAsia="Times New Roman" w:hAnsiTheme="majorHAnsi" w:cstheme="majorHAnsi"/>
                <w:lang w:val="es-MX"/>
              </w:rPr>
              <w:t>Aleph</w:t>
            </w:r>
            <w:proofErr w:type="spellEnd"/>
            <w:r w:rsidRPr="00B65C98">
              <w:rPr>
                <w:rFonts w:asciiTheme="majorHAnsi" w:eastAsia="Times New Roman" w:hAnsiTheme="majorHAnsi" w:cstheme="majorHAnsi"/>
                <w:lang w:val="es-MX"/>
              </w:rPr>
              <w:t xml:space="preserve"> y del sistema Administrativo </w:t>
            </w:r>
            <w:proofErr w:type="spellStart"/>
            <w:r w:rsidRPr="00B65C98">
              <w:rPr>
                <w:rFonts w:asciiTheme="majorHAnsi" w:eastAsia="Times New Roman" w:hAnsiTheme="majorHAnsi" w:cstheme="majorHAnsi"/>
                <w:lang w:val="es-MX"/>
              </w:rPr>
              <w:t>Netmultix</w:t>
            </w:r>
            <w:proofErr w:type="spellEnd"/>
            <w:r w:rsidRPr="00B65C98">
              <w:rPr>
                <w:rFonts w:asciiTheme="majorHAnsi" w:eastAsia="Times New Roman" w:hAnsiTheme="majorHAnsi" w:cstheme="majorHAnsi"/>
                <w:lang w:val="es-MX"/>
              </w:rPr>
              <w:t xml:space="preserve"> así como mantenimientos de vehículos y aires acondicionados muy antiguos que se contratan con proveedores de cada localidad. Los casos presentados al comité han sido debidamente soportados y justificados. Se cumplió cabalmente con el porcentaje 70-30 del artículo 42 de la LAASSP teniendo una relación del 82.28-17.72</w:t>
            </w:r>
            <w:proofErr w:type="gramStart"/>
            <w:r w:rsidRPr="00B65C98">
              <w:rPr>
                <w:rFonts w:asciiTheme="majorHAnsi" w:eastAsia="Times New Roman" w:hAnsiTheme="majorHAnsi" w:cstheme="majorHAnsi"/>
                <w:lang w:val="es-MX"/>
              </w:rPr>
              <w:t>% .</w:t>
            </w:r>
            <w:proofErr w:type="gramEnd"/>
          </w:p>
        </w:tc>
        <w:tc>
          <w:tcPr>
            <w:tcW w:w="1585" w:type="dxa"/>
            <w:vAlign w:val="center"/>
          </w:tcPr>
          <w:p w:rsidR="00DD036C" w:rsidRPr="00B65C98" w:rsidRDefault="00BE2C6B" w:rsidP="005E6E84">
            <w:pPr>
              <w:spacing w:before="120" w:line="240" w:lineRule="auto"/>
              <w:jc w:val="center"/>
              <w:rPr>
                <w:rFonts w:asciiTheme="majorHAnsi" w:hAnsiTheme="majorHAnsi" w:cstheme="majorHAnsi"/>
                <w:lang w:val="es-MX"/>
              </w:rPr>
            </w:pPr>
            <w:r w:rsidRPr="00B65C98">
              <w:rPr>
                <w:rFonts w:asciiTheme="majorHAnsi" w:hAnsiTheme="majorHAnsi" w:cstheme="majorHAnsi"/>
                <w:lang w:val="es-MX"/>
              </w:rPr>
              <w:t>31/12/2017</w:t>
            </w:r>
          </w:p>
        </w:tc>
        <w:tc>
          <w:tcPr>
            <w:tcW w:w="1847" w:type="dxa"/>
            <w:vAlign w:val="center"/>
          </w:tcPr>
          <w:p w:rsidR="00DD036C" w:rsidRPr="00B65C98" w:rsidRDefault="00BE2C6B" w:rsidP="002227B4">
            <w:pPr>
              <w:spacing w:before="120" w:line="240" w:lineRule="auto"/>
              <w:jc w:val="center"/>
              <w:rPr>
                <w:rFonts w:asciiTheme="majorHAnsi" w:hAnsiTheme="majorHAnsi" w:cstheme="majorHAnsi"/>
                <w:lang w:val="es-MX"/>
              </w:rPr>
            </w:pPr>
            <w:r w:rsidRPr="00B65C98">
              <w:rPr>
                <w:rFonts w:asciiTheme="majorHAnsi" w:hAnsiTheme="majorHAnsi" w:cstheme="majorHAnsi"/>
                <w:b/>
                <w:color w:val="FF0000"/>
                <w:lang w:val="es-MX"/>
              </w:rPr>
              <w:t>En proceso</w:t>
            </w:r>
            <w:r w:rsidRPr="00B65C98">
              <w:rPr>
                <w:rFonts w:asciiTheme="majorHAnsi" w:hAnsiTheme="majorHAnsi" w:cstheme="majorHAnsi"/>
                <w:lang w:val="es-MX"/>
              </w:rPr>
              <w:t xml:space="preserve"> </w:t>
            </w:r>
          </w:p>
        </w:tc>
      </w:tr>
      <w:tr w:rsidR="005E6E84" w:rsidRPr="00B65C98" w:rsidTr="00BE2C6B">
        <w:tblPrEx>
          <w:tblCellMar>
            <w:left w:w="70" w:type="dxa"/>
            <w:right w:w="70" w:type="dxa"/>
          </w:tblCellMar>
          <w:tblLook w:val="0000" w:firstRow="0" w:lastRow="0" w:firstColumn="0" w:lastColumn="0" w:noHBand="0" w:noVBand="0"/>
        </w:tblPrEx>
        <w:trPr>
          <w:trHeight w:val="465"/>
          <w:jc w:val="center"/>
        </w:trPr>
        <w:tc>
          <w:tcPr>
            <w:tcW w:w="1888" w:type="dxa"/>
            <w:gridSpan w:val="2"/>
            <w:vAlign w:val="center"/>
          </w:tcPr>
          <w:p w:rsidR="005E6E84" w:rsidRPr="00B65C98" w:rsidRDefault="00060A10" w:rsidP="00060A10">
            <w:pPr>
              <w:pStyle w:val="Sinespaciado"/>
              <w:tabs>
                <w:tab w:val="left" w:pos="982"/>
              </w:tabs>
              <w:spacing w:before="120"/>
              <w:jc w:val="center"/>
              <w:rPr>
                <w:rFonts w:asciiTheme="majorHAnsi" w:eastAsiaTheme="minorHAnsi" w:hAnsiTheme="majorHAnsi" w:cstheme="majorHAnsi"/>
                <w:b/>
                <w:sz w:val="20"/>
                <w:szCs w:val="24"/>
                <w:lang w:eastAsia="en-US"/>
              </w:rPr>
            </w:pPr>
            <w:r w:rsidRPr="00B65C98">
              <w:rPr>
                <w:rFonts w:asciiTheme="majorHAnsi" w:eastAsiaTheme="minorHAnsi" w:hAnsiTheme="majorHAnsi" w:cstheme="majorHAnsi"/>
                <w:b/>
                <w:sz w:val="20"/>
                <w:szCs w:val="24"/>
                <w:lang w:eastAsia="en-US"/>
              </w:rPr>
              <w:t>05/2017</w:t>
            </w:r>
          </w:p>
        </w:tc>
        <w:tc>
          <w:tcPr>
            <w:tcW w:w="3659" w:type="dxa"/>
            <w:vAlign w:val="center"/>
          </w:tcPr>
          <w:p w:rsidR="005E6E84" w:rsidRPr="00B65C98" w:rsidRDefault="00060A10" w:rsidP="005E6E84">
            <w:pPr>
              <w:spacing w:before="120" w:line="240" w:lineRule="auto"/>
              <w:rPr>
                <w:rFonts w:asciiTheme="majorHAnsi" w:hAnsiTheme="majorHAnsi" w:cstheme="majorHAnsi"/>
                <w:lang w:val="es-MX"/>
              </w:rPr>
            </w:pPr>
            <w:r w:rsidRPr="00B65C98">
              <w:rPr>
                <w:rFonts w:asciiTheme="majorHAnsi" w:hAnsiTheme="majorHAnsi" w:cstheme="majorHAnsi"/>
                <w:lang w:val="es-MX"/>
              </w:rPr>
              <w:t xml:space="preserve">En el marco de la Ley General de Contabilidad Gubernamental, solicitamos a </w:t>
            </w:r>
            <w:r w:rsidRPr="00B65C98">
              <w:rPr>
                <w:rFonts w:asciiTheme="majorHAnsi" w:hAnsiTheme="majorHAnsi" w:cstheme="majorHAnsi"/>
                <w:lang w:val="es-MX"/>
              </w:rPr>
              <w:lastRenderedPageBreak/>
              <w:t>ECOSUR sea incorporado en lo subsecuente, así como presentar un informe en el que se incluya el avance y las fechas en que se contará con la armonización contable, según lo señalado en la Ley en esta materia y demás disposiciones establecidas por el Consejo Nacional de Armonización Contable.</w:t>
            </w:r>
          </w:p>
        </w:tc>
        <w:tc>
          <w:tcPr>
            <w:tcW w:w="4087" w:type="dxa"/>
            <w:vAlign w:val="center"/>
          </w:tcPr>
          <w:p w:rsidR="00A7417F" w:rsidRPr="00B65C98" w:rsidRDefault="00A7417F" w:rsidP="00A7417F">
            <w:pPr>
              <w:spacing w:before="120" w:line="240" w:lineRule="auto"/>
              <w:rPr>
                <w:rFonts w:asciiTheme="majorHAnsi" w:eastAsia="Times New Roman" w:hAnsiTheme="majorHAnsi" w:cstheme="majorHAnsi"/>
                <w:lang w:val="es-MX"/>
              </w:rPr>
            </w:pPr>
            <w:r w:rsidRPr="00B65C98">
              <w:rPr>
                <w:rFonts w:asciiTheme="majorHAnsi" w:eastAsia="Times New Roman" w:hAnsiTheme="majorHAnsi" w:cstheme="majorHAnsi"/>
                <w:lang w:val="es-MX"/>
              </w:rPr>
              <w:lastRenderedPageBreak/>
              <w:t xml:space="preserve">En el marco de la ley general de contabilidad gubernamental, El Colegio de la Frontera Sur se </w:t>
            </w:r>
            <w:r w:rsidRPr="00B65C98">
              <w:rPr>
                <w:rFonts w:asciiTheme="majorHAnsi" w:eastAsia="Times New Roman" w:hAnsiTheme="majorHAnsi" w:cstheme="majorHAnsi"/>
                <w:lang w:val="es-MX"/>
              </w:rPr>
              <w:lastRenderedPageBreak/>
              <w:t>encuentra incorporado al 99% así también dicha ley contiene múltiples disposiciones que representan un cambio sustantivo en la forma que se debe de llevar la contabilidad gubernamental, estableciendo disposiciones transitorias, para una implementación progresiva de las obligaciones que deben desarrollar El Colegio.</w:t>
            </w:r>
          </w:p>
          <w:p w:rsidR="00A7417F" w:rsidRPr="00B65C98" w:rsidRDefault="00A7417F" w:rsidP="00A7417F">
            <w:pPr>
              <w:spacing w:before="120" w:line="240" w:lineRule="auto"/>
              <w:rPr>
                <w:rFonts w:asciiTheme="majorHAnsi" w:eastAsia="Times New Roman" w:hAnsiTheme="majorHAnsi" w:cstheme="majorHAnsi"/>
                <w:lang w:val="es-MX"/>
              </w:rPr>
            </w:pPr>
            <w:r w:rsidRPr="00B65C98">
              <w:rPr>
                <w:rFonts w:asciiTheme="majorHAnsi" w:eastAsia="Times New Roman" w:hAnsiTheme="majorHAnsi" w:cstheme="majorHAnsi"/>
                <w:lang w:val="es-MX"/>
              </w:rPr>
              <w:t>Sin embargo la CONAC sigue fortaleciendo las medidas de armonización progresiva para alcanzar la plenitud de sus objetivos, el cual, El Colegio evalúa el nivel de desarrollo de la norma en los sistemas, a efecto de determinar el grado de implementación para dar cabal cumplimiento a los objetivos de la Ley.</w:t>
            </w:r>
          </w:p>
          <w:p w:rsidR="005E6E84" w:rsidRPr="00B65C98" w:rsidRDefault="00EF408D" w:rsidP="009D33A2">
            <w:pPr>
              <w:spacing w:before="120" w:line="240" w:lineRule="auto"/>
              <w:rPr>
                <w:rFonts w:asciiTheme="majorHAnsi" w:eastAsia="Times New Roman" w:hAnsiTheme="majorHAnsi" w:cstheme="majorHAnsi"/>
                <w:lang w:val="es-MX"/>
              </w:rPr>
            </w:pPr>
            <w:r w:rsidRPr="00B65C98">
              <w:rPr>
                <w:rFonts w:asciiTheme="majorHAnsi" w:eastAsia="Times New Roman" w:hAnsiTheme="majorHAnsi" w:cstheme="majorHAnsi"/>
                <w:lang w:val="es-MX"/>
              </w:rPr>
              <w:t xml:space="preserve">Se anexa </w:t>
            </w:r>
            <w:r w:rsidR="009D33A2" w:rsidRPr="00B65C98">
              <w:rPr>
                <w:rFonts w:asciiTheme="majorHAnsi" w:eastAsia="Times New Roman" w:hAnsiTheme="majorHAnsi" w:cstheme="majorHAnsi"/>
                <w:lang w:val="es-MX"/>
              </w:rPr>
              <w:t>nota completa</w:t>
            </w:r>
            <w:r w:rsidR="00A7417F" w:rsidRPr="00B65C98">
              <w:rPr>
                <w:rFonts w:asciiTheme="majorHAnsi" w:eastAsia="Times New Roman" w:hAnsiTheme="majorHAnsi" w:cstheme="majorHAnsi"/>
                <w:lang w:val="es-MX"/>
              </w:rPr>
              <w:t>.</w:t>
            </w:r>
          </w:p>
        </w:tc>
        <w:tc>
          <w:tcPr>
            <w:tcW w:w="1585" w:type="dxa"/>
            <w:vAlign w:val="center"/>
          </w:tcPr>
          <w:p w:rsidR="005E6E84" w:rsidRPr="00B65C98" w:rsidRDefault="009D33A2" w:rsidP="005E6E84">
            <w:pPr>
              <w:spacing w:before="120" w:line="240" w:lineRule="auto"/>
              <w:jc w:val="center"/>
              <w:rPr>
                <w:rFonts w:asciiTheme="majorHAnsi" w:hAnsiTheme="majorHAnsi" w:cstheme="majorHAnsi"/>
                <w:lang w:val="es-MX"/>
              </w:rPr>
            </w:pPr>
            <w:r w:rsidRPr="00B65C98">
              <w:rPr>
                <w:rFonts w:asciiTheme="majorHAnsi" w:hAnsiTheme="majorHAnsi" w:cstheme="majorHAnsi"/>
                <w:lang w:val="es-MX"/>
              </w:rPr>
              <w:lastRenderedPageBreak/>
              <w:t>31/12/2017</w:t>
            </w:r>
          </w:p>
        </w:tc>
        <w:tc>
          <w:tcPr>
            <w:tcW w:w="1847" w:type="dxa"/>
            <w:vAlign w:val="center"/>
          </w:tcPr>
          <w:p w:rsidR="005E6E84" w:rsidRPr="00B65C98" w:rsidRDefault="00ED572D" w:rsidP="00BE2C6B">
            <w:pPr>
              <w:spacing w:before="120" w:line="240" w:lineRule="auto"/>
              <w:jc w:val="center"/>
              <w:rPr>
                <w:rFonts w:asciiTheme="majorHAnsi" w:hAnsiTheme="majorHAnsi" w:cstheme="majorHAnsi"/>
                <w:b/>
                <w:lang w:val="es-MX"/>
              </w:rPr>
            </w:pPr>
            <w:r w:rsidRPr="00B65C98">
              <w:rPr>
                <w:rFonts w:asciiTheme="majorHAnsi" w:hAnsiTheme="majorHAnsi" w:cstheme="majorHAnsi"/>
                <w:b/>
                <w:color w:val="FF0000"/>
                <w:lang w:val="es-MX"/>
              </w:rPr>
              <w:t xml:space="preserve">En </w:t>
            </w:r>
            <w:r w:rsidR="00BE2C6B" w:rsidRPr="00B65C98">
              <w:rPr>
                <w:rFonts w:asciiTheme="majorHAnsi" w:hAnsiTheme="majorHAnsi" w:cstheme="majorHAnsi"/>
                <w:b/>
                <w:color w:val="FF0000"/>
                <w:lang w:val="es-MX"/>
              </w:rPr>
              <w:t>p</w:t>
            </w:r>
            <w:r w:rsidRPr="00B65C98">
              <w:rPr>
                <w:rFonts w:asciiTheme="majorHAnsi" w:hAnsiTheme="majorHAnsi" w:cstheme="majorHAnsi"/>
                <w:b/>
                <w:color w:val="FF0000"/>
                <w:lang w:val="es-MX"/>
              </w:rPr>
              <w:t>roceso</w:t>
            </w:r>
          </w:p>
        </w:tc>
      </w:tr>
      <w:tr w:rsidR="00AD0F1E" w:rsidRPr="00B65C98" w:rsidTr="00BE2C6B">
        <w:tblPrEx>
          <w:tblCellMar>
            <w:left w:w="70" w:type="dxa"/>
            <w:right w:w="70" w:type="dxa"/>
          </w:tblCellMar>
          <w:tblLook w:val="0000" w:firstRow="0" w:lastRow="0" w:firstColumn="0" w:lastColumn="0" w:noHBand="0" w:noVBand="0"/>
        </w:tblPrEx>
        <w:trPr>
          <w:trHeight w:val="465"/>
          <w:jc w:val="center"/>
        </w:trPr>
        <w:tc>
          <w:tcPr>
            <w:tcW w:w="1888" w:type="dxa"/>
            <w:gridSpan w:val="2"/>
            <w:vAlign w:val="center"/>
          </w:tcPr>
          <w:p w:rsidR="00AD0F1E" w:rsidRPr="00B65C98" w:rsidRDefault="00AD0F1E" w:rsidP="00060A10">
            <w:pPr>
              <w:pStyle w:val="Sinespaciado"/>
              <w:tabs>
                <w:tab w:val="left" w:pos="982"/>
              </w:tabs>
              <w:spacing w:before="120"/>
              <w:jc w:val="center"/>
              <w:rPr>
                <w:rFonts w:asciiTheme="majorHAnsi" w:eastAsiaTheme="minorHAnsi" w:hAnsiTheme="majorHAnsi" w:cstheme="majorHAnsi"/>
                <w:b/>
                <w:sz w:val="20"/>
                <w:szCs w:val="24"/>
                <w:lang w:eastAsia="en-US"/>
              </w:rPr>
            </w:pPr>
            <w:r w:rsidRPr="00B65C98">
              <w:rPr>
                <w:rFonts w:asciiTheme="majorHAnsi" w:eastAsiaTheme="minorHAnsi" w:hAnsiTheme="majorHAnsi" w:cstheme="majorHAnsi"/>
                <w:b/>
                <w:sz w:val="20"/>
                <w:szCs w:val="24"/>
                <w:lang w:eastAsia="en-US"/>
              </w:rPr>
              <w:lastRenderedPageBreak/>
              <w:t>06/2017</w:t>
            </w:r>
          </w:p>
        </w:tc>
        <w:tc>
          <w:tcPr>
            <w:tcW w:w="3659" w:type="dxa"/>
            <w:vAlign w:val="center"/>
          </w:tcPr>
          <w:p w:rsidR="00AD0F1E" w:rsidRPr="00B65C98" w:rsidRDefault="00AD0F1E" w:rsidP="005E6E84">
            <w:pPr>
              <w:spacing w:before="120" w:line="240" w:lineRule="auto"/>
              <w:rPr>
                <w:rFonts w:asciiTheme="majorHAnsi" w:hAnsiTheme="majorHAnsi" w:cstheme="majorHAnsi"/>
                <w:lang w:val="es-MX"/>
              </w:rPr>
            </w:pPr>
            <w:r w:rsidRPr="00B65C98">
              <w:rPr>
                <w:rFonts w:asciiTheme="majorHAnsi" w:hAnsiTheme="majorHAnsi" w:cstheme="majorHAnsi"/>
                <w:lang w:val="es-MX"/>
              </w:rPr>
              <w:t>Establecer la coordinación necesaria con el OIC, a fin de atender los riesgos identificados, de tal forma que se reduzca la probabilidad de que se concreten, y dar cumplimiento a las acciones comprometidas en tiempo y forma; así mismo se debe identificar el riesgo de corrupción, en cumplimiento a lo establecido en el "Acuerdo por el que se emiten las Disposiciones y el Manual Administrativo de Aplicación General en Materia de Control Interno".</w:t>
            </w:r>
          </w:p>
        </w:tc>
        <w:tc>
          <w:tcPr>
            <w:tcW w:w="4087" w:type="dxa"/>
            <w:vAlign w:val="center"/>
          </w:tcPr>
          <w:p w:rsidR="00AD0F1E" w:rsidRPr="00B65C98" w:rsidRDefault="00E73AFB" w:rsidP="005E6E84">
            <w:pPr>
              <w:spacing w:before="120" w:line="240" w:lineRule="auto"/>
              <w:rPr>
                <w:rFonts w:asciiTheme="majorHAnsi" w:eastAsia="Times New Roman" w:hAnsiTheme="majorHAnsi" w:cstheme="majorHAnsi"/>
                <w:lang w:val="es-MX"/>
              </w:rPr>
            </w:pPr>
            <w:r w:rsidRPr="00B65C98">
              <w:rPr>
                <w:rFonts w:asciiTheme="majorHAnsi" w:hAnsiTheme="majorHAnsi" w:cstheme="majorHAnsi"/>
                <w:color w:val="000000"/>
                <w:szCs w:val="20"/>
                <w:lang w:val="es-MX"/>
              </w:rPr>
              <w:t xml:space="preserve">La matriz de riesgos fue creada con la asesoría y supervisión del OIC, mismo que a lo largo de este primer semestre se ha mantenido muy cercano, retroalimentando el programa y evaluando sin observaciones mayores los avances reportados. Respecto al cumplimiento de las acciones, el segundo informe trimestral muestra que todas las acciones comprometidas excepto dos muestran un avance promedio por encima de 50%. En relación con el riesgo de corrupción, el riesgo 2017_4 de la Matriz, que tiene que ver con la operación ineficiente de recursos, considera </w:t>
            </w:r>
            <w:r w:rsidRPr="00B65C98">
              <w:rPr>
                <w:rFonts w:asciiTheme="majorHAnsi" w:hAnsiTheme="majorHAnsi" w:cstheme="majorHAnsi"/>
                <w:color w:val="000000"/>
                <w:szCs w:val="20"/>
                <w:lang w:val="es-MX"/>
              </w:rPr>
              <w:lastRenderedPageBreak/>
              <w:t>acciones anticorrupción en el factor de riesgo 4.3., que consisten en la promoción de acciones éticas preventivas en materia de contrataciones públicas.</w:t>
            </w:r>
          </w:p>
        </w:tc>
        <w:tc>
          <w:tcPr>
            <w:tcW w:w="1585" w:type="dxa"/>
            <w:vAlign w:val="center"/>
          </w:tcPr>
          <w:p w:rsidR="00AD0F1E" w:rsidRPr="00B65C98" w:rsidRDefault="00AD0F1E" w:rsidP="005E6E84">
            <w:pPr>
              <w:spacing w:before="120" w:line="240" w:lineRule="auto"/>
              <w:jc w:val="center"/>
              <w:rPr>
                <w:rFonts w:asciiTheme="majorHAnsi" w:hAnsiTheme="majorHAnsi" w:cstheme="majorHAnsi"/>
                <w:lang w:val="es-MX"/>
              </w:rPr>
            </w:pPr>
          </w:p>
        </w:tc>
        <w:tc>
          <w:tcPr>
            <w:tcW w:w="1847" w:type="dxa"/>
            <w:vAlign w:val="center"/>
          </w:tcPr>
          <w:p w:rsidR="00AD0F1E" w:rsidRPr="00B65C98" w:rsidRDefault="00E73AFB" w:rsidP="002227B4">
            <w:pPr>
              <w:spacing w:before="120" w:line="240" w:lineRule="auto"/>
              <w:jc w:val="center"/>
              <w:rPr>
                <w:rFonts w:asciiTheme="majorHAnsi" w:hAnsiTheme="majorHAnsi" w:cstheme="majorHAnsi"/>
                <w:lang w:val="es-MX"/>
              </w:rPr>
            </w:pPr>
            <w:r w:rsidRPr="00B65C98">
              <w:rPr>
                <w:rFonts w:asciiTheme="majorHAnsi" w:hAnsiTheme="majorHAnsi" w:cstheme="majorHAnsi"/>
                <w:b/>
                <w:color w:val="FF0000"/>
                <w:lang w:val="es-MX"/>
              </w:rPr>
              <w:t>Concluido</w:t>
            </w:r>
          </w:p>
        </w:tc>
      </w:tr>
      <w:tr w:rsidR="00AD0F1E" w:rsidRPr="00F510DD" w:rsidTr="00BE2C6B">
        <w:tblPrEx>
          <w:tblCellMar>
            <w:left w:w="70" w:type="dxa"/>
            <w:right w:w="70" w:type="dxa"/>
          </w:tblCellMar>
          <w:tblLook w:val="0000" w:firstRow="0" w:lastRow="0" w:firstColumn="0" w:lastColumn="0" w:noHBand="0" w:noVBand="0"/>
        </w:tblPrEx>
        <w:trPr>
          <w:trHeight w:val="465"/>
          <w:jc w:val="center"/>
        </w:trPr>
        <w:tc>
          <w:tcPr>
            <w:tcW w:w="1888" w:type="dxa"/>
            <w:gridSpan w:val="2"/>
            <w:vAlign w:val="center"/>
          </w:tcPr>
          <w:p w:rsidR="00AD0F1E" w:rsidRPr="00F510DD" w:rsidRDefault="00AD0F1E" w:rsidP="00060A10">
            <w:pPr>
              <w:pStyle w:val="Sinespaciado"/>
              <w:tabs>
                <w:tab w:val="left" w:pos="982"/>
              </w:tabs>
              <w:spacing w:before="120"/>
              <w:jc w:val="center"/>
              <w:rPr>
                <w:rFonts w:asciiTheme="majorHAnsi" w:eastAsiaTheme="minorHAnsi" w:hAnsiTheme="majorHAnsi" w:cstheme="majorHAnsi"/>
                <w:b/>
                <w:sz w:val="20"/>
                <w:szCs w:val="24"/>
                <w:lang w:eastAsia="en-US"/>
              </w:rPr>
            </w:pPr>
            <w:r w:rsidRPr="00F510DD">
              <w:rPr>
                <w:rFonts w:asciiTheme="majorHAnsi" w:eastAsiaTheme="minorHAnsi" w:hAnsiTheme="majorHAnsi" w:cstheme="majorHAnsi"/>
                <w:b/>
                <w:sz w:val="20"/>
                <w:szCs w:val="24"/>
                <w:lang w:eastAsia="en-US"/>
              </w:rPr>
              <w:lastRenderedPageBreak/>
              <w:t>07/2017</w:t>
            </w:r>
          </w:p>
        </w:tc>
        <w:tc>
          <w:tcPr>
            <w:tcW w:w="3659" w:type="dxa"/>
            <w:vAlign w:val="center"/>
          </w:tcPr>
          <w:p w:rsidR="00AD0F1E" w:rsidRPr="00F510DD" w:rsidRDefault="00AD0F1E" w:rsidP="005E6E84">
            <w:pPr>
              <w:spacing w:before="120" w:line="240" w:lineRule="auto"/>
              <w:rPr>
                <w:rFonts w:asciiTheme="majorHAnsi" w:hAnsiTheme="majorHAnsi" w:cstheme="majorHAnsi"/>
                <w:lang w:val="es-MX"/>
              </w:rPr>
            </w:pPr>
            <w:r w:rsidRPr="00F510DD">
              <w:rPr>
                <w:rFonts w:asciiTheme="majorHAnsi" w:hAnsiTheme="majorHAnsi" w:cstheme="majorHAnsi"/>
                <w:lang w:val="es-MX"/>
              </w:rPr>
              <w:t>Determinar y establecer las acciones que propicien la oportuna y veraz presentación de la Declaración de Modificación Patrimonial y de Posible Conflicto de Interés, así como de la declaración fiscal, por parte de los servidores públicos adscritos a ECOSUR, en los términos de la Ley General de Responsabilidades Administrativas.</w:t>
            </w:r>
          </w:p>
        </w:tc>
        <w:tc>
          <w:tcPr>
            <w:tcW w:w="4087" w:type="dxa"/>
            <w:vAlign w:val="center"/>
          </w:tcPr>
          <w:p w:rsidR="00F510DD" w:rsidRPr="004D7590" w:rsidRDefault="00F510DD" w:rsidP="00F510DD">
            <w:pPr>
              <w:spacing w:before="120" w:line="240" w:lineRule="auto"/>
              <w:rPr>
                <w:rFonts w:asciiTheme="majorHAnsi" w:eastAsia="Times New Roman" w:hAnsiTheme="majorHAnsi" w:cstheme="majorHAnsi"/>
                <w:lang w:val="es-MX"/>
              </w:rPr>
            </w:pPr>
            <w:r w:rsidRPr="004D7590">
              <w:rPr>
                <w:rFonts w:asciiTheme="majorHAnsi" w:eastAsia="Times New Roman" w:hAnsiTheme="majorHAnsi" w:cstheme="majorHAnsi"/>
                <w:lang w:val="es-MX"/>
              </w:rPr>
              <w:t>El tema fue del conocimiento de la comunidad de ECOSUR y ampliamente debatido entre la comunidad académica, desde un poco antes de que se expidiera la Ley General de Responsabilidades Administrativas.</w:t>
            </w:r>
          </w:p>
          <w:p w:rsidR="00F510DD" w:rsidRPr="004D7590" w:rsidRDefault="00F510DD" w:rsidP="00F510DD">
            <w:pPr>
              <w:spacing w:before="120" w:line="240" w:lineRule="auto"/>
              <w:rPr>
                <w:rFonts w:asciiTheme="majorHAnsi" w:eastAsia="Times New Roman" w:hAnsiTheme="majorHAnsi" w:cstheme="majorHAnsi"/>
                <w:lang w:val="es-MX"/>
              </w:rPr>
            </w:pPr>
            <w:r w:rsidRPr="004D7590">
              <w:rPr>
                <w:rFonts w:asciiTheme="majorHAnsi" w:eastAsia="Times New Roman" w:hAnsiTheme="majorHAnsi" w:cstheme="majorHAnsi"/>
                <w:lang w:val="es-MX"/>
              </w:rPr>
              <w:t>Actualmente todos tienen conocimiento que en términos de la citada Ley General, todos los Servidores Públicos adscritos a ECOSUR estarán obligados a presentar las declaraciones de situación patrimonial y de intereses, bajo protesta de decir verdad.</w:t>
            </w:r>
          </w:p>
          <w:p w:rsidR="00F510DD" w:rsidRPr="004D7590" w:rsidRDefault="00F510DD" w:rsidP="00F510DD">
            <w:pPr>
              <w:spacing w:before="120" w:line="240" w:lineRule="auto"/>
              <w:rPr>
                <w:rFonts w:asciiTheme="majorHAnsi" w:eastAsia="Times New Roman" w:hAnsiTheme="majorHAnsi" w:cstheme="majorHAnsi"/>
                <w:lang w:val="es-MX"/>
              </w:rPr>
            </w:pPr>
            <w:r w:rsidRPr="004D7590">
              <w:rPr>
                <w:rFonts w:asciiTheme="majorHAnsi" w:eastAsia="Times New Roman" w:hAnsiTheme="majorHAnsi" w:cstheme="majorHAnsi"/>
                <w:lang w:val="es-MX"/>
              </w:rPr>
              <w:t>Se ha informado en el Comité Técnico Consultivo de ECOSUR y en el Grupo Directivo que el Comité Coordinador del Sistema Nacional Anticorrupción, emitirá las normas y los formatos, bajo los cuales se deberá presentar la mencionada declaración de situación patrimonial.</w:t>
            </w:r>
          </w:p>
          <w:p w:rsidR="00AD0F1E" w:rsidRPr="00961E45" w:rsidRDefault="00F510DD" w:rsidP="00F510DD">
            <w:pPr>
              <w:spacing w:before="120" w:line="240" w:lineRule="auto"/>
              <w:rPr>
                <w:rFonts w:asciiTheme="majorHAnsi" w:eastAsia="Times New Roman" w:hAnsiTheme="majorHAnsi" w:cstheme="majorHAnsi"/>
                <w:highlight w:val="yellow"/>
                <w:lang w:val="es-MX"/>
              </w:rPr>
            </w:pPr>
            <w:r w:rsidRPr="004D7590">
              <w:rPr>
                <w:rFonts w:asciiTheme="majorHAnsi" w:eastAsia="Times New Roman" w:hAnsiTheme="majorHAnsi" w:cstheme="majorHAnsi"/>
                <w:lang w:val="es-MX"/>
              </w:rPr>
              <w:t xml:space="preserve">Una vez que hayan sido definidos los criterios y el contenido de los formatos, se procederá a informar de manera personalizada, especialmente a aquellos servidores públicos </w:t>
            </w:r>
            <w:r w:rsidRPr="004D7590">
              <w:rPr>
                <w:rFonts w:asciiTheme="majorHAnsi" w:eastAsia="Times New Roman" w:hAnsiTheme="majorHAnsi" w:cstheme="majorHAnsi"/>
                <w:lang w:val="es-MX"/>
              </w:rPr>
              <w:lastRenderedPageBreak/>
              <w:t>que no se encontraban en ese supuesto obligatorio.</w:t>
            </w:r>
          </w:p>
        </w:tc>
        <w:tc>
          <w:tcPr>
            <w:tcW w:w="1585" w:type="dxa"/>
            <w:vAlign w:val="center"/>
          </w:tcPr>
          <w:p w:rsidR="00AD0F1E" w:rsidRPr="00961E45" w:rsidRDefault="00AD0F1E" w:rsidP="005E6E84">
            <w:pPr>
              <w:spacing w:before="120" w:line="240" w:lineRule="auto"/>
              <w:jc w:val="center"/>
              <w:rPr>
                <w:rFonts w:asciiTheme="majorHAnsi" w:hAnsiTheme="majorHAnsi" w:cstheme="majorHAnsi"/>
                <w:highlight w:val="yellow"/>
                <w:lang w:val="es-MX"/>
              </w:rPr>
            </w:pPr>
          </w:p>
        </w:tc>
        <w:tc>
          <w:tcPr>
            <w:tcW w:w="1847" w:type="dxa"/>
            <w:vAlign w:val="center"/>
          </w:tcPr>
          <w:p w:rsidR="00AD0F1E" w:rsidRPr="00961E45" w:rsidRDefault="00F510DD" w:rsidP="002227B4">
            <w:pPr>
              <w:spacing w:before="120" w:line="240" w:lineRule="auto"/>
              <w:jc w:val="center"/>
              <w:rPr>
                <w:rFonts w:asciiTheme="majorHAnsi" w:hAnsiTheme="majorHAnsi" w:cstheme="majorHAnsi"/>
                <w:highlight w:val="yellow"/>
                <w:lang w:val="es-MX"/>
              </w:rPr>
            </w:pPr>
            <w:r w:rsidRPr="004D7590">
              <w:rPr>
                <w:rFonts w:asciiTheme="majorHAnsi" w:hAnsiTheme="majorHAnsi" w:cstheme="majorHAnsi"/>
                <w:b/>
                <w:color w:val="FF0000"/>
                <w:lang w:val="es-MX"/>
              </w:rPr>
              <w:t>Concluido</w:t>
            </w:r>
          </w:p>
        </w:tc>
      </w:tr>
      <w:tr w:rsidR="00AD0F1E" w:rsidRPr="00B65C98" w:rsidTr="00BE2C6B">
        <w:tblPrEx>
          <w:tblCellMar>
            <w:left w:w="70" w:type="dxa"/>
            <w:right w:w="70" w:type="dxa"/>
          </w:tblCellMar>
          <w:tblLook w:val="0000" w:firstRow="0" w:lastRow="0" w:firstColumn="0" w:lastColumn="0" w:noHBand="0" w:noVBand="0"/>
        </w:tblPrEx>
        <w:trPr>
          <w:trHeight w:val="465"/>
          <w:jc w:val="center"/>
        </w:trPr>
        <w:tc>
          <w:tcPr>
            <w:tcW w:w="1888" w:type="dxa"/>
            <w:gridSpan w:val="2"/>
            <w:vAlign w:val="center"/>
          </w:tcPr>
          <w:p w:rsidR="00AD0F1E" w:rsidRPr="00B65C98" w:rsidRDefault="00635BA8" w:rsidP="00060A10">
            <w:pPr>
              <w:pStyle w:val="Sinespaciado"/>
              <w:tabs>
                <w:tab w:val="left" w:pos="982"/>
              </w:tabs>
              <w:spacing w:before="120"/>
              <w:jc w:val="center"/>
              <w:rPr>
                <w:rFonts w:asciiTheme="majorHAnsi" w:eastAsiaTheme="minorHAnsi" w:hAnsiTheme="majorHAnsi" w:cstheme="majorHAnsi"/>
                <w:b/>
                <w:sz w:val="20"/>
                <w:szCs w:val="24"/>
                <w:lang w:eastAsia="en-US"/>
              </w:rPr>
            </w:pPr>
            <w:r w:rsidRPr="00B65C98">
              <w:rPr>
                <w:rFonts w:asciiTheme="majorHAnsi" w:eastAsiaTheme="minorHAnsi" w:hAnsiTheme="majorHAnsi" w:cstheme="majorHAnsi"/>
                <w:b/>
                <w:sz w:val="20"/>
                <w:szCs w:val="24"/>
                <w:lang w:eastAsia="en-US"/>
              </w:rPr>
              <w:lastRenderedPageBreak/>
              <w:t>08/2017</w:t>
            </w:r>
          </w:p>
          <w:p w:rsidR="00E829F0" w:rsidRPr="00B65C98" w:rsidRDefault="00E829F0" w:rsidP="00060A10">
            <w:pPr>
              <w:pStyle w:val="Sinespaciado"/>
              <w:tabs>
                <w:tab w:val="left" w:pos="982"/>
              </w:tabs>
              <w:spacing w:before="120"/>
              <w:jc w:val="center"/>
              <w:rPr>
                <w:rFonts w:asciiTheme="majorHAnsi" w:eastAsiaTheme="minorHAnsi" w:hAnsiTheme="majorHAnsi" w:cstheme="majorHAnsi"/>
                <w:b/>
                <w:sz w:val="20"/>
                <w:szCs w:val="24"/>
                <w:lang w:eastAsia="en-US"/>
              </w:rPr>
            </w:pPr>
          </w:p>
          <w:p w:rsidR="00635BA8" w:rsidRPr="00B65C98" w:rsidRDefault="00635BA8" w:rsidP="00060A10">
            <w:pPr>
              <w:pStyle w:val="Sinespaciado"/>
              <w:tabs>
                <w:tab w:val="left" w:pos="982"/>
              </w:tabs>
              <w:spacing w:before="120"/>
              <w:jc w:val="center"/>
              <w:rPr>
                <w:rFonts w:asciiTheme="majorHAnsi" w:eastAsiaTheme="minorHAnsi" w:hAnsiTheme="majorHAnsi" w:cstheme="majorHAnsi"/>
                <w:b/>
                <w:sz w:val="20"/>
                <w:szCs w:val="24"/>
                <w:lang w:eastAsia="en-US"/>
              </w:rPr>
            </w:pPr>
          </w:p>
        </w:tc>
        <w:tc>
          <w:tcPr>
            <w:tcW w:w="3659" w:type="dxa"/>
            <w:vAlign w:val="center"/>
          </w:tcPr>
          <w:p w:rsidR="00AD0F1E" w:rsidRPr="00B65C98" w:rsidRDefault="00AD0F1E" w:rsidP="005E6E84">
            <w:pPr>
              <w:spacing w:before="120" w:line="240" w:lineRule="auto"/>
              <w:rPr>
                <w:rFonts w:asciiTheme="majorHAnsi" w:hAnsiTheme="majorHAnsi" w:cstheme="majorHAnsi"/>
                <w:lang w:val="es-MX"/>
              </w:rPr>
            </w:pPr>
            <w:r w:rsidRPr="00B65C98">
              <w:rPr>
                <w:rFonts w:asciiTheme="majorHAnsi" w:hAnsiTheme="majorHAnsi" w:cstheme="majorHAnsi"/>
                <w:lang w:val="es-MX"/>
              </w:rPr>
              <w:t>Fortalecer las medidas de austeridad, en lo que corresponde a los vehículos oficiales, o la prestación de apoyo para uso de vehículo particular.</w:t>
            </w:r>
          </w:p>
        </w:tc>
        <w:tc>
          <w:tcPr>
            <w:tcW w:w="4087" w:type="dxa"/>
            <w:vAlign w:val="center"/>
          </w:tcPr>
          <w:p w:rsidR="00AD0F1E" w:rsidRPr="00B65C98" w:rsidRDefault="00CD6C32" w:rsidP="005E6E84">
            <w:pPr>
              <w:spacing w:before="120" w:line="240" w:lineRule="auto"/>
              <w:rPr>
                <w:rFonts w:asciiTheme="majorHAnsi" w:eastAsia="Times New Roman" w:hAnsiTheme="majorHAnsi" w:cstheme="majorHAnsi"/>
                <w:lang w:val="es-MX"/>
              </w:rPr>
            </w:pPr>
            <w:r w:rsidRPr="00B65C98">
              <w:rPr>
                <w:rFonts w:asciiTheme="majorHAnsi" w:eastAsia="Times New Roman" w:hAnsiTheme="majorHAnsi" w:cstheme="majorHAnsi"/>
                <w:lang w:val="es-MX"/>
              </w:rPr>
              <w:t>Se han reorganizado las rutas y horarios del servicio de traslado de personal en ECOSUR, para hacerlo de una manera más eficiente, y disminuir el consumo de combustible en los vehículos que se utilizan y las horas extras del personal de comisión (conductores). Se ha limitado totalmente el apoyo para uso de vehículos particulares.</w:t>
            </w:r>
          </w:p>
        </w:tc>
        <w:tc>
          <w:tcPr>
            <w:tcW w:w="1585" w:type="dxa"/>
            <w:vAlign w:val="center"/>
          </w:tcPr>
          <w:p w:rsidR="00AD0F1E" w:rsidRPr="00B65C98" w:rsidRDefault="00BE2C6B" w:rsidP="005E6E84">
            <w:pPr>
              <w:spacing w:before="120" w:line="240" w:lineRule="auto"/>
              <w:jc w:val="center"/>
              <w:rPr>
                <w:rFonts w:asciiTheme="majorHAnsi" w:hAnsiTheme="majorHAnsi" w:cstheme="majorHAnsi"/>
                <w:lang w:val="es-MX"/>
              </w:rPr>
            </w:pPr>
            <w:r w:rsidRPr="00B65C98">
              <w:rPr>
                <w:rFonts w:asciiTheme="majorHAnsi" w:hAnsiTheme="majorHAnsi" w:cstheme="majorHAnsi"/>
                <w:lang w:val="es-MX"/>
              </w:rPr>
              <w:t>31/12/2017</w:t>
            </w:r>
          </w:p>
        </w:tc>
        <w:tc>
          <w:tcPr>
            <w:tcW w:w="1847" w:type="dxa"/>
            <w:vAlign w:val="center"/>
          </w:tcPr>
          <w:p w:rsidR="00AD0F1E" w:rsidRPr="00B65C98" w:rsidRDefault="00BE2C6B" w:rsidP="002227B4">
            <w:pPr>
              <w:spacing w:before="120" w:line="240" w:lineRule="auto"/>
              <w:jc w:val="center"/>
              <w:rPr>
                <w:rFonts w:asciiTheme="majorHAnsi" w:hAnsiTheme="majorHAnsi" w:cstheme="majorHAnsi"/>
                <w:lang w:val="es-MX"/>
              </w:rPr>
            </w:pPr>
            <w:r w:rsidRPr="00B65C98">
              <w:rPr>
                <w:rFonts w:asciiTheme="majorHAnsi" w:hAnsiTheme="majorHAnsi" w:cstheme="majorHAnsi"/>
                <w:b/>
                <w:color w:val="FF0000"/>
                <w:lang w:val="es-MX"/>
              </w:rPr>
              <w:t>En proceso</w:t>
            </w:r>
          </w:p>
        </w:tc>
      </w:tr>
      <w:tr w:rsidR="00AD0F1E" w:rsidRPr="00F510DD" w:rsidTr="00BE2C6B">
        <w:tblPrEx>
          <w:tblCellMar>
            <w:left w:w="70" w:type="dxa"/>
            <w:right w:w="70" w:type="dxa"/>
          </w:tblCellMar>
          <w:tblLook w:val="0000" w:firstRow="0" w:lastRow="0" w:firstColumn="0" w:lastColumn="0" w:noHBand="0" w:noVBand="0"/>
        </w:tblPrEx>
        <w:trPr>
          <w:trHeight w:val="465"/>
          <w:jc w:val="center"/>
        </w:trPr>
        <w:tc>
          <w:tcPr>
            <w:tcW w:w="1888" w:type="dxa"/>
            <w:gridSpan w:val="2"/>
            <w:vAlign w:val="center"/>
          </w:tcPr>
          <w:p w:rsidR="00AD0F1E" w:rsidRPr="00F510DD" w:rsidRDefault="00AD0F1E" w:rsidP="00060A10">
            <w:pPr>
              <w:pStyle w:val="Sinespaciado"/>
              <w:tabs>
                <w:tab w:val="left" w:pos="982"/>
              </w:tabs>
              <w:spacing w:before="120"/>
              <w:jc w:val="center"/>
              <w:rPr>
                <w:rFonts w:asciiTheme="majorHAnsi" w:eastAsiaTheme="minorHAnsi" w:hAnsiTheme="majorHAnsi" w:cstheme="majorHAnsi"/>
                <w:b/>
                <w:sz w:val="20"/>
                <w:szCs w:val="24"/>
                <w:lang w:eastAsia="en-US"/>
              </w:rPr>
            </w:pPr>
            <w:r w:rsidRPr="00F510DD">
              <w:rPr>
                <w:rFonts w:asciiTheme="majorHAnsi" w:eastAsiaTheme="minorHAnsi" w:hAnsiTheme="majorHAnsi" w:cstheme="majorHAnsi"/>
                <w:b/>
                <w:sz w:val="20"/>
                <w:szCs w:val="24"/>
                <w:lang w:eastAsia="en-US"/>
              </w:rPr>
              <w:t>09/2017</w:t>
            </w:r>
          </w:p>
        </w:tc>
        <w:tc>
          <w:tcPr>
            <w:tcW w:w="3659" w:type="dxa"/>
            <w:vAlign w:val="center"/>
          </w:tcPr>
          <w:p w:rsidR="00AD0F1E" w:rsidRPr="00F510DD" w:rsidRDefault="00AD0F1E" w:rsidP="005E6E84">
            <w:pPr>
              <w:spacing w:before="120" w:line="240" w:lineRule="auto"/>
              <w:rPr>
                <w:rFonts w:asciiTheme="majorHAnsi" w:hAnsiTheme="majorHAnsi" w:cstheme="majorHAnsi"/>
                <w:lang w:val="es-MX"/>
              </w:rPr>
            </w:pPr>
            <w:r w:rsidRPr="00F510DD">
              <w:rPr>
                <w:rFonts w:asciiTheme="majorHAnsi" w:hAnsiTheme="majorHAnsi" w:cstheme="majorHAnsi"/>
                <w:lang w:val="es-MX"/>
              </w:rPr>
              <w:t>Atender las observaciones emitidas por las diversas instancias fiscalizadoras, así como las Recomendaciones formuladas por la Comisión Nacional de Derechos Humanos.</w:t>
            </w:r>
          </w:p>
        </w:tc>
        <w:tc>
          <w:tcPr>
            <w:tcW w:w="4087" w:type="dxa"/>
            <w:vAlign w:val="center"/>
          </w:tcPr>
          <w:p w:rsidR="00F510DD" w:rsidRPr="004D7590" w:rsidRDefault="00F510DD" w:rsidP="00F510DD">
            <w:pPr>
              <w:spacing w:before="120" w:after="120" w:line="240" w:lineRule="auto"/>
              <w:rPr>
                <w:rFonts w:asciiTheme="majorHAnsi" w:eastAsia="Times New Roman" w:hAnsiTheme="majorHAnsi" w:cstheme="majorHAnsi"/>
                <w:lang w:val="es-MX"/>
              </w:rPr>
            </w:pPr>
            <w:r w:rsidRPr="004D7590">
              <w:rPr>
                <w:rFonts w:asciiTheme="majorHAnsi" w:eastAsia="Times New Roman" w:hAnsiTheme="majorHAnsi" w:cstheme="majorHAnsi"/>
                <w:lang w:val="es-MX"/>
              </w:rPr>
              <w:t>Al inicio del presente ejercicio se tenía un saldo de 7 observaciones detectadas por el Órgano Interno de Control (cantidad evidentemente menor que las 22 que se tenían al inicio de 2016), de las cuales fueron atendidas 5 de ellas (71%), lo que significa que constantemente estamos ocupados por solventar las observaciones detectadas. Inclusive, ya se tiene un plan de reuniones dos veces por semana entre la instancia de fiscalización con cada uno de los responsables, a fin de proporcionar la información que permita aclarar o justificar las observaciones determinadas. Cabe agregar que se realizaron acciones correctivas y preventivas que fortalecieron el control interno de los rubros observados.</w:t>
            </w:r>
          </w:p>
          <w:p w:rsidR="00F510DD" w:rsidRPr="004D7590" w:rsidRDefault="00F510DD" w:rsidP="00F510DD">
            <w:pPr>
              <w:spacing w:before="120" w:line="240" w:lineRule="auto"/>
              <w:rPr>
                <w:rFonts w:asciiTheme="majorHAnsi" w:eastAsia="Times New Roman" w:hAnsiTheme="majorHAnsi" w:cstheme="majorHAnsi"/>
                <w:lang w:val="es-MX"/>
              </w:rPr>
            </w:pPr>
            <w:r w:rsidRPr="004D7590">
              <w:rPr>
                <w:rFonts w:asciiTheme="majorHAnsi" w:eastAsia="Times New Roman" w:hAnsiTheme="majorHAnsi" w:cstheme="majorHAnsi"/>
                <w:lang w:val="es-MX"/>
              </w:rPr>
              <w:t xml:space="preserve">No omito mencionar que como resultado de su reciente auditoria, el OIC determinó otras 4 </w:t>
            </w:r>
            <w:r w:rsidRPr="004D7590">
              <w:rPr>
                <w:rFonts w:asciiTheme="majorHAnsi" w:eastAsia="Times New Roman" w:hAnsiTheme="majorHAnsi" w:cstheme="majorHAnsi"/>
                <w:lang w:val="es-MX"/>
              </w:rPr>
              <w:lastRenderedPageBreak/>
              <w:t>observaciones en los procedimientos sustantivos, con lo que al 30 de junio se tiene un saldo de 6 observaciones. Ninguna de Alto Riesgo.</w:t>
            </w:r>
          </w:p>
          <w:p w:rsidR="00AD0F1E" w:rsidRPr="00961E45" w:rsidRDefault="00F510DD" w:rsidP="00F510DD">
            <w:pPr>
              <w:spacing w:before="120" w:line="240" w:lineRule="auto"/>
              <w:rPr>
                <w:rFonts w:asciiTheme="majorHAnsi" w:eastAsia="Times New Roman" w:hAnsiTheme="majorHAnsi" w:cstheme="majorHAnsi"/>
                <w:highlight w:val="yellow"/>
                <w:lang w:val="es-MX"/>
              </w:rPr>
            </w:pPr>
            <w:r w:rsidRPr="004D7590">
              <w:rPr>
                <w:rFonts w:asciiTheme="majorHAnsi" w:eastAsia="Times New Roman" w:hAnsiTheme="majorHAnsi" w:cstheme="majorHAnsi"/>
                <w:lang w:val="es-MX"/>
              </w:rPr>
              <w:t xml:space="preserve">ECOSUR no tiene ninguna Recomendación formulada por la </w:t>
            </w:r>
          </w:p>
        </w:tc>
        <w:tc>
          <w:tcPr>
            <w:tcW w:w="1585" w:type="dxa"/>
            <w:vAlign w:val="center"/>
          </w:tcPr>
          <w:p w:rsidR="00AD0F1E" w:rsidRPr="00961E45" w:rsidRDefault="00AD0F1E" w:rsidP="005E6E84">
            <w:pPr>
              <w:spacing w:before="120" w:line="240" w:lineRule="auto"/>
              <w:jc w:val="center"/>
              <w:rPr>
                <w:rFonts w:asciiTheme="majorHAnsi" w:hAnsiTheme="majorHAnsi" w:cstheme="majorHAnsi"/>
                <w:highlight w:val="yellow"/>
                <w:lang w:val="es-MX"/>
              </w:rPr>
            </w:pPr>
          </w:p>
        </w:tc>
        <w:tc>
          <w:tcPr>
            <w:tcW w:w="1847" w:type="dxa"/>
            <w:vAlign w:val="center"/>
          </w:tcPr>
          <w:p w:rsidR="00AD0F1E" w:rsidRPr="00961E45" w:rsidRDefault="00F510DD" w:rsidP="002227B4">
            <w:pPr>
              <w:spacing w:before="120" w:line="240" w:lineRule="auto"/>
              <w:jc w:val="center"/>
              <w:rPr>
                <w:rFonts w:asciiTheme="majorHAnsi" w:hAnsiTheme="majorHAnsi" w:cstheme="majorHAnsi"/>
                <w:highlight w:val="yellow"/>
                <w:lang w:val="es-MX"/>
              </w:rPr>
            </w:pPr>
            <w:r w:rsidRPr="004D7590">
              <w:rPr>
                <w:rFonts w:asciiTheme="majorHAnsi" w:hAnsiTheme="majorHAnsi" w:cstheme="majorHAnsi"/>
                <w:b/>
                <w:color w:val="FF0000"/>
                <w:lang w:val="es-MX"/>
              </w:rPr>
              <w:t>Concluido</w:t>
            </w:r>
          </w:p>
        </w:tc>
      </w:tr>
      <w:tr w:rsidR="00AD0F1E" w:rsidRPr="00B65C98" w:rsidTr="00BE2C6B">
        <w:tblPrEx>
          <w:tblCellMar>
            <w:left w:w="70" w:type="dxa"/>
            <w:right w:w="70" w:type="dxa"/>
          </w:tblCellMar>
          <w:tblLook w:val="0000" w:firstRow="0" w:lastRow="0" w:firstColumn="0" w:lastColumn="0" w:noHBand="0" w:noVBand="0"/>
        </w:tblPrEx>
        <w:trPr>
          <w:trHeight w:val="465"/>
          <w:jc w:val="center"/>
        </w:trPr>
        <w:tc>
          <w:tcPr>
            <w:tcW w:w="1888" w:type="dxa"/>
            <w:gridSpan w:val="2"/>
            <w:vAlign w:val="center"/>
          </w:tcPr>
          <w:p w:rsidR="00AD0F1E" w:rsidRPr="00B65C98" w:rsidRDefault="00AD0F1E" w:rsidP="00060A10">
            <w:pPr>
              <w:pStyle w:val="Sinespaciado"/>
              <w:tabs>
                <w:tab w:val="left" w:pos="982"/>
              </w:tabs>
              <w:spacing w:before="120"/>
              <w:jc w:val="center"/>
              <w:rPr>
                <w:rFonts w:asciiTheme="majorHAnsi" w:eastAsiaTheme="minorHAnsi" w:hAnsiTheme="majorHAnsi" w:cstheme="majorHAnsi"/>
                <w:b/>
                <w:sz w:val="20"/>
                <w:szCs w:val="24"/>
                <w:lang w:eastAsia="en-US"/>
              </w:rPr>
            </w:pPr>
            <w:r w:rsidRPr="00B65C98">
              <w:rPr>
                <w:rFonts w:asciiTheme="majorHAnsi" w:eastAsiaTheme="minorHAnsi" w:hAnsiTheme="majorHAnsi" w:cstheme="majorHAnsi"/>
                <w:b/>
                <w:sz w:val="20"/>
                <w:szCs w:val="24"/>
                <w:lang w:eastAsia="en-US"/>
              </w:rPr>
              <w:lastRenderedPageBreak/>
              <w:t>10/2017</w:t>
            </w:r>
          </w:p>
        </w:tc>
        <w:tc>
          <w:tcPr>
            <w:tcW w:w="3659" w:type="dxa"/>
            <w:vAlign w:val="center"/>
          </w:tcPr>
          <w:p w:rsidR="00AD0F1E" w:rsidRPr="00B65C98" w:rsidRDefault="00AD0F1E" w:rsidP="005E6E84">
            <w:pPr>
              <w:spacing w:before="120" w:line="240" w:lineRule="auto"/>
              <w:rPr>
                <w:rFonts w:asciiTheme="majorHAnsi" w:hAnsiTheme="majorHAnsi" w:cstheme="majorHAnsi"/>
                <w:lang w:val="es-MX"/>
              </w:rPr>
            </w:pPr>
            <w:r w:rsidRPr="00B65C98">
              <w:rPr>
                <w:rFonts w:asciiTheme="majorHAnsi" w:hAnsiTheme="majorHAnsi" w:cstheme="majorHAnsi"/>
                <w:lang w:val="es-MX"/>
              </w:rPr>
              <w:t>Promover las acciones necesarias que coadyuven al cumplimiento del Programa Recicla para Leer, coordinado por la CONALITEG, a través de la entrega de residuos de papel.</w:t>
            </w:r>
          </w:p>
        </w:tc>
        <w:tc>
          <w:tcPr>
            <w:tcW w:w="4087" w:type="dxa"/>
            <w:vAlign w:val="center"/>
          </w:tcPr>
          <w:p w:rsidR="00AD0F1E" w:rsidRPr="00B65C98" w:rsidRDefault="00283EEE" w:rsidP="005E6E84">
            <w:pPr>
              <w:spacing w:before="120" w:line="240" w:lineRule="auto"/>
              <w:rPr>
                <w:rFonts w:asciiTheme="majorHAnsi" w:eastAsia="Times New Roman" w:hAnsiTheme="majorHAnsi" w:cstheme="majorHAnsi"/>
                <w:lang w:val="es-MX"/>
              </w:rPr>
            </w:pPr>
            <w:r w:rsidRPr="00B65C98">
              <w:rPr>
                <w:rFonts w:asciiTheme="majorHAnsi" w:eastAsia="Times New Roman" w:hAnsiTheme="majorHAnsi" w:cstheme="majorHAnsi"/>
                <w:lang w:val="es-MX"/>
              </w:rPr>
              <w:t>Al recibir autorización por parte de la Unidad de Contabilidad Gubernamental sobre la solicitud de baja documental contable por la cantidad de 2580 expedientes con un peso de 4248 kg. equivalente a 84.96 metros lineales de archivo, se procedió a la solicitud de destino final ante el Archivo General de la Nación en enero de 2016, a la fecha no se tiene respuesta; el 12 de julio de 2017 se envió nuevamente solicitud de respuesta a dicho trámite, haciendo mención sobre la necesidad de liberar espacio en el archivo de concentración y de proceder a la donación de papel ante la CONALITEG y con ello concluir dicho trámite, a la fecha no se tiene respuesta a dicho oficio (Sept.12,2017).</w:t>
            </w:r>
          </w:p>
        </w:tc>
        <w:tc>
          <w:tcPr>
            <w:tcW w:w="1585" w:type="dxa"/>
            <w:vAlign w:val="center"/>
          </w:tcPr>
          <w:p w:rsidR="00AD0F1E" w:rsidRPr="00B65C98" w:rsidRDefault="00BE2C6B" w:rsidP="005E6E84">
            <w:pPr>
              <w:spacing w:before="120" w:line="240" w:lineRule="auto"/>
              <w:jc w:val="center"/>
              <w:rPr>
                <w:rFonts w:asciiTheme="majorHAnsi" w:hAnsiTheme="majorHAnsi" w:cstheme="majorHAnsi"/>
                <w:lang w:val="es-MX"/>
              </w:rPr>
            </w:pPr>
            <w:r w:rsidRPr="00B65C98">
              <w:rPr>
                <w:rFonts w:asciiTheme="majorHAnsi" w:hAnsiTheme="majorHAnsi" w:cstheme="majorHAnsi"/>
                <w:lang w:val="es-MX"/>
              </w:rPr>
              <w:t>No se puede determinar exacta ya que se encuentra en proceso de revisión por parte del Archivo General de la Nación (AGN)</w:t>
            </w:r>
          </w:p>
        </w:tc>
        <w:tc>
          <w:tcPr>
            <w:tcW w:w="1847" w:type="dxa"/>
            <w:vAlign w:val="center"/>
          </w:tcPr>
          <w:p w:rsidR="00AD0F1E" w:rsidRPr="00B65C98" w:rsidRDefault="00283EEE" w:rsidP="00BE2C6B">
            <w:pPr>
              <w:spacing w:before="120" w:line="240" w:lineRule="auto"/>
              <w:jc w:val="center"/>
              <w:rPr>
                <w:rFonts w:asciiTheme="majorHAnsi" w:hAnsiTheme="majorHAnsi" w:cstheme="majorHAnsi"/>
                <w:lang w:val="es-MX"/>
              </w:rPr>
            </w:pPr>
            <w:r w:rsidRPr="00B65C98">
              <w:rPr>
                <w:rFonts w:asciiTheme="majorHAnsi" w:hAnsiTheme="majorHAnsi" w:cstheme="majorHAnsi"/>
                <w:b/>
                <w:color w:val="FF0000"/>
                <w:lang w:val="es-MX"/>
              </w:rPr>
              <w:t xml:space="preserve">En proceso </w:t>
            </w:r>
          </w:p>
        </w:tc>
      </w:tr>
      <w:tr w:rsidR="00AD0F1E" w:rsidRPr="00B65C98" w:rsidTr="00BE2C6B">
        <w:tblPrEx>
          <w:tblCellMar>
            <w:left w:w="70" w:type="dxa"/>
            <w:right w:w="70" w:type="dxa"/>
          </w:tblCellMar>
          <w:tblLook w:val="0000" w:firstRow="0" w:lastRow="0" w:firstColumn="0" w:lastColumn="0" w:noHBand="0" w:noVBand="0"/>
        </w:tblPrEx>
        <w:trPr>
          <w:trHeight w:val="465"/>
          <w:jc w:val="center"/>
        </w:trPr>
        <w:tc>
          <w:tcPr>
            <w:tcW w:w="1888" w:type="dxa"/>
            <w:gridSpan w:val="2"/>
            <w:vAlign w:val="center"/>
          </w:tcPr>
          <w:p w:rsidR="00AD0F1E" w:rsidRPr="00B65C98" w:rsidRDefault="00AD0F1E" w:rsidP="00060A10">
            <w:pPr>
              <w:pStyle w:val="Sinespaciado"/>
              <w:tabs>
                <w:tab w:val="left" w:pos="982"/>
              </w:tabs>
              <w:spacing w:before="120"/>
              <w:jc w:val="center"/>
              <w:rPr>
                <w:rFonts w:asciiTheme="majorHAnsi" w:eastAsiaTheme="minorHAnsi" w:hAnsiTheme="majorHAnsi" w:cstheme="majorHAnsi"/>
                <w:b/>
                <w:sz w:val="20"/>
                <w:szCs w:val="24"/>
                <w:lang w:eastAsia="en-US"/>
              </w:rPr>
            </w:pPr>
            <w:r w:rsidRPr="00B65C98">
              <w:rPr>
                <w:rFonts w:asciiTheme="majorHAnsi" w:eastAsiaTheme="minorHAnsi" w:hAnsiTheme="majorHAnsi" w:cstheme="majorHAnsi"/>
                <w:b/>
                <w:sz w:val="20"/>
                <w:szCs w:val="24"/>
                <w:lang w:eastAsia="en-US"/>
              </w:rPr>
              <w:t>11/2017</w:t>
            </w:r>
          </w:p>
        </w:tc>
        <w:tc>
          <w:tcPr>
            <w:tcW w:w="3659" w:type="dxa"/>
            <w:vAlign w:val="center"/>
          </w:tcPr>
          <w:p w:rsidR="00AD0F1E" w:rsidRPr="00B65C98" w:rsidRDefault="00AD0F1E" w:rsidP="005E6E84">
            <w:pPr>
              <w:spacing w:before="120" w:line="240" w:lineRule="auto"/>
              <w:rPr>
                <w:rFonts w:asciiTheme="majorHAnsi" w:hAnsiTheme="majorHAnsi" w:cstheme="majorHAnsi"/>
                <w:lang w:val="es-MX"/>
              </w:rPr>
            </w:pPr>
            <w:r w:rsidRPr="00B65C98">
              <w:rPr>
                <w:rFonts w:asciiTheme="majorHAnsi" w:hAnsiTheme="majorHAnsi" w:cstheme="majorHAnsi"/>
                <w:lang w:val="es-MX"/>
              </w:rPr>
              <w:t>Atender las recomendaciones, realizadas por la OCDE en su estudio sobre Integridad en México.</w:t>
            </w:r>
          </w:p>
        </w:tc>
        <w:tc>
          <w:tcPr>
            <w:tcW w:w="4087" w:type="dxa"/>
            <w:vAlign w:val="center"/>
          </w:tcPr>
          <w:p w:rsidR="00AD0F1E" w:rsidRPr="00B65C98" w:rsidRDefault="00E73AFB" w:rsidP="005E6E84">
            <w:pPr>
              <w:spacing w:before="120" w:line="240" w:lineRule="auto"/>
              <w:rPr>
                <w:rFonts w:asciiTheme="majorHAnsi" w:eastAsia="Times New Roman" w:hAnsiTheme="majorHAnsi" w:cstheme="majorHAnsi"/>
                <w:lang w:val="es-MX"/>
              </w:rPr>
            </w:pPr>
            <w:r w:rsidRPr="00B65C98">
              <w:rPr>
                <w:rFonts w:asciiTheme="majorHAnsi" w:eastAsia="Times New Roman" w:hAnsiTheme="majorHAnsi" w:cstheme="majorHAnsi"/>
                <w:lang w:val="es-MX"/>
              </w:rPr>
              <w:t xml:space="preserve">ECOSUR tiene instalado su Comité de Ética y de Prevención de Conflictos de Interés que funciona de acuerdo a la normativa. En este primer semestre 2017, se ha actualizado el Código de Conducta de forma participativa y puesto a disposición de la comunidad, así como los protocolos para la prevención, atención y </w:t>
            </w:r>
            <w:r w:rsidRPr="00B65C98">
              <w:rPr>
                <w:rFonts w:asciiTheme="majorHAnsi" w:eastAsia="Times New Roman" w:hAnsiTheme="majorHAnsi" w:cstheme="majorHAnsi"/>
                <w:lang w:val="es-MX"/>
              </w:rPr>
              <w:lastRenderedPageBreak/>
              <w:t>sanción al hostigamiento sexual y al acoso sexual, y el de no discriminación. Se ha participado a las modificaciones a los lineamientos, así como al curso organizado por la UEIPPCI sobre conflictos de interés.</w:t>
            </w:r>
          </w:p>
        </w:tc>
        <w:tc>
          <w:tcPr>
            <w:tcW w:w="1585" w:type="dxa"/>
            <w:vAlign w:val="center"/>
          </w:tcPr>
          <w:p w:rsidR="00AD0F1E" w:rsidRPr="00B65C98" w:rsidRDefault="00AD0F1E" w:rsidP="005E6E84">
            <w:pPr>
              <w:spacing w:before="120" w:line="240" w:lineRule="auto"/>
              <w:jc w:val="center"/>
              <w:rPr>
                <w:rFonts w:asciiTheme="majorHAnsi" w:hAnsiTheme="majorHAnsi" w:cstheme="majorHAnsi"/>
                <w:lang w:val="es-MX"/>
              </w:rPr>
            </w:pPr>
          </w:p>
        </w:tc>
        <w:tc>
          <w:tcPr>
            <w:tcW w:w="1847" w:type="dxa"/>
            <w:vAlign w:val="center"/>
          </w:tcPr>
          <w:p w:rsidR="00AD0F1E" w:rsidRPr="00B65C98" w:rsidRDefault="00A53F5E" w:rsidP="002227B4">
            <w:pPr>
              <w:spacing w:before="120" w:line="240" w:lineRule="auto"/>
              <w:jc w:val="center"/>
              <w:rPr>
                <w:rFonts w:asciiTheme="majorHAnsi" w:hAnsiTheme="majorHAnsi" w:cstheme="majorHAnsi"/>
                <w:lang w:val="es-MX"/>
              </w:rPr>
            </w:pPr>
            <w:r w:rsidRPr="00B65C98">
              <w:rPr>
                <w:rFonts w:asciiTheme="majorHAnsi" w:hAnsiTheme="majorHAnsi" w:cstheme="majorHAnsi"/>
                <w:b/>
                <w:color w:val="FF0000"/>
                <w:lang w:val="es-MX"/>
              </w:rPr>
              <w:t>Concluido</w:t>
            </w:r>
          </w:p>
        </w:tc>
      </w:tr>
      <w:tr w:rsidR="00AD0F1E" w:rsidRPr="00B65C98" w:rsidTr="00BE2C6B">
        <w:tblPrEx>
          <w:tblCellMar>
            <w:left w:w="70" w:type="dxa"/>
            <w:right w:w="70" w:type="dxa"/>
          </w:tblCellMar>
          <w:tblLook w:val="0000" w:firstRow="0" w:lastRow="0" w:firstColumn="0" w:lastColumn="0" w:noHBand="0" w:noVBand="0"/>
        </w:tblPrEx>
        <w:trPr>
          <w:trHeight w:val="465"/>
          <w:jc w:val="center"/>
        </w:trPr>
        <w:tc>
          <w:tcPr>
            <w:tcW w:w="1888" w:type="dxa"/>
            <w:gridSpan w:val="2"/>
            <w:vAlign w:val="center"/>
          </w:tcPr>
          <w:p w:rsidR="00AD0F1E" w:rsidRPr="00B65C98" w:rsidRDefault="00AD0F1E" w:rsidP="00060A10">
            <w:pPr>
              <w:pStyle w:val="Sinespaciado"/>
              <w:tabs>
                <w:tab w:val="left" w:pos="982"/>
              </w:tabs>
              <w:spacing w:before="120"/>
              <w:jc w:val="center"/>
              <w:rPr>
                <w:rFonts w:asciiTheme="majorHAnsi" w:eastAsiaTheme="minorHAnsi" w:hAnsiTheme="majorHAnsi" w:cstheme="majorHAnsi"/>
                <w:b/>
                <w:sz w:val="20"/>
                <w:szCs w:val="24"/>
                <w:lang w:eastAsia="en-US"/>
              </w:rPr>
            </w:pPr>
            <w:r w:rsidRPr="00B65C98">
              <w:rPr>
                <w:rFonts w:asciiTheme="majorHAnsi" w:eastAsiaTheme="minorHAnsi" w:hAnsiTheme="majorHAnsi" w:cstheme="majorHAnsi"/>
                <w:b/>
                <w:sz w:val="20"/>
                <w:szCs w:val="24"/>
                <w:lang w:eastAsia="en-US"/>
              </w:rPr>
              <w:lastRenderedPageBreak/>
              <w:t>12/2017</w:t>
            </w:r>
          </w:p>
        </w:tc>
        <w:tc>
          <w:tcPr>
            <w:tcW w:w="3659" w:type="dxa"/>
            <w:vAlign w:val="center"/>
          </w:tcPr>
          <w:p w:rsidR="00AD0F1E" w:rsidRPr="00B65C98" w:rsidRDefault="00AD0F1E" w:rsidP="005E6E84">
            <w:pPr>
              <w:spacing w:before="120" w:line="240" w:lineRule="auto"/>
              <w:rPr>
                <w:rFonts w:asciiTheme="majorHAnsi" w:hAnsiTheme="majorHAnsi" w:cstheme="majorHAnsi"/>
                <w:lang w:val="es-MX"/>
              </w:rPr>
            </w:pPr>
            <w:r w:rsidRPr="00B65C98">
              <w:rPr>
                <w:rFonts w:asciiTheme="majorHAnsi" w:hAnsiTheme="majorHAnsi" w:cstheme="majorHAnsi"/>
                <w:lang w:val="es-MX"/>
              </w:rPr>
              <w:t>Diseñar y promover entre el personal del Centro, el protocolo para la prevención, atención y sanción del hostigamiento y acoso sexual.</w:t>
            </w:r>
          </w:p>
        </w:tc>
        <w:tc>
          <w:tcPr>
            <w:tcW w:w="4087" w:type="dxa"/>
            <w:vAlign w:val="center"/>
          </w:tcPr>
          <w:p w:rsidR="009932A3" w:rsidRDefault="00E73AFB" w:rsidP="00E73AFB">
            <w:pPr>
              <w:spacing w:line="240" w:lineRule="auto"/>
              <w:rPr>
                <w:rFonts w:asciiTheme="majorHAnsi" w:eastAsia="Times New Roman" w:hAnsiTheme="majorHAnsi" w:cstheme="majorHAnsi"/>
                <w:lang w:val="es-MX"/>
              </w:rPr>
            </w:pPr>
            <w:r w:rsidRPr="00B65C98">
              <w:rPr>
                <w:rFonts w:asciiTheme="majorHAnsi" w:eastAsia="Times New Roman" w:hAnsiTheme="majorHAnsi" w:cstheme="majorHAnsi"/>
                <w:lang w:val="es-MX"/>
              </w:rPr>
              <w:t xml:space="preserve">Se ha difundido entre quienes integran el CEPCI el curso en línea </w:t>
            </w:r>
          </w:p>
          <w:p w:rsidR="00E73AFB" w:rsidRPr="00B65C98" w:rsidRDefault="00E73AFB" w:rsidP="00E73AFB">
            <w:pPr>
              <w:spacing w:line="240" w:lineRule="auto"/>
              <w:rPr>
                <w:rFonts w:asciiTheme="majorHAnsi" w:eastAsia="Times New Roman" w:hAnsiTheme="majorHAnsi" w:cstheme="majorHAnsi"/>
                <w:lang w:val="es-MX"/>
              </w:rPr>
            </w:pPr>
            <w:proofErr w:type="gramStart"/>
            <w:r w:rsidRPr="00B65C98">
              <w:rPr>
                <w:rFonts w:asciiTheme="majorHAnsi" w:eastAsia="Times New Roman" w:hAnsiTheme="majorHAnsi" w:cstheme="majorHAnsi"/>
                <w:lang w:val="es-MX"/>
              </w:rPr>
              <w:t>sobre</w:t>
            </w:r>
            <w:proofErr w:type="gramEnd"/>
            <w:r w:rsidRPr="00B65C98">
              <w:rPr>
                <w:rFonts w:asciiTheme="majorHAnsi" w:eastAsia="Times New Roman" w:hAnsiTheme="majorHAnsi" w:cstheme="majorHAnsi"/>
                <w:lang w:val="es-MX"/>
              </w:rPr>
              <w:t xml:space="preserve"> el Protocolo de prevención, atención y sanción al hostigamiento sexual y al acoso sexual organizado por INMUJERES.</w:t>
            </w:r>
          </w:p>
          <w:p w:rsidR="00E73AFB" w:rsidRPr="00B65C98" w:rsidRDefault="00E73AFB" w:rsidP="00E73AFB">
            <w:pPr>
              <w:spacing w:line="240" w:lineRule="auto"/>
              <w:rPr>
                <w:rFonts w:asciiTheme="majorHAnsi" w:eastAsia="Times New Roman" w:hAnsiTheme="majorHAnsi" w:cstheme="majorHAnsi"/>
                <w:lang w:val="es-MX"/>
              </w:rPr>
            </w:pPr>
            <w:r w:rsidRPr="00B65C98">
              <w:rPr>
                <w:rFonts w:asciiTheme="majorHAnsi" w:eastAsia="Times New Roman" w:hAnsiTheme="majorHAnsi" w:cstheme="majorHAnsi"/>
                <w:lang w:val="es-MX"/>
              </w:rPr>
              <w:t>El grupo directivo se pronunció para Cero Tolerancia al hostigamiento y acoso sexual.</w:t>
            </w:r>
          </w:p>
          <w:p w:rsidR="00E73AFB" w:rsidRPr="00B65C98" w:rsidRDefault="00E73AFB" w:rsidP="00E73AFB">
            <w:pPr>
              <w:spacing w:line="240" w:lineRule="auto"/>
              <w:rPr>
                <w:rFonts w:asciiTheme="majorHAnsi" w:eastAsia="Times New Roman" w:hAnsiTheme="majorHAnsi" w:cstheme="majorHAnsi"/>
                <w:lang w:val="es-MX"/>
              </w:rPr>
            </w:pPr>
            <w:r w:rsidRPr="00B65C98">
              <w:rPr>
                <w:rFonts w:asciiTheme="majorHAnsi" w:eastAsia="Times New Roman" w:hAnsiTheme="majorHAnsi" w:cstheme="majorHAnsi"/>
                <w:lang w:val="es-MX"/>
              </w:rPr>
              <w:t>Se han nombrado cinco personas consejeras para atender el Protocolo (una por unidad).</w:t>
            </w:r>
          </w:p>
          <w:p w:rsidR="00E73AFB" w:rsidRPr="00B65C98" w:rsidRDefault="00E73AFB" w:rsidP="00E73AFB">
            <w:pPr>
              <w:spacing w:line="240" w:lineRule="auto"/>
              <w:rPr>
                <w:rFonts w:asciiTheme="majorHAnsi" w:eastAsia="Times New Roman" w:hAnsiTheme="majorHAnsi" w:cstheme="majorHAnsi"/>
                <w:lang w:val="es-MX"/>
              </w:rPr>
            </w:pPr>
            <w:r w:rsidRPr="00B65C98">
              <w:rPr>
                <w:rFonts w:asciiTheme="majorHAnsi" w:eastAsia="Times New Roman" w:hAnsiTheme="majorHAnsi" w:cstheme="majorHAnsi"/>
                <w:lang w:val="es-MX"/>
              </w:rPr>
              <w:t>Se difunde en la página web institucional el protocolo y carteles contra el acoso.</w:t>
            </w:r>
          </w:p>
          <w:p w:rsidR="00E73AFB" w:rsidRPr="00B65C98" w:rsidRDefault="00E73AFB" w:rsidP="00E73AFB">
            <w:pPr>
              <w:spacing w:line="240" w:lineRule="auto"/>
              <w:rPr>
                <w:rFonts w:asciiTheme="majorHAnsi" w:eastAsia="Times New Roman" w:hAnsiTheme="majorHAnsi" w:cstheme="majorHAnsi"/>
                <w:lang w:val="es-MX"/>
              </w:rPr>
            </w:pPr>
            <w:r w:rsidRPr="00B65C98">
              <w:rPr>
                <w:rFonts w:asciiTheme="majorHAnsi" w:eastAsia="Times New Roman" w:hAnsiTheme="majorHAnsi" w:cstheme="majorHAnsi"/>
                <w:lang w:val="es-MX"/>
              </w:rPr>
              <w:t>Se ha atendido denuncia de acoso sexual de acuerdo al protocolo de atención interno y al protocolo de INMUJERES.</w:t>
            </w:r>
          </w:p>
          <w:p w:rsidR="00AD0F1E" w:rsidRPr="00B65C98" w:rsidRDefault="00E73AFB" w:rsidP="00E73AFB">
            <w:pPr>
              <w:spacing w:before="120" w:line="240" w:lineRule="auto"/>
              <w:rPr>
                <w:rFonts w:asciiTheme="majorHAnsi" w:eastAsia="Times New Roman" w:hAnsiTheme="majorHAnsi" w:cstheme="majorHAnsi"/>
                <w:lang w:val="es-MX"/>
              </w:rPr>
            </w:pPr>
            <w:r w:rsidRPr="00B65C98">
              <w:rPr>
                <w:rFonts w:asciiTheme="majorHAnsi" w:eastAsia="Times New Roman" w:hAnsiTheme="majorHAnsi" w:cstheme="majorHAnsi"/>
                <w:lang w:val="es-MX"/>
              </w:rPr>
              <w:t xml:space="preserve">ECOSUR </w:t>
            </w:r>
            <w:proofErr w:type="spellStart"/>
            <w:r w:rsidRPr="00B65C98">
              <w:rPr>
                <w:rFonts w:asciiTheme="majorHAnsi" w:eastAsia="Times New Roman" w:hAnsiTheme="majorHAnsi" w:cstheme="majorHAnsi"/>
                <w:lang w:val="es-MX"/>
              </w:rPr>
              <w:t>co</w:t>
            </w:r>
            <w:proofErr w:type="spellEnd"/>
            <w:r w:rsidRPr="00B65C98">
              <w:rPr>
                <w:rFonts w:asciiTheme="majorHAnsi" w:eastAsia="Times New Roman" w:hAnsiTheme="majorHAnsi" w:cstheme="majorHAnsi"/>
                <w:lang w:val="es-MX"/>
              </w:rPr>
              <w:t xml:space="preserve">-organizó en San Cristóbal la Muestra Internacional de </w:t>
            </w:r>
            <w:proofErr w:type="spellStart"/>
            <w:r w:rsidRPr="00B65C98">
              <w:rPr>
                <w:rFonts w:asciiTheme="majorHAnsi" w:eastAsia="Times New Roman" w:hAnsiTheme="majorHAnsi" w:cstheme="majorHAnsi"/>
                <w:lang w:val="es-MX"/>
              </w:rPr>
              <w:t>Ciné</w:t>
            </w:r>
            <w:proofErr w:type="spellEnd"/>
            <w:r w:rsidRPr="00B65C98">
              <w:rPr>
                <w:rFonts w:asciiTheme="majorHAnsi" w:eastAsia="Times New Roman" w:hAnsiTheme="majorHAnsi" w:cstheme="majorHAnsi"/>
                <w:lang w:val="es-MX"/>
              </w:rPr>
              <w:t xml:space="preserve"> (MIC) con perspectiva de género.  </w:t>
            </w:r>
          </w:p>
        </w:tc>
        <w:tc>
          <w:tcPr>
            <w:tcW w:w="1585" w:type="dxa"/>
            <w:vAlign w:val="center"/>
          </w:tcPr>
          <w:p w:rsidR="00AD0F1E" w:rsidRPr="00B65C98" w:rsidRDefault="00AD0F1E" w:rsidP="005E6E84">
            <w:pPr>
              <w:spacing w:before="120" w:line="240" w:lineRule="auto"/>
              <w:jc w:val="center"/>
              <w:rPr>
                <w:rFonts w:asciiTheme="majorHAnsi" w:hAnsiTheme="majorHAnsi" w:cstheme="majorHAnsi"/>
                <w:lang w:val="es-MX"/>
              </w:rPr>
            </w:pPr>
          </w:p>
        </w:tc>
        <w:tc>
          <w:tcPr>
            <w:tcW w:w="1847" w:type="dxa"/>
            <w:vAlign w:val="center"/>
          </w:tcPr>
          <w:p w:rsidR="00AD0F1E" w:rsidRPr="00B65C98" w:rsidRDefault="00A53F5E" w:rsidP="002227B4">
            <w:pPr>
              <w:spacing w:before="120" w:line="240" w:lineRule="auto"/>
              <w:jc w:val="center"/>
              <w:rPr>
                <w:rFonts w:asciiTheme="majorHAnsi" w:hAnsiTheme="majorHAnsi" w:cstheme="majorHAnsi"/>
                <w:lang w:val="es-MX"/>
              </w:rPr>
            </w:pPr>
            <w:r w:rsidRPr="00B65C98">
              <w:rPr>
                <w:rFonts w:asciiTheme="majorHAnsi" w:hAnsiTheme="majorHAnsi" w:cstheme="majorHAnsi"/>
                <w:b/>
                <w:color w:val="FF0000"/>
                <w:lang w:val="es-MX"/>
              </w:rPr>
              <w:t>Concluido</w:t>
            </w:r>
          </w:p>
        </w:tc>
      </w:tr>
      <w:tr w:rsidR="00AD0F1E" w:rsidRPr="00B65C98" w:rsidTr="00BE2C6B">
        <w:tblPrEx>
          <w:tblCellMar>
            <w:left w:w="70" w:type="dxa"/>
            <w:right w:w="70" w:type="dxa"/>
          </w:tblCellMar>
          <w:tblLook w:val="0000" w:firstRow="0" w:lastRow="0" w:firstColumn="0" w:lastColumn="0" w:noHBand="0" w:noVBand="0"/>
        </w:tblPrEx>
        <w:trPr>
          <w:trHeight w:val="465"/>
          <w:jc w:val="center"/>
        </w:trPr>
        <w:tc>
          <w:tcPr>
            <w:tcW w:w="1888" w:type="dxa"/>
            <w:gridSpan w:val="2"/>
            <w:vAlign w:val="center"/>
          </w:tcPr>
          <w:p w:rsidR="00AD0F1E" w:rsidRPr="00B65C98" w:rsidRDefault="00AD0F1E" w:rsidP="00060A10">
            <w:pPr>
              <w:pStyle w:val="Sinespaciado"/>
              <w:tabs>
                <w:tab w:val="left" w:pos="982"/>
              </w:tabs>
              <w:spacing w:before="120"/>
              <w:jc w:val="center"/>
              <w:rPr>
                <w:rFonts w:asciiTheme="majorHAnsi" w:eastAsiaTheme="minorHAnsi" w:hAnsiTheme="majorHAnsi" w:cstheme="majorHAnsi"/>
                <w:b/>
                <w:sz w:val="20"/>
                <w:szCs w:val="24"/>
                <w:lang w:eastAsia="en-US"/>
              </w:rPr>
            </w:pPr>
            <w:r w:rsidRPr="00B65C98">
              <w:rPr>
                <w:rFonts w:asciiTheme="majorHAnsi" w:eastAsiaTheme="minorHAnsi" w:hAnsiTheme="majorHAnsi" w:cstheme="majorHAnsi"/>
                <w:b/>
                <w:sz w:val="20"/>
                <w:szCs w:val="24"/>
                <w:lang w:eastAsia="en-US"/>
              </w:rPr>
              <w:t>13/2017</w:t>
            </w:r>
          </w:p>
        </w:tc>
        <w:tc>
          <w:tcPr>
            <w:tcW w:w="3659" w:type="dxa"/>
            <w:vAlign w:val="center"/>
          </w:tcPr>
          <w:p w:rsidR="00AD0F1E" w:rsidRPr="00B65C98" w:rsidRDefault="00AD0F1E" w:rsidP="005E6E84">
            <w:pPr>
              <w:spacing w:before="120" w:line="240" w:lineRule="auto"/>
              <w:rPr>
                <w:rFonts w:asciiTheme="majorHAnsi" w:hAnsiTheme="majorHAnsi" w:cstheme="majorHAnsi"/>
                <w:lang w:val="es-MX"/>
              </w:rPr>
            </w:pPr>
            <w:r w:rsidRPr="00B65C98">
              <w:rPr>
                <w:rFonts w:asciiTheme="majorHAnsi" w:hAnsiTheme="majorHAnsi" w:cstheme="majorHAnsi"/>
                <w:lang w:val="es-MX"/>
              </w:rPr>
              <w:t>Se deben realizar las acciones de control, que eviten cometer delitos electorales.</w:t>
            </w:r>
          </w:p>
        </w:tc>
        <w:tc>
          <w:tcPr>
            <w:tcW w:w="4087" w:type="dxa"/>
            <w:vAlign w:val="center"/>
          </w:tcPr>
          <w:p w:rsidR="000C4777" w:rsidRPr="00B65C98" w:rsidRDefault="00B60BDF" w:rsidP="005E6E84">
            <w:pPr>
              <w:spacing w:before="120" w:line="240" w:lineRule="auto"/>
              <w:rPr>
                <w:rFonts w:asciiTheme="majorHAnsi" w:eastAsia="Times New Roman" w:hAnsiTheme="majorHAnsi" w:cstheme="majorHAnsi"/>
                <w:lang w:val="es-MX"/>
              </w:rPr>
            </w:pPr>
            <w:r w:rsidRPr="00B65C98">
              <w:rPr>
                <w:rFonts w:asciiTheme="majorHAnsi" w:eastAsia="Times New Roman" w:hAnsiTheme="majorHAnsi" w:cstheme="majorHAnsi"/>
                <w:lang w:val="es-MX"/>
              </w:rPr>
              <w:t xml:space="preserve">A través del correo institucional se ha invitado a la comunidad </w:t>
            </w:r>
            <w:r w:rsidR="000C1E0B" w:rsidRPr="00B65C98">
              <w:rPr>
                <w:rFonts w:asciiTheme="majorHAnsi" w:eastAsia="Times New Roman" w:hAnsiTheme="majorHAnsi" w:cstheme="majorHAnsi"/>
                <w:lang w:val="es-MX"/>
              </w:rPr>
              <w:t xml:space="preserve">de ECOSUR </w:t>
            </w:r>
            <w:r w:rsidRPr="00B65C98">
              <w:rPr>
                <w:rFonts w:asciiTheme="majorHAnsi" w:eastAsia="Times New Roman" w:hAnsiTheme="majorHAnsi" w:cstheme="majorHAnsi"/>
                <w:lang w:val="es-MX"/>
              </w:rPr>
              <w:t>a evitar el uso de recursos públicos para apoyar campañas electorales en cada uno de los estados en los que se han presentado elecciones federales, estatales</w:t>
            </w:r>
            <w:r w:rsidR="0054632A" w:rsidRPr="00B65C98">
              <w:rPr>
                <w:rFonts w:asciiTheme="majorHAnsi" w:eastAsia="Times New Roman" w:hAnsiTheme="majorHAnsi" w:cstheme="majorHAnsi"/>
                <w:lang w:val="es-MX"/>
              </w:rPr>
              <w:t xml:space="preserve"> o municipales, asimismo el Órgano </w:t>
            </w:r>
            <w:r w:rsidR="0054632A" w:rsidRPr="00B65C98">
              <w:rPr>
                <w:rFonts w:asciiTheme="majorHAnsi" w:eastAsia="Times New Roman" w:hAnsiTheme="majorHAnsi" w:cstheme="majorHAnsi"/>
                <w:lang w:val="es-MX"/>
              </w:rPr>
              <w:lastRenderedPageBreak/>
              <w:t xml:space="preserve">Interno de Control </w:t>
            </w:r>
            <w:r w:rsidR="000C1E0B" w:rsidRPr="00B65C98">
              <w:rPr>
                <w:rFonts w:asciiTheme="majorHAnsi" w:eastAsia="Times New Roman" w:hAnsiTheme="majorHAnsi" w:cstheme="majorHAnsi"/>
                <w:lang w:val="es-MX"/>
              </w:rPr>
              <w:t>a realizado comunicados</w:t>
            </w:r>
            <w:r w:rsidR="0054632A" w:rsidRPr="00B65C98">
              <w:rPr>
                <w:rFonts w:asciiTheme="majorHAnsi" w:eastAsia="Times New Roman" w:hAnsiTheme="majorHAnsi" w:cstheme="majorHAnsi"/>
                <w:lang w:val="es-MX"/>
              </w:rPr>
              <w:t xml:space="preserve"> en el mismo sentido.</w:t>
            </w:r>
          </w:p>
        </w:tc>
        <w:tc>
          <w:tcPr>
            <w:tcW w:w="1585" w:type="dxa"/>
            <w:vAlign w:val="center"/>
          </w:tcPr>
          <w:p w:rsidR="00AD0F1E" w:rsidRPr="00B65C98" w:rsidRDefault="00AD0F1E" w:rsidP="005E6E84">
            <w:pPr>
              <w:spacing w:before="120" w:line="240" w:lineRule="auto"/>
              <w:jc w:val="center"/>
              <w:rPr>
                <w:rFonts w:asciiTheme="majorHAnsi" w:hAnsiTheme="majorHAnsi" w:cstheme="majorHAnsi"/>
                <w:lang w:val="es-MX"/>
              </w:rPr>
            </w:pPr>
          </w:p>
        </w:tc>
        <w:tc>
          <w:tcPr>
            <w:tcW w:w="1847" w:type="dxa"/>
            <w:vAlign w:val="center"/>
          </w:tcPr>
          <w:p w:rsidR="00AD0F1E" w:rsidRPr="00B65C98" w:rsidRDefault="0054632A" w:rsidP="002227B4">
            <w:pPr>
              <w:spacing w:before="120" w:line="240" w:lineRule="auto"/>
              <w:jc w:val="center"/>
              <w:rPr>
                <w:rFonts w:asciiTheme="majorHAnsi" w:hAnsiTheme="majorHAnsi" w:cstheme="majorHAnsi"/>
                <w:lang w:val="es-MX"/>
              </w:rPr>
            </w:pPr>
            <w:r w:rsidRPr="00B65C98">
              <w:rPr>
                <w:rFonts w:asciiTheme="majorHAnsi" w:hAnsiTheme="majorHAnsi" w:cstheme="majorHAnsi"/>
                <w:b/>
                <w:color w:val="FF0000"/>
                <w:lang w:val="es-MX"/>
              </w:rPr>
              <w:t>Concluido</w:t>
            </w:r>
          </w:p>
        </w:tc>
      </w:tr>
      <w:tr w:rsidR="00AD0F1E" w:rsidRPr="00B65C98" w:rsidTr="00BE2C6B">
        <w:tblPrEx>
          <w:tblCellMar>
            <w:left w:w="70" w:type="dxa"/>
            <w:right w:w="70" w:type="dxa"/>
          </w:tblCellMar>
          <w:tblLook w:val="0000" w:firstRow="0" w:lastRow="0" w:firstColumn="0" w:lastColumn="0" w:noHBand="0" w:noVBand="0"/>
        </w:tblPrEx>
        <w:trPr>
          <w:trHeight w:val="465"/>
          <w:jc w:val="center"/>
        </w:trPr>
        <w:tc>
          <w:tcPr>
            <w:tcW w:w="1888" w:type="dxa"/>
            <w:gridSpan w:val="2"/>
            <w:vAlign w:val="center"/>
          </w:tcPr>
          <w:p w:rsidR="00AD0F1E" w:rsidRPr="00B65C98" w:rsidRDefault="00AD0F1E" w:rsidP="00060A10">
            <w:pPr>
              <w:pStyle w:val="Sinespaciado"/>
              <w:tabs>
                <w:tab w:val="left" w:pos="982"/>
              </w:tabs>
              <w:spacing w:before="120"/>
              <w:jc w:val="center"/>
              <w:rPr>
                <w:rFonts w:asciiTheme="majorHAnsi" w:eastAsiaTheme="minorHAnsi" w:hAnsiTheme="majorHAnsi" w:cstheme="majorHAnsi"/>
                <w:b/>
                <w:sz w:val="20"/>
                <w:szCs w:val="24"/>
                <w:lang w:eastAsia="en-US"/>
              </w:rPr>
            </w:pPr>
            <w:r w:rsidRPr="00B65C98">
              <w:rPr>
                <w:rFonts w:asciiTheme="majorHAnsi" w:eastAsiaTheme="minorHAnsi" w:hAnsiTheme="majorHAnsi" w:cstheme="majorHAnsi"/>
                <w:b/>
                <w:sz w:val="20"/>
                <w:szCs w:val="24"/>
                <w:lang w:eastAsia="en-US"/>
              </w:rPr>
              <w:lastRenderedPageBreak/>
              <w:t>14/2017</w:t>
            </w:r>
          </w:p>
        </w:tc>
        <w:tc>
          <w:tcPr>
            <w:tcW w:w="3659" w:type="dxa"/>
            <w:vAlign w:val="center"/>
          </w:tcPr>
          <w:p w:rsidR="00AD0F1E" w:rsidRPr="00B65C98" w:rsidRDefault="00AD0F1E" w:rsidP="005E6E84">
            <w:pPr>
              <w:spacing w:before="120" w:line="240" w:lineRule="auto"/>
              <w:rPr>
                <w:rFonts w:asciiTheme="majorHAnsi" w:hAnsiTheme="majorHAnsi" w:cstheme="majorHAnsi"/>
                <w:lang w:val="es-MX"/>
              </w:rPr>
            </w:pPr>
            <w:r w:rsidRPr="00B65C98">
              <w:rPr>
                <w:rFonts w:asciiTheme="majorHAnsi" w:hAnsiTheme="majorHAnsi" w:cstheme="majorHAnsi"/>
                <w:lang w:val="es-MX"/>
              </w:rPr>
              <w:t>Dar seguimiento al  Informe  Anual  de  Actividades  del  Comité  de  Ética  y  de Prevención de Conflictos de Interés.</w:t>
            </w:r>
          </w:p>
        </w:tc>
        <w:tc>
          <w:tcPr>
            <w:tcW w:w="4087" w:type="dxa"/>
            <w:vAlign w:val="center"/>
          </w:tcPr>
          <w:p w:rsidR="00AD0F1E" w:rsidRPr="00B65C98" w:rsidRDefault="00E73AFB" w:rsidP="005E6E84">
            <w:pPr>
              <w:spacing w:before="120" w:line="240" w:lineRule="auto"/>
              <w:rPr>
                <w:rFonts w:asciiTheme="majorHAnsi" w:eastAsia="Times New Roman" w:hAnsiTheme="majorHAnsi" w:cstheme="majorHAnsi"/>
                <w:highlight w:val="green"/>
                <w:lang w:val="es-MX"/>
              </w:rPr>
            </w:pPr>
            <w:r w:rsidRPr="00B65C98">
              <w:rPr>
                <w:rFonts w:asciiTheme="majorHAnsi" w:eastAsia="Times New Roman" w:hAnsiTheme="majorHAnsi" w:cstheme="majorHAnsi"/>
                <w:lang w:val="es-MX"/>
              </w:rPr>
              <w:t>Se presentó un reporte completo sobre el seguimiento al Informe anual del CEPCI, en la carpeta de COCODI, que da cuenta de las acciones realizadas en cuestión de capacitación y sensibilización, de difusión del CEPCI y de los valores, de mejora de procesos, de atención a denuncias y de colaboración con la UEIPPCI.</w:t>
            </w:r>
          </w:p>
        </w:tc>
        <w:tc>
          <w:tcPr>
            <w:tcW w:w="1585" w:type="dxa"/>
            <w:vAlign w:val="center"/>
          </w:tcPr>
          <w:p w:rsidR="00AD0F1E" w:rsidRPr="00B65C98" w:rsidRDefault="00AD0F1E" w:rsidP="005E6E84">
            <w:pPr>
              <w:spacing w:before="120" w:line="240" w:lineRule="auto"/>
              <w:jc w:val="center"/>
              <w:rPr>
                <w:rFonts w:asciiTheme="majorHAnsi" w:hAnsiTheme="majorHAnsi" w:cstheme="majorHAnsi"/>
                <w:lang w:val="es-MX"/>
              </w:rPr>
            </w:pPr>
          </w:p>
        </w:tc>
        <w:tc>
          <w:tcPr>
            <w:tcW w:w="1847" w:type="dxa"/>
            <w:vAlign w:val="center"/>
          </w:tcPr>
          <w:p w:rsidR="00AD0F1E" w:rsidRPr="00B65C98" w:rsidRDefault="00401D21" w:rsidP="002227B4">
            <w:pPr>
              <w:spacing w:before="120" w:line="240" w:lineRule="auto"/>
              <w:jc w:val="center"/>
              <w:rPr>
                <w:rFonts w:asciiTheme="majorHAnsi" w:hAnsiTheme="majorHAnsi" w:cstheme="majorHAnsi"/>
                <w:lang w:val="es-MX"/>
              </w:rPr>
            </w:pPr>
            <w:r w:rsidRPr="00B65C98">
              <w:rPr>
                <w:rFonts w:asciiTheme="majorHAnsi" w:hAnsiTheme="majorHAnsi" w:cstheme="majorHAnsi"/>
                <w:b/>
                <w:color w:val="FF0000"/>
                <w:lang w:val="es-MX"/>
              </w:rPr>
              <w:t>Concluido</w:t>
            </w:r>
          </w:p>
        </w:tc>
      </w:tr>
      <w:tr w:rsidR="00AD0F1E" w:rsidRPr="00B65C98" w:rsidTr="00BE2C6B">
        <w:tblPrEx>
          <w:tblCellMar>
            <w:left w:w="70" w:type="dxa"/>
            <w:right w:w="70" w:type="dxa"/>
          </w:tblCellMar>
          <w:tblLook w:val="0000" w:firstRow="0" w:lastRow="0" w:firstColumn="0" w:lastColumn="0" w:noHBand="0" w:noVBand="0"/>
        </w:tblPrEx>
        <w:trPr>
          <w:trHeight w:val="465"/>
          <w:jc w:val="center"/>
        </w:trPr>
        <w:tc>
          <w:tcPr>
            <w:tcW w:w="1888" w:type="dxa"/>
            <w:gridSpan w:val="2"/>
            <w:vAlign w:val="center"/>
          </w:tcPr>
          <w:p w:rsidR="00AD0F1E" w:rsidRPr="00B65C98" w:rsidRDefault="00AD0F1E" w:rsidP="00060A10">
            <w:pPr>
              <w:pStyle w:val="Sinespaciado"/>
              <w:tabs>
                <w:tab w:val="left" w:pos="982"/>
              </w:tabs>
              <w:spacing w:before="120"/>
              <w:jc w:val="center"/>
              <w:rPr>
                <w:rFonts w:asciiTheme="majorHAnsi" w:eastAsiaTheme="minorHAnsi" w:hAnsiTheme="majorHAnsi" w:cstheme="majorHAnsi"/>
                <w:b/>
                <w:sz w:val="20"/>
                <w:szCs w:val="24"/>
                <w:lang w:eastAsia="en-US"/>
              </w:rPr>
            </w:pPr>
            <w:r w:rsidRPr="00B65C98">
              <w:rPr>
                <w:rFonts w:asciiTheme="majorHAnsi" w:eastAsiaTheme="minorHAnsi" w:hAnsiTheme="majorHAnsi" w:cstheme="majorHAnsi"/>
                <w:b/>
                <w:sz w:val="20"/>
                <w:szCs w:val="24"/>
                <w:lang w:eastAsia="en-US"/>
              </w:rPr>
              <w:t>15/2017</w:t>
            </w:r>
          </w:p>
        </w:tc>
        <w:tc>
          <w:tcPr>
            <w:tcW w:w="3659" w:type="dxa"/>
            <w:vAlign w:val="center"/>
          </w:tcPr>
          <w:p w:rsidR="00AD0F1E" w:rsidRPr="00B65C98" w:rsidRDefault="00AD0F1E" w:rsidP="005E6E84">
            <w:pPr>
              <w:spacing w:before="120" w:line="240" w:lineRule="auto"/>
              <w:rPr>
                <w:rFonts w:asciiTheme="majorHAnsi" w:hAnsiTheme="majorHAnsi" w:cstheme="majorHAnsi"/>
                <w:lang w:val="es-MX"/>
              </w:rPr>
            </w:pPr>
            <w:r w:rsidRPr="00B65C98">
              <w:rPr>
                <w:rFonts w:asciiTheme="majorHAnsi" w:hAnsiTheme="majorHAnsi" w:cstheme="majorHAnsi"/>
                <w:lang w:val="es-MX"/>
              </w:rPr>
              <w:t>Impulsar acciones, en los casos que corresponda para el desarrollo de estrategias de atención ante el posible incremento de repatriación de migrantes.</w:t>
            </w:r>
          </w:p>
        </w:tc>
        <w:tc>
          <w:tcPr>
            <w:tcW w:w="4087" w:type="dxa"/>
            <w:vAlign w:val="center"/>
          </w:tcPr>
          <w:p w:rsidR="00401D21" w:rsidRPr="00B65C98" w:rsidRDefault="00401D21" w:rsidP="005E6E84">
            <w:pPr>
              <w:spacing w:before="120" w:line="240" w:lineRule="auto"/>
              <w:rPr>
                <w:rFonts w:asciiTheme="majorHAnsi" w:eastAsia="Times New Roman" w:hAnsiTheme="majorHAnsi" w:cstheme="majorHAnsi"/>
                <w:lang w:val="es-MX"/>
              </w:rPr>
            </w:pPr>
            <w:r w:rsidRPr="00B65C98">
              <w:rPr>
                <w:rFonts w:asciiTheme="majorHAnsi" w:eastAsia="Times New Roman" w:hAnsiTheme="majorHAnsi" w:cstheme="majorHAnsi"/>
                <w:lang w:val="es-MX"/>
              </w:rPr>
              <w:t xml:space="preserve">Esta acción no corresponde a ECOSUR, en caso de que </w:t>
            </w:r>
            <w:proofErr w:type="spellStart"/>
            <w:r w:rsidRPr="00B65C98">
              <w:rPr>
                <w:rFonts w:asciiTheme="majorHAnsi" w:eastAsia="Times New Roman" w:hAnsiTheme="majorHAnsi" w:cstheme="majorHAnsi"/>
                <w:lang w:val="es-MX"/>
              </w:rPr>
              <w:t>CONACyT</w:t>
            </w:r>
            <w:proofErr w:type="spellEnd"/>
            <w:r w:rsidRPr="00B65C98">
              <w:rPr>
                <w:rFonts w:asciiTheme="majorHAnsi" w:eastAsia="Times New Roman" w:hAnsiTheme="majorHAnsi" w:cstheme="majorHAnsi"/>
                <w:lang w:val="es-MX"/>
              </w:rPr>
              <w:t xml:space="preserve"> como coordinadora sectorial lleve a cabo acciones, ECOSUR responderá a las solicitudes en su caso.</w:t>
            </w:r>
          </w:p>
        </w:tc>
        <w:tc>
          <w:tcPr>
            <w:tcW w:w="1585" w:type="dxa"/>
            <w:vAlign w:val="center"/>
          </w:tcPr>
          <w:p w:rsidR="00AD0F1E" w:rsidRPr="00B65C98" w:rsidRDefault="00AD0F1E" w:rsidP="005E6E84">
            <w:pPr>
              <w:spacing w:before="120" w:line="240" w:lineRule="auto"/>
              <w:jc w:val="center"/>
              <w:rPr>
                <w:rFonts w:asciiTheme="majorHAnsi" w:hAnsiTheme="majorHAnsi" w:cstheme="majorHAnsi"/>
                <w:lang w:val="es-MX"/>
              </w:rPr>
            </w:pPr>
          </w:p>
        </w:tc>
        <w:tc>
          <w:tcPr>
            <w:tcW w:w="1847" w:type="dxa"/>
            <w:vAlign w:val="center"/>
          </w:tcPr>
          <w:p w:rsidR="00AD0F1E" w:rsidRPr="00B65C98" w:rsidRDefault="00401D21" w:rsidP="002227B4">
            <w:pPr>
              <w:spacing w:before="120" w:line="240" w:lineRule="auto"/>
              <w:jc w:val="center"/>
              <w:rPr>
                <w:rFonts w:asciiTheme="majorHAnsi" w:hAnsiTheme="majorHAnsi" w:cstheme="majorHAnsi"/>
                <w:lang w:val="es-MX"/>
              </w:rPr>
            </w:pPr>
            <w:r w:rsidRPr="00B65C98">
              <w:rPr>
                <w:rFonts w:asciiTheme="majorHAnsi" w:hAnsiTheme="majorHAnsi" w:cstheme="majorHAnsi"/>
                <w:b/>
                <w:color w:val="FF0000"/>
                <w:lang w:val="es-MX"/>
              </w:rPr>
              <w:t>Concluido</w:t>
            </w:r>
          </w:p>
        </w:tc>
      </w:tr>
    </w:tbl>
    <w:p w:rsidR="000A5653" w:rsidRDefault="000A5653" w:rsidP="005E6E84">
      <w:pPr>
        <w:spacing w:before="120" w:line="240" w:lineRule="auto"/>
        <w:rPr>
          <w:rFonts w:asciiTheme="majorHAnsi" w:hAnsiTheme="majorHAnsi"/>
          <w:b/>
          <w:sz w:val="24"/>
          <w:u w:val="single"/>
          <w:lang w:val="es-MX"/>
        </w:rPr>
      </w:pPr>
    </w:p>
    <w:p w:rsidR="00443494" w:rsidRDefault="00443494" w:rsidP="005E6E84">
      <w:pPr>
        <w:spacing w:before="120" w:line="240" w:lineRule="auto"/>
        <w:rPr>
          <w:rFonts w:asciiTheme="majorHAnsi" w:hAnsiTheme="majorHAnsi"/>
          <w:b/>
          <w:sz w:val="24"/>
          <w:u w:val="single"/>
          <w:lang w:val="es-MX"/>
        </w:rPr>
      </w:pPr>
    </w:p>
    <w:p w:rsidR="00831F8D" w:rsidRDefault="00831F8D" w:rsidP="005E6E84">
      <w:pPr>
        <w:spacing w:before="120" w:line="240" w:lineRule="auto"/>
        <w:rPr>
          <w:rFonts w:asciiTheme="majorHAnsi" w:hAnsiTheme="majorHAnsi"/>
          <w:b/>
          <w:sz w:val="24"/>
          <w:u w:val="single"/>
          <w:lang w:val="es-MX"/>
        </w:rPr>
      </w:pPr>
    </w:p>
    <w:p w:rsidR="00831F8D" w:rsidRDefault="00831F8D" w:rsidP="005E6E84">
      <w:pPr>
        <w:spacing w:before="120" w:line="240" w:lineRule="auto"/>
        <w:rPr>
          <w:rFonts w:asciiTheme="majorHAnsi" w:hAnsiTheme="majorHAnsi"/>
          <w:b/>
          <w:sz w:val="24"/>
          <w:u w:val="single"/>
          <w:lang w:val="es-MX"/>
        </w:rPr>
      </w:pPr>
    </w:p>
    <w:p w:rsidR="00831F8D" w:rsidRDefault="00831F8D" w:rsidP="005E6E84">
      <w:pPr>
        <w:spacing w:before="120" w:line="240" w:lineRule="auto"/>
        <w:rPr>
          <w:rFonts w:asciiTheme="majorHAnsi" w:hAnsiTheme="majorHAnsi"/>
          <w:b/>
          <w:sz w:val="24"/>
          <w:u w:val="single"/>
          <w:lang w:val="es-MX"/>
        </w:rPr>
      </w:pPr>
    </w:p>
    <w:p w:rsidR="00831F8D" w:rsidRDefault="00831F8D" w:rsidP="005E6E84">
      <w:pPr>
        <w:spacing w:before="120" w:line="240" w:lineRule="auto"/>
        <w:rPr>
          <w:rFonts w:asciiTheme="majorHAnsi" w:hAnsiTheme="majorHAnsi"/>
          <w:b/>
          <w:sz w:val="24"/>
          <w:u w:val="single"/>
          <w:lang w:val="es-MX"/>
        </w:rPr>
      </w:pPr>
    </w:p>
    <w:p w:rsidR="00831F8D" w:rsidRDefault="00831F8D" w:rsidP="005E6E84">
      <w:pPr>
        <w:spacing w:before="120" w:line="240" w:lineRule="auto"/>
        <w:rPr>
          <w:rFonts w:asciiTheme="majorHAnsi" w:hAnsiTheme="majorHAnsi"/>
          <w:b/>
          <w:sz w:val="24"/>
          <w:u w:val="single"/>
          <w:lang w:val="es-MX"/>
        </w:rPr>
      </w:pPr>
    </w:p>
    <w:p w:rsidR="00831F8D" w:rsidRDefault="00831F8D" w:rsidP="005E6E84">
      <w:pPr>
        <w:spacing w:before="120" w:line="240" w:lineRule="auto"/>
        <w:rPr>
          <w:rFonts w:asciiTheme="majorHAnsi" w:hAnsiTheme="majorHAnsi"/>
          <w:b/>
          <w:sz w:val="24"/>
          <w:u w:val="single"/>
          <w:lang w:val="es-MX"/>
        </w:rPr>
      </w:pPr>
    </w:p>
    <w:p w:rsidR="00831F8D" w:rsidRDefault="00831F8D" w:rsidP="005E6E84">
      <w:pPr>
        <w:spacing w:before="120" w:line="240" w:lineRule="auto"/>
        <w:rPr>
          <w:rFonts w:asciiTheme="majorHAnsi" w:hAnsiTheme="majorHAnsi"/>
          <w:b/>
          <w:sz w:val="24"/>
          <w:u w:val="single"/>
          <w:lang w:val="es-MX"/>
        </w:rPr>
      </w:pPr>
    </w:p>
    <w:p w:rsidR="00443494" w:rsidRDefault="00443494" w:rsidP="005E6E84">
      <w:pPr>
        <w:spacing w:before="120" w:line="240" w:lineRule="auto"/>
        <w:rPr>
          <w:rFonts w:asciiTheme="majorHAnsi" w:hAnsiTheme="majorHAnsi"/>
          <w:b/>
          <w:sz w:val="24"/>
          <w:u w:val="single"/>
          <w:lang w:val="es-MX"/>
        </w:rPr>
      </w:pPr>
    </w:p>
    <w:p w:rsidR="00443494" w:rsidRDefault="00443494" w:rsidP="00443494">
      <w:pPr>
        <w:pStyle w:val="Prrafodelista"/>
        <w:numPr>
          <w:ilvl w:val="0"/>
          <w:numId w:val="46"/>
        </w:numPr>
        <w:ind w:left="0" w:hanging="567"/>
        <w:jc w:val="both"/>
        <w:rPr>
          <w:rFonts w:asciiTheme="majorHAnsi" w:hAnsiTheme="majorHAnsi"/>
          <w:b/>
          <w:sz w:val="28"/>
          <w:u w:val="single"/>
        </w:rPr>
      </w:pPr>
      <w:r w:rsidRPr="00F26066">
        <w:rPr>
          <w:rFonts w:asciiTheme="majorHAnsi" w:hAnsiTheme="majorHAnsi"/>
          <w:b/>
          <w:sz w:val="28"/>
          <w:u w:val="single"/>
        </w:rPr>
        <w:t>REPORTE SOBRE EL AVANCE Y CUMPLIMIENTO A LAS RECOMENDACIONES CEL COMITÉ EXTERNO.</w:t>
      </w:r>
    </w:p>
    <w:p w:rsidR="00814164" w:rsidRPr="00F26066" w:rsidRDefault="00814164" w:rsidP="00814164">
      <w:pPr>
        <w:spacing w:before="120" w:line="240" w:lineRule="auto"/>
        <w:rPr>
          <w:rFonts w:asciiTheme="majorHAnsi" w:hAnsiTheme="majorHAnsi" w:cs="Arial"/>
          <w:lang w:val="es-MX"/>
        </w:rPr>
      </w:pPr>
      <w:r w:rsidRPr="00831F8D">
        <w:rPr>
          <w:rFonts w:asciiTheme="majorHAnsi" w:hAnsiTheme="majorHAnsi" w:cs="Arial"/>
          <w:lang w:val="es-MX"/>
        </w:rPr>
        <w:t xml:space="preserve">Se cuenta con </w:t>
      </w:r>
      <w:r w:rsidRPr="00831F8D">
        <w:rPr>
          <w:rFonts w:asciiTheme="majorHAnsi" w:hAnsiTheme="majorHAnsi" w:cs="Arial"/>
          <w:b/>
          <w:color w:val="FF0000"/>
          <w:lang w:val="es-MX"/>
        </w:rPr>
        <w:t>9</w:t>
      </w:r>
      <w:r w:rsidRPr="00831F8D">
        <w:rPr>
          <w:rFonts w:asciiTheme="majorHAnsi" w:hAnsiTheme="majorHAnsi" w:cs="Arial"/>
          <w:lang w:val="es-MX"/>
        </w:rPr>
        <w:t xml:space="preserve"> recomendaciones </w:t>
      </w:r>
      <w:r w:rsidR="00831F8D" w:rsidRPr="00831F8D">
        <w:rPr>
          <w:rFonts w:asciiTheme="majorHAnsi" w:hAnsiTheme="majorHAnsi" w:cs="Arial"/>
          <w:lang w:val="es-MX"/>
        </w:rPr>
        <w:t>de las cuales</w:t>
      </w:r>
      <w:r w:rsidR="00831F8D">
        <w:rPr>
          <w:rFonts w:asciiTheme="majorHAnsi" w:hAnsiTheme="majorHAnsi" w:cs="Arial"/>
          <w:lang w:val="es-MX"/>
        </w:rPr>
        <w:t xml:space="preserve"> se encuentran </w:t>
      </w:r>
      <w:r w:rsidR="00831F8D" w:rsidRPr="00831F8D">
        <w:rPr>
          <w:rFonts w:asciiTheme="majorHAnsi" w:hAnsiTheme="majorHAnsi" w:cs="Arial"/>
          <w:b/>
          <w:color w:val="FF0000"/>
          <w:lang w:val="es-MX"/>
        </w:rPr>
        <w:t>6</w:t>
      </w:r>
      <w:r w:rsidR="00831F8D">
        <w:rPr>
          <w:rFonts w:asciiTheme="majorHAnsi" w:hAnsiTheme="majorHAnsi" w:cs="Arial"/>
          <w:lang w:val="es-MX"/>
        </w:rPr>
        <w:t xml:space="preserve"> en proceso y </w:t>
      </w:r>
      <w:r w:rsidR="00831F8D" w:rsidRPr="00831F8D">
        <w:rPr>
          <w:rFonts w:asciiTheme="majorHAnsi" w:hAnsiTheme="majorHAnsi" w:cs="Arial"/>
          <w:b/>
          <w:color w:val="FF0000"/>
          <w:lang w:val="es-MX"/>
        </w:rPr>
        <w:t>3</w:t>
      </w:r>
      <w:r w:rsidR="00831F8D" w:rsidRPr="00831F8D">
        <w:rPr>
          <w:rFonts w:asciiTheme="majorHAnsi" w:hAnsiTheme="majorHAnsi" w:cs="Arial"/>
          <w:lang w:val="es-MX"/>
        </w:rPr>
        <w:t xml:space="preserve"> concluido</w:t>
      </w:r>
      <w:r w:rsidR="00831F8D">
        <w:rPr>
          <w:rFonts w:asciiTheme="majorHAnsi" w:hAnsiTheme="majorHAnsi" w:cs="Arial"/>
          <w:lang w:val="es-MX"/>
        </w:rPr>
        <w:t>s</w:t>
      </w:r>
      <w:r w:rsidR="00831F8D" w:rsidRPr="00831F8D">
        <w:rPr>
          <w:rFonts w:asciiTheme="majorHAnsi" w:hAnsiTheme="majorHAnsi" w:cs="Arial"/>
          <w:lang w:val="es-MX"/>
        </w:rPr>
        <w:t>.</w:t>
      </w:r>
    </w:p>
    <w:p w:rsidR="00814164" w:rsidRPr="00814164" w:rsidRDefault="00814164" w:rsidP="00814164">
      <w:pPr>
        <w:rPr>
          <w:rFonts w:asciiTheme="majorHAnsi" w:hAnsiTheme="majorHAnsi"/>
          <w:b/>
          <w:sz w:val="28"/>
          <w:u w:val="single"/>
          <w:lang w:val="es-MX"/>
        </w:rPr>
      </w:pPr>
    </w:p>
    <w:tbl>
      <w:tblPr>
        <w:tblW w:w="13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2"/>
        <w:gridCol w:w="6"/>
        <w:gridCol w:w="3659"/>
        <w:gridCol w:w="4087"/>
        <w:gridCol w:w="1843"/>
        <w:gridCol w:w="1589"/>
      </w:tblGrid>
      <w:tr w:rsidR="00DF41CD" w:rsidRPr="00B65C98" w:rsidTr="004646B0">
        <w:trPr>
          <w:trHeight w:val="858"/>
          <w:tblHeader/>
          <w:jc w:val="center"/>
        </w:trPr>
        <w:tc>
          <w:tcPr>
            <w:tcW w:w="1882" w:type="dxa"/>
            <w:vAlign w:val="center"/>
          </w:tcPr>
          <w:p w:rsidR="00DF41CD" w:rsidRPr="00B65C98" w:rsidRDefault="00DF41CD" w:rsidP="004646B0">
            <w:pPr>
              <w:widowControl w:val="0"/>
              <w:spacing w:before="120" w:line="240" w:lineRule="auto"/>
              <w:jc w:val="center"/>
              <w:rPr>
                <w:rFonts w:asciiTheme="majorHAnsi" w:eastAsia="Times New Roman" w:hAnsiTheme="majorHAnsi" w:cstheme="majorHAnsi"/>
                <w:b/>
                <w:szCs w:val="20"/>
                <w:lang w:val="es-MX"/>
              </w:rPr>
            </w:pPr>
            <w:r w:rsidRPr="00B65C98">
              <w:rPr>
                <w:rFonts w:asciiTheme="majorHAnsi" w:eastAsia="Times New Roman" w:hAnsiTheme="majorHAnsi" w:cstheme="majorHAnsi"/>
                <w:b/>
                <w:szCs w:val="20"/>
                <w:lang w:val="es-MX"/>
              </w:rPr>
              <w:t>No. de Recomendación</w:t>
            </w:r>
          </w:p>
        </w:tc>
        <w:tc>
          <w:tcPr>
            <w:tcW w:w="3665" w:type="dxa"/>
            <w:gridSpan w:val="2"/>
            <w:vAlign w:val="center"/>
          </w:tcPr>
          <w:p w:rsidR="00DF41CD" w:rsidRPr="00B65C98" w:rsidRDefault="00DF41CD" w:rsidP="004646B0">
            <w:pPr>
              <w:widowControl w:val="0"/>
              <w:spacing w:before="120" w:line="240" w:lineRule="auto"/>
              <w:jc w:val="center"/>
              <w:rPr>
                <w:rFonts w:asciiTheme="majorHAnsi" w:eastAsia="Times New Roman" w:hAnsiTheme="majorHAnsi" w:cstheme="majorHAnsi"/>
                <w:b/>
                <w:szCs w:val="20"/>
                <w:lang w:val="es-MX"/>
              </w:rPr>
            </w:pPr>
            <w:r w:rsidRPr="00B65C98">
              <w:rPr>
                <w:rFonts w:asciiTheme="majorHAnsi" w:eastAsia="Times New Roman" w:hAnsiTheme="majorHAnsi" w:cstheme="majorHAnsi"/>
                <w:b/>
                <w:szCs w:val="20"/>
                <w:lang w:val="es-MX"/>
              </w:rPr>
              <w:t>CONTENIDO</w:t>
            </w:r>
          </w:p>
        </w:tc>
        <w:tc>
          <w:tcPr>
            <w:tcW w:w="4087" w:type="dxa"/>
            <w:vAlign w:val="center"/>
          </w:tcPr>
          <w:p w:rsidR="00DF41CD" w:rsidRPr="00B65C98" w:rsidRDefault="00DF41CD" w:rsidP="004646B0">
            <w:pPr>
              <w:widowControl w:val="0"/>
              <w:spacing w:before="120" w:line="240" w:lineRule="auto"/>
              <w:jc w:val="center"/>
              <w:rPr>
                <w:rFonts w:asciiTheme="majorHAnsi" w:eastAsia="Times New Roman" w:hAnsiTheme="majorHAnsi" w:cstheme="majorHAnsi"/>
                <w:b/>
                <w:szCs w:val="20"/>
                <w:lang w:val="es-MX"/>
              </w:rPr>
            </w:pPr>
            <w:r w:rsidRPr="00B65C98">
              <w:rPr>
                <w:rFonts w:asciiTheme="majorHAnsi" w:eastAsia="Times New Roman" w:hAnsiTheme="majorHAnsi" w:cstheme="majorHAnsi"/>
                <w:b/>
                <w:szCs w:val="20"/>
                <w:lang w:val="es-MX"/>
              </w:rPr>
              <w:t>SEGUIMIENTO</w:t>
            </w:r>
          </w:p>
        </w:tc>
        <w:tc>
          <w:tcPr>
            <w:tcW w:w="1843" w:type="dxa"/>
          </w:tcPr>
          <w:p w:rsidR="00DF41CD" w:rsidRPr="00B65C98" w:rsidRDefault="00DF41CD" w:rsidP="004646B0">
            <w:pPr>
              <w:widowControl w:val="0"/>
              <w:spacing w:before="120" w:line="240" w:lineRule="auto"/>
              <w:jc w:val="center"/>
              <w:rPr>
                <w:rFonts w:asciiTheme="majorHAnsi" w:eastAsia="Times New Roman" w:hAnsiTheme="majorHAnsi" w:cstheme="majorHAnsi"/>
                <w:b/>
                <w:szCs w:val="20"/>
                <w:lang w:val="es-MX"/>
              </w:rPr>
            </w:pPr>
            <w:r w:rsidRPr="00B65C98">
              <w:rPr>
                <w:rFonts w:asciiTheme="majorHAnsi" w:eastAsia="Times New Roman" w:hAnsiTheme="majorHAnsi" w:cstheme="majorHAnsi"/>
                <w:b/>
                <w:szCs w:val="20"/>
                <w:lang w:val="es-MX"/>
              </w:rPr>
              <w:t>FECHA COMPROMISO</w:t>
            </w:r>
          </w:p>
        </w:tc>
        <w:tc>
          <w:tcPr>
            <w:tcW w:w="1589" w:type="dxa"/>
            <w:vAlign w:val="center"/>
          </w:tcPr>
          <w:p w:rsidR="00DF41CD" w:rsidRPr="00B65C98" w:rsidRDefault="00DF41CD" w:rsidP="004646B0">
            <w:pPr>
              <w:widowControl w:val="0"/>
              <w:spacing w:before="120" w:line="240" w:lineRule="auto"/>
              <w:jc w:val="center"/>
              <w:rPr>
                <w:rFonts w:asciiTheme="majorHAnsi" w:eastAsia="Times New Roman" w:hAnsiTheme="majorHAnsi" w:cstheme="majorHAnsi"/>
                <w:b/>
                <w:color w:val="FF0000"/>
                <w:szCs w:val="20"/>
                <w:lang w:val="es-MX"/>
              </w:rPr>
            </w:pPr>
            <w:r w:rsidRPr="00B65C98">
              <w:rPr>
                <w:rFonts w:asciiTheme="majorHAnsi" w:eastAsia="Times New Roman" w:hAnsiTheme="majorHAnsi" w:cstheme="majorHAnsi"/>
                <w:b/>
                <w:szCs w:val="20"/>
                <w:lang w:val="es-MX"/>
              </w:rPr>
              <w:t>STATUS</w:t>
            </w:r>
          </w:p>
        </w:tc>
      </w:tr>
      <w:tr w:rsidR="00DF41CD" w:rsidRPr="00B65C98" w:rsidTr="004646B0">
        <w:trPr>
          <w:trHeight w:val="858"/>
          <w:jc w:val="center"/>
        </w:trPr>
        <w:tc>
          <w:tcPr>
            <w:tcW w:w="1882" w:type="dxa"/>
          </w:tcPr>
          <w:p w:rsidR="00DF41CD" w:rsidRPr="00B65C98" w:rsidRDefault="00DF41CD" w:rsidP="004646B0">
            <w:pPr>
              <w:pStyle w:val="Sinespaciado"/>
              <w:tabs>
                <w:tab w:val="left" w:pos="982"/>
              </w:tabs>
              <w:spacing w:before="120"/>
              <w:jc w:val="center"/>
              <w:rPr>
                <w:rFonts w:asciiTheme="majorHAnsi" w:hAnsiTheme="majorHAnsi" w:cstheme="majorHAnsi"/>
                <w:b/>
                <w:sz w:val="20"/>
                <w:szCs w:val="20"/>
              </w:rPr>
            </w:pPr>
            <w:r w:rsidRPr="00B65C98">
              <w:rPr>
                <w:rFonts w:asciiTheme="majorHAnsi" w:eastAsiaTheme="minorHAnsi" w:hAnsiTheme="majorHAnsi" w:cstheme="majorHAnsi"/>
                <w:b/>
                <w:sz w:val="20"/>
                <w:szCs w:val="20"/>
                <w:lang w:eastAsia="en-US"/>
              </w:rPr>
              <w:t>01/2017</w:t>
            </w:r>
          </w:p>
        </w:tc>
        <w:tc>
          <w:tcPr>
            <w:tcW w:w="3665" w:type="dxa"/>
            <w:gridSpan w:val="2"/>
          </w:tcPr>
          <w:p w:rsidR="00DF41CD" w:rsidRPr="00B65C98" w:rsidRDefault="00DF41CD" w:rsidP="004646B0">
            <w:pPr>
              <w:spacing w:before="120" w:line="240" w:lineRule="auto"/>
              <w:rPr>
                <w:rFonts w:asciiTheme="majorHAnsi" w:hAnsiTheme="majorHAnsi" w:cstheme="majorHAnsi"/>
                <w:szCs w:val="20"/>
                <w:lang w:val="es-MX"/>
              </w:rPr>
            </w:pPr>
            <w:r w:rsidRPr="00B65C98">
              <w:rPr>
                <w:rFonts w:asciiTheme="majorHAnsi" w:hAnsiTheme="majorHAnsi" w:cstheme="majorHAnsi"/>
                <w:szCs w:val="20"/>
                <w:lang w:val="es-MX"/>
              </w:rPr>
              <w:t>Dada la complejidad de la problemática social en la región donde se ubican las unidades de ECOSUR, es necesario fortalecer los departamentos y grupos académicos de investigación desde las ciencias sociales, particularmente en las áreas de migración indocumentada, salud y alimentación y seguridad fronteriza. Un mecanismo posible es el reforzar los proyectos MT y orientar las Cátedras hacia este propósito.</w:t>
            </w:r>
          </w:p>
        </w:tc>
        <w:tc>
          <w:tcPr>
            <w:tcW w:w="4087" w:type="dxa"/>
            <w:vAlign w:val="center"/>
          </w:tcPr>
          <w:p w:rsidR="00DF41CD" w:rsidRPr="00B65C98" w:rsidRDefault="00DF41CD" w:rsidP="004646B0">
            <w:pPr>
              <w:widowControl w:val="0"/>
              <w:spacing w:line="240" w:lineRule="auto"/>
              <w:rPr>
                <w:rFonts w:asciiTheme="majorHAnsi" w:eastAsia="Times New Roman" w:hAnsiTheme="majorHAnsi" w:cstheme="majorHAnsi"/>
                <w:szCs w:val="20"/>
                <w:lang w:val="es-MX"/>
              </w:rPr>
            </w:pPr>
            <w:r w:rsidRPr="00B65C98">
              <w:rPr>
                <w:rFonts w:asciiTheme="majorHAnsi" w:eastAsia="Times New Roman" w:hAnsiTheme="majorHAnsi" w:cstheme="majorHAnsi"/>
                <w:szCs w:val="20"/>
                <w:lang w:val="es-MX"/>
              </w:rPr>
              <w:t xml:space="preserve">En lo que va de 2017, se ha trabajado el tema social en varios sentidos. ECOSUR es parte de redes importantes para la investigación social como es COMECSO y mantiene una participación activa a través de la coordinación del Departamento Sociedad y cultura. </w:t>
            </w:r>
          </w:p>
          <w:p w:rsidR="00DF41CD" w:rsidRPr="00B65C98" w:rsidRDefault="00DF41CD" w:rsidP="004646B0">
            <w:pPr>
              <w:widowControl w:val="0"/>
              <w:spacing w:line="240" w:lineRule="auto"/>
              <w:jc w:val="left"/>
              <w:rPr>
                <w:rFonts w:asciiTheme="majorHAnsi" w:eastAsia="Times New Roman" w:hAnsiTheme="majorHAnsi" w:cstheme="majorHAnsi"/>
                <w:szCs w:val="20"/>
                <w:lang w:val="es-MX"/>
              </w:rPr>
            </w:pPr>
            <w:r w:rsidRPr="00B65C98">
              <w:rPr>
                <w:rFonts w:asciiTheme="majorHAnsi" w:eastAsia="Times New Roman" w:hAnsiTheme="majorHAnsi" w:cstheme="majorHAnsi"/>
                <w:szCs w:val="20"/>
                <w:lang w:val="es-MX"/>
              </w:rPr>
              <w:t xml:space="preserve">En colaboración con la Agencia Extremeña de Cooperación Internacional para el Desarrollo (AEXCID), la Asociación de Regiones Fronterizas Europeas (ARFE), la asociación civil Voces Mesoamericanas, el Consejo Superior Universitario Centroamericano (CSUCA), la Coordinación General de Desarrollo Regional y Proyectos Estratégicos del Estado de Tabasco y, en ECOSUR, el Proyecto MT Miradas sobre la vulnerabilidad social y la Dirección de Vinculación, se llevó a cabo del 14 al 17 de junio el 1er Seminario Internacional: vulnerabilidades </w:t>
            </w:r>
            <w:proofErr w:type="spellStart"/>
            <w:r w:rsidRPr="00B65C98">
              <w:rPr>
                <w:rFonts w:asciiTheme="majorHAnsi" w:eastAsia="Times New Roman" w:hAnsiTheme="majorHAnsi" w:cstheme="majorHAnsi"/>
                <w:szCs w:val="20"/>
                <w:lang w:val="es-MX"/>
              </w:rPr>
              <w:t>socioambientales</w:t>
            </w:r>
            <w:proofErr w:type="spellEnd"/>
            <w:r w:rsidRPr="00B65C98">
              <w:rPr>
                <w:rFonts w:asciiTheme="majorHAnsi" w:eastAsia="Times New Roman" w:hAnsiTheme="majorHAnsi" w:cstheme="majorHAnsi"/>
                <w:szCs w:val="20"/>
                <w:lang w:val="es-MX"/>
              </w:rPr>
              <w:t xml:space="preserve"> en las Fronteras México-Guatemala-Belice, en Tapachula de Córdova y Ordóñez, Chiapas, México, para identificar propuestas transfronterizas de investigación y desarrollo </w:t>
            </w:r>
            <w:r w:rsidRPr="00B65C98">
              <w:rPr>
                <w:rFonts w:asciiTheme="majorHAnsi" w:eastAsia="Times New Roman" w:hAnsiTheme="majorHAnsi" w:cstheme="majorHAnsi"/>
                <w:szCs w:val="20"/>
                <w:lang w:val="es-MX"/>
              </w:rPr>
              <w:lastRenderedPageBreak/>
              <w:t>para gestionar financiamientos conjuntos.</w:t>
            </w:r>
          </w:p>
          <w:p w:rsidR="00DF41CD" w:rsidRPr="00B65C98" w:rsidRDefault="00DF41CD" w:rsidP="004646B0">
            <w:pPr>
              <w:widowControl w:val="0"/>
              <w:spacing w:line="240" w:lineRule="auto"/>
              <w:jc w:val="left"/>
              <w:rPr>
                <w:rFonts w:asciiTheme="majorHAnsi" w:eastAsia="Times New Roman" w:hAnsiTheme="majorHAnsi" w:cstheme="majorHAnsi"/>
                <w:szCs w:val="20"/>
                <w:lang w:val="es-MX"/>
              </w:rPr>
            </w:pPr>
            <w:r w:rsidRPr="00B65C98">
              <w:rPr>
                <w:rFonts w:asciiTheme="majorHAnsi" w:eastAsia="Times New Roman" w:hAnsiTheme="majorHAnsi" w:cstheme="majorHAnsi"/>
                <w:szCs w:val="20"/>
                <w:lang w:val="es-MX"/>
              </w:rPr>
              <w:t xml:space="preserve">A nivel de CONACYT se está formando un consorcio sobre salud </w:t>
            </w:r>
            <w:proofErr w:type="spellStart"/>
            <w:r w:rsidRPr="00B65C98">
              <w:rPr>
                <w:rFonts w:asciiTheme="majorHAnsi" w:eastAsia="Times New Roman" w:hAnsiTheme="majorHAnsi" w:cstheme="majorHAnsi"/>
                <w:szCs w:val="20"/>
                <w:lang w:val="es-MX"/>
              </w:rPr>
              <w:t>traslacional</w:t>
            </w:r>
            <w:proofErr w:type="spellEnd"/>
            <w:r w:rsidRPr="00B65C98">
              <w:rPr>
                <w:rFonts w:asciiTheme="majorHAnsi" w:eastAsia="Times New Roman" w:hAnsiTheme="majorHAnsi" w:cstheme="majorHAnsi"/>
                <w:szCs w:val="20"/>
                <w:lang w:val="es-MX"/>
              </w:rPr>
              <w:t xml:space="preserve"> con la participación activa de ECOSUR. El Departamento de Salud de ECOSUR se está reforzando en este año mediante dos cátedras y una plaza de investigación. Igualmente el Grupo académico de migración está por recibir un investigador.</w:t>
            </w:r>
          </w:p>
        </w:tc>
        <w:tc>
          <w:tcPr>
            <w:tcW w:w="1843" w:type="dxa"/>
            <w:vAlign w:val="center"/>
          </w:tcPr>
          <w:p w:rsidR="00DF41CD" w:rsidRPr="00B65C98" w:rsidRDefault="00DF41CD" w:rsidP="004646B0">
            <w:pPr>
              <w:widowControl w:val="0"/>
              <w:spacing w:before="120" w:line="240" w:lineRule="auto"/>
              <w:jc w:val="center"/>
              <w:rPr>
                <w:rFonts w:asciiTheme="majorHAnsi" w:eastAsia="Times New Roman" w:hAnsiTheme="majorHAnsi" w:cstheme="majorHAnsi"/>
                <w:szCs w:val="20"/>
                <w:lang w:val="es-MX"/>
              </w:rPr>
            </w:pPr>
          </w:p>
        </w:tc>
        <w:tc>
          <w:tcPr>
            <w:tcW w:w="1589" w:type="dxa"/>
            <w:vAlign w:val="center"/>
          </w:tcPr>
          <w:p w:rsidR="00DF41CD" w:rsidRPr="00B65C98" w:rsidRDefault="00DF41CD" w:rsidP="004646B0">
            <w:pPr>
              <w:widowControl w:val="0"/>
              <w:spacing w:before="120" w:line="240" w:lineRule="auto"/>
              <w:jc w:val="center"/>
              <w:rPr>
                <w:rFonts w:asciiTheme="majorHAnsi" w:eastAsia="Times New Roman" w:hAnsiTheme="majorHAnsi" w:cstheme="majorHAnsi"/>
                <w:b/>
                <w:color w:val="FF0000"/>
                <w:szCs w:val="20"/>
                <w:lang w:val="es-MX"/>
              </w:rPr>
            </w:pPr>
            <w:r w:rsidRPr="00B65C98">
              <w:rPr>
                <w:rFonts w:asciiTheme="majorHAnsi" w:eastAsia="Times New Roman" w:hAnsiTheme="majorHAnsi" w:cstheme="majorHAnsi"/>
                <w:b/>
                <w:color w:val="FF0000"/>
                <w:szCs w:val="20"/>
                <w:lang w:val="es-MX"/>
              </w:rPr>
              <w:t>Concluido</w:t>
            </w:r>
          </w:p>
        </w:tc>
      </w:tr>
      <w:tr w:rsidR="00DF41CD" w:rsidRPr="00B65C98" w:rsidTr="004646B0">
        <w:tblPrEx>
          <w:tblCellMar>
            <w:left w:w="70" w:type="dxa"/>
            <w:right w:w="70" w:type="dxa"/>
          </w:tblCellMar>
          <w:tblLook w:val="0000" w:firstRow="0" w:lastRow="0" w:firstColumn="0" w:lastColumn="0" w:noHBand="0" w:noVBand="0"/>
        </w:tblPrEx>
        <w:trPr>
          <w:trHeight w:val="540"/>
          <w:jc w:val="center"/>
        </w:trPr>
        <w:tc>
          <w:tcPr>
            <w:tcW w:w="1888" w:type="dxa"/>
            <w:gridSpan w:val="2"/>
          </w:tcPr>
          <w:p w:rsidR="00DF41CD" w:rsidRPr="00B65C98" w:rsidRDefault="00DF41CD" w:rsidP="004646B0">
            <w:pPr>
              <w:pStyle w:val="Sinespaciado"/>
              <w:tabs>
                <w:tab w:val="left" w:pos="982"/>
              </w:tabs>
              <w:spacing w:before="120"/>
              <w:jc w:val="center"/>
              <w:rPr>
                <w:rFonts w:asciiTheme="majorHAnsi" w:eastAsiaTheme="minorHAnsi" w:hAnsiTheme="majorHAnsi" w:cstheme="majorHAnsi"/>
                <w:b/>
                <w:sz w:val="20"/>
                <w:szCs w:val="20"/>
                <w:lang w:eastAsia="en-US"/>
              </w:rPr>
            </w:pPr>
            <w:r w:rsidRPr="00B65C98">
              <w:rPr>
                <w:rFonts w:asciiTheme="majorHAnsi" w:eastAsiaTheme="minorHAnsi" w:hAnsiTheme="majorHAnsi" w:cstheme="majorHAnsi"/>
                <w:b/>
                <w:sz w:val="20"/>
                <w:szCs w:val="20"/>
                <w:lang w:eastAsia="en-US"/>
              </w:rPr>
              <w:lastRenderedPageBreak/>
              <w:t>02/2017</w:t>
            </w:r>
          </w:p>
          <w:p w:rsidR="00DF41CD" w:rsidRPr="00B65C98" w:rsidRDefault="00DF41CD" w:rsidP="004646B0">
            <w:pPr>
              <w:pStyle w:val="Sinespaciado"/>
              <w:tabs>
                <w:tab w:val="left" w:pos="982"/>
              </w:tabs>
              <w:spacing w:before="120"/>
              <w:jc w:val="both"/>
              <w:rPr>
                <w:rFonts w:asciiTheme="majorHAnsi" w:eastAsiaTheme="minorHAnsi" w:hAnsiTheme="majorHAnsi" w:cstheme="majorHAnsi"/>
                <w:b/>
                <w:sz w:val="20"/>
                <w:szCs w:val="20"/>
                <w:lang w:eastAsia="en-US"/>
              </w:rPr>
            </w:pPr>
          </w:p>
        </w:tc>
        <w:tc>
          <w:tcPr>
            <w:tcW w:w="3659" w:type="dxa"/>
          </w:tcPr>
          <w:p w:rsidR="00DF41CD" w:rsidRPr="00B65C98" w:rsidRDefault="00DF41CD" w:rsidP="004646B0">
            <w:pPr>
              <w:spacing w:before="120" w:line="240" w:lineRule="auto"/>
              <w:rPr>
                <w:rFonts w:asciiTheme="majorHAnsi" w:hAnsiTheme="majorHAnsi" w:cstheme="majorHAnsi"/>
                <w:szCs w:val="20"/>
                <w:lang w:val="es-MX"/>
              </w:rPr>
            </w:pPr>
            <w:r w:rsidRPr="00B65C98">
              <w:rPr>
                <w:rFonts w:asciiTheme="majorHAnsi" w:hAnsiTheme="majorHAnsi" w:cstheme="majorHAnsi"/>
                <w:szCs w:val="20"/>
                <w:lang w:val="es-MX"/>
              </w:rPr>
              <w:t>Considerando la enorme relevancia del punto anterior, es necesario gestionar la inclusión de ECOSUR, con voz y voto, en la Coordinación 4 (Economía, Política Pública y Desarrollo Regional) de la nueva estructura de los CPI de CONACYT.</w:t>
            </w:r>
          </w:p>
        </w:tc>
        <w:tc>
          <w:tcPr>
            <w:tcW w:w="4087" w:type="dxa"/>
            <w:vAlign w:val="center"/>
          </w:tcPr>
          <w:p w:rsidR="00DF41CD" w:rsidRPr="00B65C98" w:rsidRDefault="00DF41CD" w:rsidP="004646B0">
            <w:pPr>
              <w:spacing w:before="120" w:line="240" w:lineRule="auto"/>
              <w:rPr>
                <w:rFonts w:asciiTheme="majorHAnsi" w:hAnsiTheme="majorHAnsi" w:cstheme="majorHAnsi"/>
                <w:szCs w:val="20"/>
                <w:lang w:val="es-MX"/>
              </w:rPr>
            </w:pPr>
            <w:r w:rsidRPr="00B65C98">
              <w:rPr>
                <w:rFonts w:asciiTheme="majorHAnsi" w:hAnsiTheme="majorHAnsi" w:cstheme="majorHAnsi"/>
                <w:szCs w:val="20"/>
                <w:lang w:val="es-MX"/>
              </w:rPr>
              <w:t>Con fecha del 19 de julio de 2017, el doctor Mario González, Director General de ECOSUR, envió el oficio DG-O-323/17 al doctor Sergio Hernández, Director Adjunto de Centros de Investigación del CONACYT, para solicitarles dar respuesta a esta propuesta del CEE. A la fecha no se ha recibido respuesta.</w:t>
            </w:r>
            <w:bookmarkStart w:id="0" w:name="_GoBack"/>
            <w:bookmarkEnd w:id="0"/>
          </w:p>
        </w:tc>
        <w:tc>
          <w:tcPr>
            <w:tcW w:w="1843" w:type="dxa"/>
            <w:vAlign w:val="center"/>
          </w:tcPr>
          <w:p w:rsidR="00DF41CD" w:rsidRPr="00B65C98" w:rsidRDefault="00831F8D" w:rsidP="004646B0">
            <w:pPr>
              <w:widowControl w:val="0"/>
              <w:spacing w:before="120" w:line="240" w:lineRule="auto"/>
              <w:jc w:val="center"/>
              <w:rPr>
                <w:rFonts w:asciiTheme="majorHAnsi" w:eastAsia="Times New Roman" w:hAnsiTheme="majorHAnsi" w:cstheme="majorHAnsi"/>
                <w:szCs w:val="20"/>
                <w:lang w:val="es-MX"/>
              </w:rPr>
            </w:pPr>
            <w:r w:rsidRPr="00B65C98">
              <w:rPr>
                <w:rFonts w:asciiTheme="majorHAnsi" w:eastAsia="Times New Roman" w:hAnsiTheme="majorHAnsi" w:cstheme="majorHAnsi"/>
                <w:szCs w:val="20"/>
                <w:lang w:val="es-MX"/>
              </w:rPr>
              <w:t>31</w:t>
            </w:r>
            <w:r w:rsidRPr="00C7550D">
              <w:rPr>
                <w:rFonts w:asciiTheme="majorHAnsi" w:eastAsia="Times New Roman" w:hAnsiTheme="majorHAnsi" w:cstheme="majorHAnsi"/>
                <w:szCs w:val="20"/>
                <w:lang w:val="es-MX"/>
              </w:rPr>
              <w:t>/12/</w:t>
            </w:r>
            <w:r w:rsidR="00DF41CD" w:rsidRPr="00C7550D">
              <w:rPr>
                <w:rFonts w:asciiTheme="majorHAnsi" w:eastAsia="Times New Roman" w:hAnsiTheme="majorHAnsi" w:cstheme="majorHAnsi"/>
                <w:szCs w:val="20"/>
                <w:lang w:val="es-MX"/>
              </w:rPr>
              <w:t>2018</w:t>
            </w:r>
          </w:p>
        </w:tc>
        <w:tc>
          <w:tcPr>
            <w:tcW w:w="1589" w:type="dxa"/>
            <w:vAlign w:val="center"/>
          </w:tcPr>
          <w:p w:rsidR="00DF41CD" w:rsidRPr="00B65C98" w:rsidRDefault="00DF41CD" w:rsidP="004646B0">
            <w:pPr>
              <w:spacing w:before="120" w:line="240" w:lineRule="auto"/>
              <w:jc w:val="center"/>
              <w:rPr>
                <w:rFonts w:asciiTheme="majorHAnsi" w:hAnsiTheme="majorHAnsi" w:cstheme="majorHAnsi"/>
                <w:b/>
                <w:color w:val="FF0000"/>
                <w:szCs w:val="20"/>
                <w:lang w:val="es-MX"/>
              </w:rPr>
            </w:pPr>
            <w:r w:rsidRPr="00B65C98">
              <w:rPr>
                <w:rFonts w:asciiTheme="majorHAnsi" w:hAnsiTheme="majorHAnsi" w:cstheme="majorHAnsi"/>
                <w:b/>
                <w:color w:val="FF0000"/>
                <w:szCs w:val="20"/>
                <w:lang w:val="es-MX"/>
              </w:rPr>
              <w:t>En proceso</w:t>
            </w:r>
          </w:p>
        </w:tc>
      </w:tr>
      <w:tr w:rsidR="00DF41CD" w:rsidRPr="00B65C98" w:rsidTr="004646B0">
        <w:tblPrEx>
          <w:tblCellMar>
            <w:left w:w="70" w:type="dxa"/>
            <w:right w:w="70" w:type="dxa"/>
          </w:tblCellMar>
          <w:tblLook w:val="0000" w:firstRow="0" w:lastRow="0" w:firstColumn="0" w:lastColumn="0" w:noHBand="0" w:noVBand="0"/>
        </w:tblPrEx>
        <w:trPr>
          <w:trHeight w:val="465"/>
          <w:jc w:val="center"/>
        </w:trPr>
        <w:tc>
          <w:tcPr>
            <w:tcW w:w="1888" w:type="dxa"/>
            <w:gridSpan w:val="2"/>
          </w:tcPr>
          <w:p w:rsidR="00DF41CD" w:rsidRPr="00B65C98" w:rsidRDefault="00DF41CD" w:rsidP="004646B0">
            <w:pPr>
              <w:pStyle w:val="Sinespaciado"/>
              <w:tabs>
                <w:tab w:val="left" w:pos="982"/>
              </w:tabs>
              <w:spacing w:before="120"/>
              <w:jc w:val="center"/>
              <w:rPr>
                <w:rFonts w:asciiTheme="majorHAnsi" w:eastAsiaTheme="minorHAnsi" w:hAnsiTheme="majorHAnsi" w:cstheme="majorHAnsi"/>
                <w:b/>
                <w:sz w:val="20"/>
                <w:szCs w:val="20"/>
                <w:lang w:eastAsia="en-US"/>
              </w:rPr>
            </w:pPr>
            <w:r w:rsidRPr="00B65C98">
              <w:rPr>
                <w:rFonts w:asciiTheme="majorHAnsi" w:eastAsiaTheme="minorHAnsi" w:hAnsiTheme="majorHAnsi" w:cstheme="majorHAnsi"/>
                <w:b/>
                <w:sz w:val="20"/>
                <w:szCs w:val="20"/>
                <w:lang w:eastAsia="en-US"/>
              </w:rPr>
              <w:br w:type="page"/>
              <w:t>03/2017</w:t>
            </w:r>
          </w:p>
        </w:tc>
        <w:tc>
          <w:tcPr>
            <w:tcW w:w="3659" w:type="dxa"/>
          </w:tcPr>
          <w:p w:rsidR="00DF41CD" w:rsidRPr="00B65C98" w:rsidRDefault="00DF41CD" w:rsidP="004646B0">
            <w:pPr>
              <w:spacing w:before="120" w:line="240" w:lineRule="auto"/>
              <w:rPr>
                <w:rFonts w:asciiTheme="majorHAnsi" w:hAnsiTheme="majorHAnsi" w:cstheme="majorHAnsi"/>
                <w:szCs w:val="20"/>
                <w:lang w:val="es-MX"/>
              </w:rPr>
            </w:pPr>
            <w:r w:rsidRPr="00B65C98">
              <w:rPr>
                <w:rFonts w:asciiTheme="majorHAnsi" w:hAnsiTheme="majorHAnsi" w:cstheme="majorHAnsi"/>
                <w:szCs w:val="20"/>
                <w:lang w:val="es-MX"/>
              </w:rPr>
              <w:t>Promover una revisión más operativa del EPA que contemple las recomendaciones del Dictamen anterior. Considerar incluir explícitamente la figura de Cátedra, con las equivalentes condiciones de trabajo, prestaciones, igualdad de derechos y participación en cuerpos colegiados.</w:t>
            </w:r>
          </w:p>
        </w:tc>
        <w:tc>
          <w:tcPr>
            <w:tcW w:w="4087" w:type="dxa"/>
            <w:vAlign w:val="center"/>
          </w:tcPr>
          <w:p w:rsidR="00DF41CD" w:rsidRPr="00B65C98" w:rsidRDefault="00DF41CD" w:rsidP="004646B0">
            <w:pPr>
              <w:spacing w:before="120" w:line="240" w:lineRule="auto"/>
              <w:rPr>
                <w:rFonts w:asciiTheme="majorHAnsi" w:hAnsiTheme="majorHAnsi" w:cstheme="majorHAnsi"/>
                <w:szCs w:val="20"/>
                <w:lang w:val="es-MX"/>
              </w:rPr>
            </w:pPr>
            <w:r w:rsidRPr="00B65C98">
              <w:rPr>
                <w:rFonts w:asciiTheme="majorHAnsi" w:hAnsiTheme="majorHAnsi" w:cstheme="majorHAnsi"/>
                <w:szCs w:val="20"/>
                <w:lang w:val="es-MX"/>
              </w:rPr>
              <w:t xml:space="preserve">Las cátedras pertenecen formalmente al CONACYT y se rigen por el Estatuto del Personal Académico de este Consejo. En este sentido ECOSUR ha realizado lo posible por dar igualdad de condiciones a las cátedras a partir de otorgarles recursos propios para trabajar y viáticos, así como permitirles, desde la institución, la participación a congresos y foros externos (con obligatoriedad de solicitar autorización a CONACYT). En cuestión de participación en comités internos, se ha tenido que limitarla al ámbito académico como comités </w:t>
            </w:r>
            <w:r w:rsidRPr="00B65C98">
              <w:rPr>
                <w:rFonts w:asciiTheme="majorHAnsi" w:hAnsiTheme="majorHAnsi" w:cstheme="majorHAnsi"/>
                <w:szCs w:val="20"/>
                <w:lang w:val="es-MX"/>
              </w:rPr>
              <w:lastRenderedPageBreak/>
              <w:t>de admisión al posgrado y de selección de personal académico. El Comité de Revisión del Estatuto del Personal Académico ya incorporó la figura del personal de cátedras a su propuesta, considerando igualdad de obligaciones y de derechos, en lo que respecta a los que otorga dicho instrumento.</w:t>
            </w:r>
          </w:p>
        </w:tc>
        <w:tc>
          <w:tcPr>
            <w:tcW w:w="1843" w:type="dxa"/>
            <w:vAlign w:val="center"/>
          </w:tcPr>
          <w:p w:rsidR="00DF41CD" w:rsidRPr="00B65C98" w:rsidRDefault="00DF41CD" w:rsidP="004646B0">
            <w:pPr>
              <w:spacing w:before="120" w:line="240" w:lineRule="auto"/>
              <w:jc w:val="center"/>
              <w:rPr>
                <w:rFonts w:asciiTheme="majorHAnsi" w:hAnsiTheme="majorHAnsi" w:cstheme="majorHAnsi"/>
                <w:szCs w:val="20"/>
                <w:lang w:val="es-MX"/>
              </w:rPr>
            </w:pPr>
          </w:p>
        </w:tc>
        <w:tc>
          <w:tcPr>
            <w:tcW w:w="1589" w:type="dxa"/>
            <w:vAlign w:val="center"/>
          </w:tcPr>
          <w:p w:rsidR="00DF41CD" w:rsidRPr="00B65C98" w:rsidRDefault="00DF41CD" w:rsidP="004646B0">
            <w:pPr>
              <w:spacing w:before="120" w:line="240" w:lineRule="auto"/>
              <w:jc w:val="center"/>
              <w:rPr>
                <w:rFonts w:asciiTheme="majorHAnsi" w:hAnsiTheme="majorHAnsi" w:cstheme="majorHAnsi"/>
                <w:b/>
                <w:color w:val="FF0000"/>
                <w:szCs w:val="20"/>
                <w:lang w:val="es-MX"/>
              </w:rPr>
            </w:pPr>
            <w:r w:rsidRPr="00B65C98">
              <w:rPr>
                <w:rFonts w:asciiTheme="majorHAnsi" w:hAnsiTheme="majorHAnsi" w:cstheme="majorHAnsi"/>
                <w:b/>
                <w:color w:val="FF0000"/>
                <w:szCs w:val="20"/>
                <w:lang w:val="es-MX"/>
              </w:rPr>
              <w:t>Concluido</w:t>
            </w:r>
          </w:p>
        </w:tc>
      </w:tr>
      <w:tr w:rsidR="00DF41CD" w:rsidRPr="00B65C98" w:rsidTr="004646B0">
        <w:tblPrEx>
          <w:tblCellMar>
            <w:left w:w="70" w:type="dxa"/>
            <w:right w:w="70" w:type="dxa"/>
          </w:tblCellMar>
          <w:tblLook w:val="0000" w:firstRow="0" w:lastRow="0" w:firstColumn="0" w:lastColumn="0" w:noHBand="0" w:noVBand="0"/>
        </w:tblPrEx>
        <w:trPr>
          <w:trHeight w:val="465"/>
          <w:jc w:val="center"/>
        </w:trPr>
        <w:tc>
          <w:tcPr>
            <w:tcW w:w="1888" w:type="dxa"/>
            <w:gridSpan w:val="2"/>
          </w:tcPr>
          <w:p w:rsidR="00DF41CD" w:rsidRPr="00B65C98" w:rsidRDefault="00DF41CD" w:rsidP="004646B0">
            <w:pPr>
              <w:pStyle w:val="Sinespaciado"/>
              <w:tabs>
                <w:tab w:val="left" w:pos="982"/>
              </w:tabs>
              <w:spacing w:before="120"/>
              <w:jc w:val="center"/>
              <w:rPr>
                <w:rFonts w:asciiTheme="majorHAnsi" w:eastAsiaTheme="minorHAnsi" w:hAnsiTheme="majorHAnsi" w:cstheme="majorHAnsi"/>
                <w:b/>
                <w:sz w:val="20"/>
                <w:szCs w:val="20"/>
                <w:lang w:eastAsia="en-US"/>
              </w:rPr>
            </w:pPr>
            <w:r w:rsidRPr="00B65C98">
              <w:rPr>
                <w:rFonts w:asciiTheme="majorHAnsi" w:eastAsiaTheme="minorHAnsi" w:hAnsiTheme="majorHAnsi" w:cstheme="majorHAnsi"/>
                <w:b/>
                <w:sz w:val="20"/>
                <w:szCs w:val="20"/>
                <w:lang w:eastAsia="en-US"/>
              </w:rPr>
              <w:lastRenderedPageBreak/>
              <w:t>04/2017</w:t>
            </w:r>
          </w:p>
        </w:tc>
        <w:tc>
          <w:tcPr>
            <w:tcW w:w="3659" w:type="dxa"/>
          </w:tcPr>
          <w:p w:rsidR="00DF41CD" w:rsidRPr="00B65C98" w:rsidRDefault="00DF41CD" w:rsidP="004646B0">
            <w:pPr>
              <w:spacing w:before="120" w:line="240" w:lineRule="auto"/>
              <w:rPr>
                <w:rFonts w:asciiTheme="majorHAnsi" w:hAnsiTheme="majorHAnsi" w:cstheme="majorHAnsi"/>
                <w:szCs w:val="20"/>
                <w:lang w:val="es-MX"/>
              </w:rPr>
            </w:pPr>
            <w:r w:rsidRPr="00B65C98">
              <w:rPr>
                <w:rFonts w:asciiTheme="majorHAnsi" w:hAnsiTheme="majorHAnsi" w:cstheme="majorHAnsi"/>
                <w:szCs w:val="20"/>
                <w:lang w:val="es-MX"/>
              </w:rPr>
              <w:t>Continuar con el apoyo a las sedes menos fuertes, en particular, la Unidad Villahermosa.</w:t>
            </w:r>
          </w:p>
        </w:tc>
        <w:tc>
          <w:tcPr>
            <w:tcW w:w="4087" w:type="dxa"/>
            <w:vAlign w:val="center"/>
          </w:tcPr>
          <w:p w:rsidR="00DF41CD" w:rsidRPr="00B65C98" w:rsidRDefault="00DF41CD" w:rsidP="004646B0">
            <w:pPr>
              <w:spacing w:line="240" w:lineRule="auto"/>
              <w:rPr>
                <w:rFonts w:asciiTheme="majorHAnsi" w:hAnsiTheme="majorHAnsi" w:cstheme="majorHAnsi"/>
                <w:szCs w:val="20"/>
                <w:lang w:val="es-MX"/>
              </w:rPr>
            </w:pPr>
            <w:r w:rsidRPr="00B65C98">
              <w:rPr>
                <w:rFonts w:asciiTheme="majorHAnsi" w:hAnsiTheme="majorHAnsi" w:cstheme="majorHAnsi"/>
                <w:szCs w:val="20"/>
                <w:lang w:val="es-MX"/>
              </w:rPr>
              <w:t xml:space="preserve">A partir de 2017, la Unidad Villahermosa cuenta con un investigador del Departamento de Salud, y para el segundo trimestre, se incorporará un investigador titular A de este mismo departamento, así como una cátedra CONACYT. Igualmente en breve se incorporará una investigadora del Departamento de Conservación de la biodiversidad. De 2014 a 2017, el personal académico de la Unidad se incrementó de 50% pasando de 13 a 18 investigadores y de cuatro técnicos académicos a seis. La Unidad ha sido beneficiada con infraestructura científica relevante, en particular con la instalación, en 2016, del Laboratorio Nacional de Innovación </w:t>
            </w:r>
            <w:proofErr w:type="spellStart"/>
            <w:r w:rsidRPr="00B65C98">
              <w:rPr>
                <w:rFonts w:asciiTheme="majorHAnsi" w:hAnsiTheme="majorHAnsi" w:cstheme="majorHAnsi"/>
                <w:szCs w:val="20"/>
                <w:lang w:val="es-MX"/>
              </w:rPr>
              <w:t>Ecotecnológica</w:t>
            </w:r>
            <w:proofErr w:type="spellEnd"/>
            <w:r w:rsidRPr="00B65C98">
              <w:rPr>
                <w:rFonts w:asciiTheme="majorHAnsi" w:hAnsiTheme="majorHAnsi" w:cstheme="majorHAnsi"/>
                <w:szCs w:val="20"/>
                <w:lang w:val="es-MX"/>
              </w:rPr>
              <w:t xml:space="preserve"> para la Sustentabilidad (LANIES) en colaboración con </w:t>
            </w:r>
            <w:proofErr w:type="gramStart"/>
            <w:r w:rsidRPr="00B65C98">
              <w:rPr>
                <w:rFonts w:asciiTheme="majorHAnsi" w:hAnsiTheme="majorHAnsi" w:cstheme="majorHAnsi"/>
                <w:szCs w:val="20"/>
                <w:lang w:val="es-MX"/>
              </w:rPr>
              <w:t>el  Instituto</w:t>
            </w:r>
            <w:proofErr w:type="gramEnd"/>
            <w:r w:rsidRPr="00B65C98">
              <w:rPr>
                <w:rFonts w:asciiTheme="majorHAnsi" w:hAnsiTheme="majorHAnsi" w:cstheme="majorHAnsi"/>
                <w:szCs w:val="20"/>
                <w:lang w:val="es-MX"/>
              </w:rPr>
              <w:t xml:space="preserve"> de Investigaciones en Ecosistemas (IIES) de la UNAM. Un reforzamiento del proyecto fue aceptado en 2017. Lo anterior demuestra verdaderos esfuerzos institucionales para permitir a la Unidad Villahermosa crecer y jugar un papel regional relevante.</w:t>
            </w:r>
          </w:p>
        </w:tc>
        <w:tc>
          <w:tcPr>
            <w:tcW w:w="1843" w:type="dxa"/>
            <w:vAlign w:val="center"/>
          </w:tcPr>
          <w:p w:rsidR="00DF41CD" w:rsidRPr="00B65C98" w:rsidRDefault="00DF41CD" w:rsidP="004646B0">
            <w:pPr>
              <w:spacing w:before="120" w:line="240" w:lineRule="auto"/>
              <w:jc w:val="center"/>
              <w:rPr>
                <w:rFonts w:asciiTheme="majorHAnsi" w:hAnsiTheme="majorHAnsi" w:cstheme="majorHAnsi"/>
                <w:szCs w:val="20"/>
                <w:lang w:val="es-MX"/>
              </w:rPr>
            </w:pPr>
          </w:p>
        </w:tc>
        <w:tc>
          <w:tcPr>
            <w:tcW w:w="1589" w:type="dxa"/>
            <w:vAlign w:val="center"/>
          </w:tcPr>
          <w:p w:rsidR="00DF41CD" w:rsidRPr="00B65C98" w:rsidRDefault="00DF41CD" w:rsidP="004646B0">
            <w:pPr>
              <w:spacing w:before="120" w:line="240" w:lineRule="auto"/>
              <w:jc w:val="center"/>
              <w:rPr>
                <w:rFonts w:asciiTheme="majorHAnsi" w:hAnsiTheme="majorHAnsi" w:cstheme="majorHAnsi"/>
                <w:b/>
                <w:color w:val="FF0000"/>
                <w:szCs w:val="20"/>
                <w:lang w:val="es-MX"/>
              </w:rPr>
            </w:pPr>
            <w:r w:rsidRPr="00B65C98">
              <w:rPr>
                <w:rFonts w:asciiTheme="majorHAnsi" w:hAnsiTheme="majorHAnsi" w:cstheme="majorHAnsi"/>
                <w:b/>
                <w:color w:val="FF0000"/>
                <w:szCs w:val="20"/>
                <w:lang w:val="es-MX"/>
              </w:rPr>
              <w:t>Concluido</w:t>
            </w:r>
          </w:p>
        </w:tc>
      </w:tr>
      <w:tr w:rsidR="00DF41CD" w:rsidRPr="00B65C98" w:rsidTr="004646B0">
        <w:tblPrEx>
          <w:tblCellMar>
            <w:left w:w="70" w:type="dxa"/>
            <w:right w:w="70" w:type="dxa"/>
          </w:tblCellMar>
          <w:tblLook w:val="0000" w:firstRow="0" w:lastRow="0" w:firstColumn="0" w:lastColumn="0" w:noHBand="0" w:noVBand="0"/>
        </w:tblPrEx>
        <w:trPr>
          <w:trHeight w:val="465"/>
          <w:jc w:val="center"/>
        </w:trPr>
        <w:tc>
          <w:tcPr>
            <w:tcW w:w="1888" w:type="dxa"/>
            <w:gridSpan w:val="2"/>
          </w:tcPr>
          <w:p w:rsidR="00DF41CD" w:rsidRPr="00B65C98" w:rsidRDefault="00DF41CD" w:rsidP="004646B0">
            <w:pPr>
              <w:pStyle w:val="Sinespaciado"/>
              <w:tabs>
                <w:tab w:val="left" w:pos="982"/>
              </w:tabs>
              <w:spacing w:before="120"/>
              <w:jc w:val="center"/>
              <w:rPr>
                <w:rFonts w:asciiTheme="majorHAnsi" w:eastAsiaTheme="minorHAnsi" w:hAnsiTheme="majorHAnsi" w:cstheme="majorHAnsi"/>
                <w:b/>
                <w:sz w:val="20"/>
                <w:szCs w:val="20"/>
                <w:lang w:eastAsia="en-US"/>
              </w:rPr>
            </w:pPr>
            <w:r w:rsidRPr="00B65C98">
              <w:rPr>
                <w:rFonts w:asciiTheme="majorHAnsi" w:eastAsiaTheme="minorHAnsi" w:hAnsiTheme="majorHAnsi" w:cstheme="majorHAnsi"/>
                <w:b/>
                <w:sz w:val="20"/>
                <w:szCs w:val="20"/>
                <w:lang w:eastAsia="en-US"/>
              </w:rPr>
              <w:lastRenderedPageBreak/>
              <w:t>05/2017</w:t>
            </w:r>
          </w:p>
        </w:tc>
        <w:tc>
          <w:tcPr>
            <w:tcW w:w="3659" w:type="dxa"/>
          </w:tcPr>
          <w:p w:rsidR="00DF41CD" w:rsidRPr="00B65C98" w:rsidRDefault="00DF41CD" w:rsidP="004646B0">
            <w:pPr>
              <w:spacing w:before="120" w:line="240" w:lineRule="auto"/>
              <w:rPr>
                <w:rFonts w:asciiTheme="majorHAnsi" w:hAnsiTheme="majorHAnsi" w:cstheme="majorHAnsi"/>
                <w:szCs w:val="20"/>
                <w:lang w:val="es-MX"/>
              </w:rPr>
            </w:pPr>
            <w:r w:rsidRPr="00B65C98">
              <w:rPr>
                <w:rFonts w:asciiTheme="majorHAnsi" w:hAnsiTheme="majorHAnsi" w:cstheme="majorHAnsi"/>
                <w:szCs w:val="20"/>
                <w:lang w:val="es-MX"/>
              </w:rPr>
              <w:t>El CEE desea manifestar la conveniencia de tener reuniones in situ en las diferentes sedes, para lograr una visión más directa de los logros y problemáticas.</w:t>
            </w:r>
          </w:p>
        </w:tc>
        <w:tc>
          <w:tcPr>
            <w:tcW w:w="4087" w:type="dxa"/>
            <w:vAlign w:val="center"/>
          </w:tcPr>
          <w:p w:rsidR="00DF41CD" w:rsidRPr="00B65C98" w:rsidRDefault="00DF41CD" w:rsidP="004646B0">
            <w:pPr>
              <w:spacing w:before="120" w:line="240" w:lineRule="auto"/>
              <w:rPr>
                <w:rFonts w:asciiTheme="majorHAnsi" w:eastAsia="Times New Roman" w:hAnsiTheme="majorHAnsi" w:cstheme="majorHAnsi"/>
                <w:szCs w:val="20"/>
                <w:lang w:val="es-MX"/>
              </w:rPr>
            </w:pPr>
            <w:r w:rsidRPr="00B65C98">
              <w:rPr>
                <w:rFonts w:asciiTheme="majorHAnsi" w:eastAsia="Times New Roman" w:hAnsiTheme="majorHAnsi" w:cstheme="majorHAnsi"/>
                <w:szCs w:val="20"/>
                <w:lang w:val="es-MX"/>
              </w:rPr>
              <w:t xml:space="preserve">En 2017, por razones presupuestales, ECOSUR tomó la decisión de realizar la sesión del CEE en la Ciudad de México. Sin embargo, el CEE ha expresado su preferencia por sesionar en una de las cinco sedes de la institución, por lo que se generó el compromiso de cumplir con esta solicitud en 2018, a pesar de la previsión de un presupuesto igual de austero que el de 2017. </w:t>
            </w:r>
          </w:p>
        </w:tc>
        <w:tc>
          <w:tcPr>
            <w:tcW w:w="1843" w:type="dxa"/>
            <w:vAlign w:val="center"/>
          </w:tcPr>
          <w:p w:rsidR="00DF41CD" w:rsidRPr="00B65C98" w:rsidRDefault="00831F8D" w:rsidP="00831F8D">
            <w:pPr>
              <w:spacing w:before="120" w:line="240" w:lineRule="auto"/>
              <w:jc w:val="center"/>
              <w:rPr>
                <w:rFonts w:asciiTheme="majorHAnsi" w:hAnsiTheme="majorHAnsi" w:cstheme="majorHAnsi"/>
                <w:szCs w:val="20"/>
                <w:lang w:val="es-MX"/>
              </w:rPr>
            </w:pPr>
            <w:r w:rsidRPr="00B65C98">
              <w:rPr>
                <w:rFonts w:asciiTheme="majorHAnsi" w:hAnsiTheme="majorHAnsi" w:cstheme="majorHAnsi"/>
                <w:szCs w:val="20"/>
                <w:lang w:val="es-MX"/>
              </w:rPr>
              <w:t>31/03/</w:t>
            </w:r>
            <w:r w:rsidR="00DF41CD" w:rsidRPr="00B65C98">
              <w:rPr>
                <w:rFonts w:asciiTheme="majorHAnsi" w:hAnsiTheme="majorHAnsi" w:cstheme="majorHAnsi"/>
                <w:szCs w:val="20"/>
                <w:lang w:val="es-MX"/>
              </w:rPr>
              <w:t>2018</w:t>
            </w:r>
          </w:p>
        </w:tc>
        <w:tc>
          <w:tcPr>
            <w:tcW w:w="1589" w:type="dxa"/>
            <w:vAlign w:val="center"/>
          </w:tcPr>
          <w:p w:rsidR="00DF41CD" w:rsidRPr="00B65C98" w:rsidRDefault="00DF41CD" w:rsidP="004646B0">
            <w:pPr>
              <w:spacing w:before="120" w:line="240" w:lineRule="auto"/>
              <w:jc w:val="center"/>
              <w:rPr>
                <w:rFonts w:asciiTheme="majorHAnsi" w:hAnsiTheme="majorHAnsi" w:cstheme="majorHAnsi"/>
                <w:b/>
                <w:color w:val="FF0000"/>
                <w:szCs w:val="20"/>
                <w:lang w:val="es-MX"/>
              </w:rPr>
            </w:pPr>
            <w:r w:rsidRPr="00B65C98">
              <w:rPr>
                <w:rFonts w:asciiTheme="majorHAnsi" w:hAnsiTheme="majorHAnsi" w:cstheme="majorHAnsi"/>
                <w:b/>
                <w:color w:val="FF0000"/>
                <w:szCs w:val="20"/>
                <w:lang w:val="es-MX"/>
              </w:rPr>
              <w:t>En proceso</w:t>
            </w:r>
          </w:p>
        </w:tc>
      </w:tr>
      <w:tr w:rsidR="00DF41CD" w:rsidRPr="00B65C98" w:rsidTr="004646B0">
        <w:tblPrEx>
          <w:tblCellMar>
            <w:left w:w="70" w:type="dxa"/>
            <w:right w:w="70" w:type="dxa"/>
          </w:tblCellMar>
          <w:tblLook w:val="0000" w:firstRow="0" w:lastRow="0" w:firstColumn="0" w:lastColumn="0" w:noHBand="0" w:noVBand="0"/>
        </w:tblPrEx>
        <w:trPr>
          <w:trHeight w:val="465"/>
          <w:jc w:val="center"/>
        </w:trPr>
        <w:tc>
          <w:tcPr>
            <w:tcW w:w="1888" w:type="dxa"/>
            <w:gridSpan w:val="2"/>
          </w:tcPr>
          <w:p w:rsidR="00DF41CD" w:rsidRPr="00B65C98" w:rsidRDefault="00DF41CD" w:rsidP="004646B0">
            <w:pPr>
              <w:pStyle w:val="Sinespaciado"/>
              <w:tabs>
                <w:tab w:val="left" w:pos="982"/>
              </w:tabs>
              <w:spacing w:before="120"/>
              <w:jc w:val="center"/>
              <w:rPr>
                <w:rFonts w:asciiTheme="majorHAnsi" w:eastAsiaTheme="minorHAnsi" w:hAnsiTheme="majorHAnsi" w:cstheme="majorHAnsi"/>
                <w:b/>
                <w:sz w:val="20"/>
                <w:szCs w:val="20"/>
                <w:lang w:eastAsia="en-US"/>
              </w:rPr>
            </w:pPr>
            <w:r w:rsidRPr="00B65C98">
              <w:rPr>
                <w:rFonts w:asciiTheme="majorHAnsi" w:eastAsiaTheme="minorHAnsi" w:hAnsiTheme="majorHAnsi" w:cstheme="majorHAnsi"/>
                <w:b/>
                <w:sz w:val="20"/>
                <w:szCs w:val="20"/>
                <w:lang w:eastAsia="en-US"/>
              </w:rPr>
              <w:t>06/2017</w:t>
            </w:r>
          </w:p>
        </w:tc>
        <w:tc>
          <w:tcPr>
            <w:tcW w:w="3659" w:type="dxa"/>
          </w:tcPr>
          <w:p w:rsidR="00DF41CD" w:rsidRPr="00B65C98" w:rsidRDefault="00DF41CD" w:rsidP="004646B0">
            <w:pPr>
              <w:spacing w:before="120" w:line="240" w:lineRule="auto"/>
              <w:rPr>
                <w:rFonts w:asciiTheme="majorHAnsi" w:hAnsiTheme="majorHAnsi" w:cstheme="majorHAnsi"/>
                <w:szCs w:val="20"/>
                <w:lang w:val="es-MX"/>
              </w:rPr>
            </w:pPr>
            <w:r w:rsidRPr="00B65C98">
              <w:rPr>
                <w:rFonts w:asciiTheme="majorHAnsi" w:hAnsiTheme="majorHAnsi" w:cstheme="majorHAnsi"/>
                <w:szCs w:val="20"/>
                <w:lang w:val="es-MX"/>
              </w:rPr>
              <w:t>Sería necesario para el CEE contar con más información, como el listado de todos los proyectos de investigación, aún los no financiados, y las fuentes de financiamiento, cuando se tenga, la lista de todos los artículos, capítulos y libros publicados, incluyendo los factores de impacto, cuando corresponda, participación en redes nacionales e internacionales y sus resultados, para tener elementos más cualitativos para evaluar la productividad académica.</w:t>
            </w:r>
          </w:p>
        </w:tc>
        <w:tc>
          <w:tcPr>
            <w:tcW w:w="4087" w:type="dxa"/>
            <w:vAlign w:val="center"/>
          </w:tcPr>
          <w:p w:rsidR="00DF41CD" w:rsidRPr="00B65C98" w:rsidRDefault="00DF41CD" w:rsidP="004646B0">
            <w:pPr>
              <w:spacing w:line="240" w:lineRule="auto"/>
              <w:rPr>
                <w:rFonts w:asciiTheme="majorHAnsi" w:eastAsia="Times New Roman" w:hAnsiTheme="majorHAnsi" w:cstheme="majorHAnsi"/>
                <w:szCs w:val="20"/>
                <w:lang w:val="es-MX"/>
              </w:rPr>
            </w:pPr>
            <w:r w:rsidRPr="00B65C98">
              <w:rPr>
                <w:rFonts w:asciiTheme="majorHAnsi" w:eastAsia="Times New Roman" w:hAnsiTheme="majorHAnsi" w:cstheme="majorHAnsi"/>
                <w:szCs w:val="20"/>
                <w:lang w:val="es-MX"/>
              </w:rPr>
              <w:t>La carpeta para la segunda sesión ordinaria de la Junta de Gobierno de ECOSUR incluye el listado de los proyectos.</w:t>
            </w:r>
          </w:p>
          <w:p w:rsidR="00DF41CD" w:rsidRPr="00B65C98" w:rsidRDefault="00DF41CD" w:rsidP="004646B0">
            <w:pPr>
              <w:spacing w:line="240" w:lineRule="auto"/>
              <w:rPr>
                <w:rFonts w:asciiTheme="majorHAnsi" w:eastAsia="Times New Roman" w:hAnsiTheme="majorHAnsi" w:cstheme="majorHAnsi"/>
                <w:szCs w:val="20"/>
                <w:lang w:val="es-MX"/>
              </w:rPr>
            </w:pPr>
            <w:r w:rsidRPr="00B65C98">
              <w:rPr>
                <w:rFonts w:asciiTheme="majorHAnsi" w:eastAsia="Times New Roman" w:hAnsiTheme="majorHAnsi" w:cstheme="majorHAnsi"/>
                <w:szCs w:val="20"/>
                <w:lang w:val="es-MX"/>
              </w:rPr>
              <w:t>Para el informe a entregar al CEE en el primer trimestre de 2018, ECOSUR se compromete a entregar lo solicitado como lo ha hecho hasta la fecha (a excepción de 2017).</w:t>
            </w:r>
          </w:p>
        </w:tc>
        <w:tc>
          <w:tcPr>
            <w:tcW w:w="1843" w:type="dxa"/>
            <w:vAlign w:val="center"/>
          </w:tcPr>
          <w:p w:rsidR="00DF41CD" w:rsidRPr="00B65C98" w:rsidRDefault="00831F8D" w:rsidP="004646B0">
            <w:pPr>
              <w:spacing w:before="120" w:line="240" w:lineRule="auto"/>
              <w:jc w:val="center"/>
              <w:rPr>
                <w:rFonts w:asciiTheme="majorHAnsi" w:hAnsiTheme="majorHAnsi" w:cstheme="majorHAnsi"/>
                <w:szCs w:val="20"/>
                <w:lang w:val="es-MX"/>
              </w:rPr>
            </w:pPr>
            <w:r w:rsidRPr="00B65C98">
              <w:rPr>
                <w:rFonts w:asciiTheme="majorHAnsi" w:hAnsiTheme="majorHAnsi" w:cstheme="majorHAnsi"/>
                <w:szCs w:val="20"/>
                <w:lang w:val="es-MX"/>
              </w:rPr>
              <w:t>31/03/2018</w:t>
            </w:r>
          </w:p>
        </w:tc>
        <w:tc>
          <w:tcPr>
            <w:tcW w:w="1589" w:type="dxa"/>
            <w:vAlign w:val="center"/>
          </w:tcPr>
          <w:p w:rsidR="00DF41CD" w:rsidRPr="00B65C98" w:rsidRDefault="00DF41CD" w:rsidP="004646B0">
            <w:pPr>
              <w:spacing w:before="120" w:line="240" w:lineRule="auto"/>
              <w:jc w:val="center"/>
              <w:rPr>
                <w:rFonts w:asciiTheme="majorHAnsi" w:hAnsiTheme="majorHAnsi" w:cstheme="majorHAnsi"/>
                <w:b/>
                <w:color w:val="FF0000"/>
                <w:szCs w:val="20"/>
                <w:lang w:val="es-MX"/>
              </w:rPr>
            </w:pPr>
            <w:r w:rsidRPr="00B65C98">
              <w:rPr>
                <w:rFonts w:asciiTheme="majorHAnsi" w:hAnsiTheme="majorHAnsi" w:cstheme="majorHAnsi"/>
                <w:b/>
                <w:color w:val="FF0000"/>
                <w:szCs w:val="20"/>
                <w:lang w:val="es-MX"/>
              </w:rPr>
              <w:t>En proceso</w:t>
            </w:r>
          </w:p>
        </w:tc>
      </w:tr>
      <w:tr w:rsidR="00DF41CD" w:rsidRPr="00B65C98" w:rsidTr="004646B0">
        <w:tblPrEx>
          <w:tblCellMar>
            <w:left w:w="70" w:type="dxa"/>
            <w:right w:w="70" w:type="dxa"/>
          </w:tblCellMar>
          <w:tblLook w:val="0000" w:firstRow="0" w:lastRow="0" w:firstColumn="0" w:lastColumn="0" w:noHBand="0" w:noVBand="0"/>
        </w:tblPrEx>
        <w:trPr>
          <w:trHeight w:val="465"/>
          <w:jc w:val="center"/>
        </w:trPr>
        <w:tc>
          <w:tcPr>
            <w:tcW w:w="1888" w:type="dxa"/>
            <w:gridSpan w:val="2"/>
          </w:tcPr>
          <w:p w:rsidR="00DF41CD" w:rsidRPr="00B65C98" w:rsidRDefault="00DF41CD" w:rsidP="004646B0">
            <w:pPr>
              <w:pStyle w:val="Sinespaciado"/>
              <w:tabs>
                <w:tab w:val="left" w:pos="982"/>
              </w:tabs>
              <w:spacing w:before="120"/>
              <w:jc w:val="center"/>
              <w:rPr>
                <w:rFonts w:asciiTheme="majorHAnsi" w:eastAsiaTheme="minorHAnsi" w:hAnsiTheme="majorHAnsi" w:cstheme="majorHAnsi"/>
                <w:b/>
                <w:sz w:val="20"/>
                <w:szCs w:val="20"/>
                <w:lang w:eastAsia="en-US"/>
              </w:rPr>
            </w:pPr>
            <w:r w:rsidRPr="00B65C98">
              <w:rPr>
                <w:rFonts w:asciiTheme="majorHAnsi" w:eastAsiaTheme="minorHAnsi" w:hAnsiTheme="majorHAnsi" w:cstheme="majorHAnsi"/>
                <w:b/>
                <w:sz w:val="20"/>
                <w:szCs w:val="20"/>
                <w:lang w:eastAsia="en-US"/>
              </w:rPr>
              <w:t>07/2017</w:t>
            </w:r>
          </w:p>
        </w:tc>
        <w:tc>
          <w:tcPr>
            <w:tcW w:w="3659" w:type="dxa"/>
          </w:tcPr>
          <w:p w:rsidR="00DF41CD" w:rsidRPr="00B65C98" w:rsidRDefault="00DF41CD" w:rsidP="004646B0">
            <w:pPr>
              <w:spacing w:before="120" w:line="240" w:lineRule="auto"/>
              <w:rPr>
                <w:rFonts w:asciiTheme="majorHAnsi" w:hAnsiTheme="majorHAnsi" w:cstheme="majorHAnsi"/>
                <w:szCs w:val="20"/>
                <w:lang w:val="es-MX"/>
              </w:rPr>
            </w:pPr>
            <w:r w:rsidRPr="00B65C98">
              <w:rPr>
                <w:rFonts w:asciiTheme="majorHAnsi" w:hAnsiTheme="majorHAnsi" w:cstheme="majorHAnsi"/>
                <w:szCs w:val="20"/>
                <w:lang w:val="es-MX"/>
              </w:rPr>
              <w:t xml:space="preserve">Se reconoce el esfuerzo por fortalecer el FID-784 (Fondo de Investigación Científica y Desarrollo Tecnológico de El Colegio de la Frontera Sur) y se sugiere continuar la búsqueda de recursos no fiscales y su asignación mediante la creación de políticas internas consensuadas, acatando la </w:t>
            </w:r>
            <w:r w:rsidRPr="00B65C98">
              <w:rPr>
                <w:rFonts w:asciiTheme="majorHAnsi" w:hAnsiTheme="majorHAnsi" w:cstheme="majorHAnsi"/>
                <w:szCs w:val="20"/>
                <w:lang w:val="es-MX"/>
              </w:rPr>
              <w:lastRenderedPageBreak/>
              <w:t>normatividad institucional y bajo principios de equidad y transparencia.</w:t>
            </w:r>
          </w:p>
        </w:tc>
        <w:tc>
          <w:tcPr>
            <w:tcW w:w="4087" w:type="dxa"/>
            <w:vAlign w:val="center"/>
          </w:tcPr>
          <w:p w:rsidR="00DF41CD" w:rsidRPr="00B65C98" w:rsidRDefault="00DF41CD" w:rsidP="004646B0">
            <w:pPr>
              <w:spacing w:before="120" w:line="240" w:lineRule="auto"/>
              <w:rPr>
                <w:rFonts w:asciiTheme="majorHAnsi" w:eastAsia="Times New Roman" w:hAnsiTheme="majorHAnsi" w:cstheme="majorHAnsi"/>
                <w:szCs w:val="20"/>
                <w:lang w:val="es-MX"/>
              </w:rPr>
            </w:pPr>
            <w:r w:rsidRPr="00B65C98">
              <w:rPr>
                <w:rFonts w:asciiTheme="majorHAnsi" w:eastAsia="Times New Roman" w:hAnsiTheme="majorHAnsi" w:cstheme="majorHAnsi"/>
                <w:szCs w:val="20"/>
                <w:lang w:val="es-MX"/>
              </w:rPr>
              <w:lastRenderedPageBreak/>
              <w:t>Se tiene considerado presentar una propuesta ante el Comité Técnico del Fondo Institucional (COTEFI) para convocatorias internas.</w:t>
            </w:r>
          </w:p>
        </w:tc>
        <w:tc>
          <w:tcPr>
            <w:tcW w:w="1843" w:type="dxa"/>
            <w:vAlign w:val="center"/>
          </w:tcPr>
          <w:p w:rsidR="00DF41CD" w:rsidRPr="00B65C98" w:rsidRDefault="00831F8D" w:rsidP="004646B0">
            <w:pPr>
              <w:spacing w:before="120" w:line="240" w:lineRule="auto"/>
              <w:jc w:val="center"/>
              <w:rPr>
                <w:rFonts w:asciiTheme="majorHAnsi" w:hAnsiTheme="majorHAnsi" w:cstheme="majorHAnsi"/>
                <w:szCs w:val="20"/>
                <w:lang w:val="es-MX"/>
              </w:rPr>
            </w:pPr>
            <w:r w:rsidRPr="00B65C98">
              <w:rPr>
                <w:rFonts w:asciiTheme="majorHAnsi" w:hAnsiTheme="majorHAnsi" w:cstheme="majorHAnsi"/>
                <w:szCs w:val="20"/>
                <w:lang w:val="es-MX"/>
              </w:rPr>
              <w:t>31/12/2018</w:t>
            </w:r>
          </w:p>
        </w:tc>
        <w:tc>
          <w:tcPr>
            <w:tcW w:w="1589" w:type="dxa"/>
            <w:vAlign w:val="center"/>
          </w:tcPr>
          <w:p w:rsidR="00DF41CD" w:rsidRPr="00B65C98" w:rsidRDefault="00DF41CD" w:rsidP="004646B0">
            <w:pPr>
              <w:spacing w:before="120" w:line="240" w:lineRule="auto"/>
              <w:jc w:val="center"/>
              <w:rPr>
                <w:rFonts w:asciiTheme="majorHAnsi" w:hAnsiTheme="majorHAnsi" w:cstheme="majorHAnsi"/>
                <w:b/>
                <w:color w:val="FF0000"/>
                <w:szCs w:val="20"/>
                <w:lang w:val="es-MX"/>
              </w:rPr>
            </w:pPr>
            <w:r w:rsidRPr="00B65C98">
              <w:rPr>
                <w:rFonts w:asciiTheme="majorHAnsi" w:hAnsiTheme="majorHAnsi" w:cstheme="majorHAnsi"/>
                <w:b/>
                <w:color w:val="FF0000"/>
                <w:szCs w:val="20"/>
                <w:lang w:val="es-MX"/>
              </w:rPr>
              <w:t>En proceso</w:t>
            </w:r>
          </w:p>
        </w:tc>
      </w:tr>
      <w:tr w:rsidR="00DF41CD" w:rsidRPr="00B65C98" w:rsidTr="004646B0">
        <w:tblPrEx>
          <w:tblCellMar>
            <w:left w:w="70" w:type="dxa"/>
            <w:right w:w="70" w:type="dxa"/>
          </w:tblCellMar>
          <w:tblLook w:val="0000" w:firstRow="0" w:lastRow="0" w:firstColumn="0" w:lastColumn="0" w:noHBand="0" w:noVBand="0"/>
        </w:tblPrEx>
        <w:trPr>
          <w:trHeight w:val="465"/>
          <w:jc w:val="center"/>
        </w:trPr>
        <w:tc>
          <w:tcPr>
            <w:tcW w:w="1888" w:type="dxa"/>
            <w:gridSpan w:val="2"/>
          </w:tcPr>
          <w:p w:rsidR="00DF41CD" w:rsidRPr="00B65C98" w:rsidRDefault="00DF41CD" w:rsidP="004646B0">
            <w:pPr>
              <w:pStyle w:val="Sinespaciado"/>
              <w:tabs>
                <w:tab w:val="left" w:pos="982"/>
              </w:tabs>
              <w:spacing w:before="120"/>
              <w:jc w:val="center"/>
              <w:rPr>
                <w:rFonts w:asciiTheme="majorHAnsi" w:eastAsiaTheme="minorHAnsi" w:hAnsiTheme="majorHAnsi" w:cstheme="majorHAnsi"/>
                <w:b/>
                <w:sz w:val="20"/>
                <w:szCs w:val="20"/>
                <w:lang w:eastAsia="en-US"/>
              </w:rPr>
            </w:pPr>
            <w:r w:rsidRPr="00B65C98">
              <w:rPr>
                <w:rFonts w:asciiTheme="majorHAnsi" w:eastAsiaTheme="minorHAnsi" w:hAnsiTheme="majorHAnsi" w:cstheme="majorHAnsi"/>
                <w:b/>
                <w:sz w:val="20"/>
                <w:szCs w:val="20"/>
                <w:lang w:eastAsia="en-US"/>
              </w:rPr>
              <w:lastRenderedPageBreak/>
              <w:t>08/2017</w:t>
            </w:r>
          </w:p>
        </w:tc>
        <w:tc>
          <w:tcPr>
            <w:tcW w:w="3659" w:type="dxa"/>
          </w:tcPr>
          <w:p w:rsidR="00DF41CD" w:rsidRPr="00B65C98" w:rsidRDefault="00DF41CD" w:rsidP="004646B0">
            <w:pPr>
              <w:spacing w:before="120" w:line="240" w:lineRule="auto"/>
              <w:rPr>
                <w:rFonts w:asciiTheme="majorHAnsi" w:hAnsiTheme="majorHAnsi" w:cstheme="majorHAnsi"/>
                <w:szCs w:val="20"/>
                <w:lang w:val="es-MX"/>
              </w:rPr>
            </w:pPr>
            <w:r w:rsidRPr="00B65C98">
              <w:rPr>
                <w:rFonts w:asciiTheme="majorHAnsi" w:hAnsiTheme="majorHAnsi" w:cstheme="majorHAnsi"/>
                <w:szCs w:val="20"/>
                <w:lang w:val="es-MX"/>
              </w:rPr>
              <w:t>Continuar el esfuerzo por fortalecer los seminarios inter-unidades y reforzar el Programa de Proyectos Multidisciplinarios y Transversales.</w:t>
            </w:r>
          </w:p>
        </w:tc>
        <w:tc>
          <w:tcPr>
            <w:tcW w:w="4087" w:type="dxa"/>
            <w:vAlign w:val="center"/>
          </w:tcPr>
          <w:p w:rsidR="00DF41CD" w:rsidRPr="00B65C98" w:rsidRDefault="00DF41CD" w:rsidP="004646B0">
            <w:pPr>
              <w:spacing w:line="240" w:lineRule="auto"/>
              <w:rPr>
                <w:rFonts w:asciiTheme="majorHAnsi" w:eastAsia="Times New Roman" w:hAnsiTheme="majorHAnsi" w:cstheme="majorHAnsi"/>
                <w:szCs w:val="20"/>
                <w:lang w:val="es-MX"/>
              </w:rPr>
            </w:pPr>
            <w:r w:rsidRPr="00B65C98">
              <w:rPr>
                <w:rFonts w:asciiTheme="majorHAnsi" w:eastAsia="Times New Roman" w:hAnsiTheme="majorHAnsi" w:cstheme="majorHAnsi"/>
                <w:szCs w:val="20"/>
                <w:lang w:val="es-MX"/>
              </w:rPr>
              <w:t xml:space="preserve">En este año, la reducción de más de 23% del presupuesto institucional ha obligado </w:t>
            </w:r>
            <w:proofErr w:type="gramStart"/>
            <w:r w:rsidRPr="00B65C98">
              <w:rPr>
                <w:rFonts w:asciiTheme="majorHAnsi" w:eastAsia="Times New Roman" w:hAnsiTheme="majorHAnsi" w:cstheme="majorHAnsi"/>
                <w:szCs w:val="20"/>
                <w:lang w:val="es-MX"/>
              </w:rPr>
              <w:t>a  cancelar</w:t>
            </w:r>
            <w:proofErr w:type="gramEnd"/>
            <w:r w:rsidRPr="00B65C98">
              <w:rPr>
                <w:rFonts w:asciiTheme="majorHAnsi" w:eastAsia="Times New Roman" w:hAnsiTheme="majorHAnsi" w:cstheme="majorHAnsi"/>
                <w:szCs w:val="20"/>
                <w:lang w:val="es-MX"/>
              </w:rPr>
              <w:t xml:space="preserve"> algunas actividades. Fue el caso de la Semana de Intercambio Académica, a pesar de su papel de encuentro anual entre el personal de investigación y la población estudiantil sobre temas académicos.</w:t>
            </w:r>
          </w:p>
          <w:p w:rsidR="00DF41CD" w:rsidRPr="00B65C98" w:rsidRDefault="00DF41CD" w:rsidP="004646B0">
            <w:pPr>
              <w:spacing w:line="240" w:lineRule="auto"/>
              <w:rPr>
                <w:rFonts w:asciiTheme="majorHAnsi" w:eastAsia="Times New Roman" w:hAnsiTheme="majorHAnsi" w:cstheme="majorHAnsi"/>
                <w:szCs w:val="20"/>
                <w:lang w:val="es-MX"/>
              </w:rPr>
            </w:pPr>
            <w:r w:rsidRPr="00B65C98">
              <w:rPr>
                <w:rFonts w:asciiTheme="majorHAnsi" w:eastAsia="Times New Roman" w:hAnsiTheme="majorHAnsi" w:cstheme="majorHAnsi"/>
                <w:szCs w:val="20"/>
                <w:lang w:val="es-MX"/>
              </w:rPr>
              <w:t xml:space="preserve">En cuestión de los proyectos Multidisciplinarios y Transversales (MT), la Dirección General se comprometió a seguir financiando los cinco existentes hasta finalizar su gestión, pero no alcanzó financiar nuevos MT. </w:t>
            </w:r>
          </w:p>
          <w:p w:rsidR="00DF41CD" w:rsidRPr="00B65C98" w:rsidRDefault="00DF41CD" w:rsidP="004646B0">
            <w:pPr>
              <w:spacing w:line="240" w:lineRule="auto"/>
              <w:rPr>
                <w:rFonts w:asciiTheme="majorHAnsi" w:eastAsia="Times New Roman" w:hAnsiTheme="majorHAnsi" w:cstheme="majorHAnsi"/>
                <w:szCs w:val="20"/>
                <w:lang w:val="es-MX"/>
              </w:rPr>
            </w:pPr>
            <w:r w:rsidRPr="00B65C98">
              <w:rPr>
                <w:rFonts w:asciiTheme="majorHAnsi" w:eastAsia="Times New Roman" w:hAnsiTheme="majorHAnsi" w:cstheme="majorHAnsi"/>
                <w:szCs w:val="20"/>
                <w:lang w:val="es-MX"/>
              </w:rPr>
              <w:t>Se tiene considerado un seminario inter-unidades para la presentación de los resultados y avances de los cinco proyectos MT en el segundo semestre 2017.</w:t>
            </w:r>
          </w:p>
        </w:tc>
        <w:tc>
          <w:tcPr>
            <w:tcW w:w="1843" w:type="dxa"/>
            <w:vAlign w:val="center"/>
          </w:tcPr>
          <w:p w:rsidR="00DF41CD" w:rsidRPr="00B65C98" w:rsidRDefault="00831F8D" w:rsidP="004646B0">
            <w:pPr>
              <w:spacing w:before="120" w:line="240" w:lineRule="auto"/>
              <w:jc w:val="center"/>
              <w:rPr>
                <w:rFonts w:asciiTheme="majorHAnsi" w:hAnsiTheme="majorHAnsi" w:cstheme="majorHAnsi"/>
                <w:szCs w:val="20"/>
                <w:lang w:val="es-MX"/>
              </w:rPr>
            </w:pPr>
            <w:r w:rsidRPr="00B65C98">
              <w:rPr>
                <w:rFonts w:asciiTheme="majorHAnsi" w:hAnsiTheme="majorHAnsi" w:cstheme="majorHAnsi"/>
                <w:szCs w:val="20"/>
                <w:lang w:val="es-MX"/>
              </w:rPr>
              <w:t>31/12/2017</w:t>
            </w:r>
          </w:p>
        </w:tc>
        <w:tc>
          <w:tcPr>
            <w:tcW w:w="1589" w:type="dxa"/>
            <w:vAlign w:val="center"/>
          </w:tcPr>
          <w:p w:rsidR="00DF41CD" w:rsidRPr="00B65C98" w:rsidRDefault="00DF41CD" w:rsidP="004646B0">
            <w:pPr>
              <w:spacing w:before="120" w:line="240" w:lineRule="auto"/>
              <w:jc w:val="center"/>
              <w:rPr>
                <w:rFonts w:asciiTheme="majorHAnsi" w:hAnsiTheme="majorHAnsi" w:cstheme="majorHAnsi"/>
                <w:b/>
                <w:color w:val="FF0000"/>
                <w:szCs w:val="20"/>
                <w:lang w:val="es-MX"/>
              </w:rPr>
            </w:pPr>
            <w:r w:rsidRPr="00B65C98">
              <w:rPr>
                <w:rFonts w:asciiTheme="majorHAnsi" w:hAnsiTheme="majorHAnsi" w:cstheme="majorHAnsi"/>
                <w:b/>
                <w:color w:val="FF0000"/>
                <w:szCs w:val="20"/>
                <w:lang w:val="es-MX"/>
              </w:rPr>
              <w:t>En proceso</w:t>
            </w:r>
          </w:p>
        </w:tc>
      </w:tr>
      <w:tr w:rsidR="00DF41CD" w:rsidRPr="00B65C98" w:rsidTr="004646B0">
        <w:tblPrEx>
          <w:tblCellMar>
            <w:left w:w="70" w:type="dxa"/>
            <w:right w:w="70" w:type="dxa"/>
          </w:tblCellMar>
          <w:tblLook w:val="0000" w:firstRow="0" w:lastRow="0" w:firstColumn="0" w:lastColumn="0" w:noHBand="0" w:noVBand="0"/>
        </w:tblPrEx>
        <w:trPr>
          <w:trHeight w:val="465"/>
          <w:jc w:val="center"/>
        </w:trPr>
        <w:tc>
          <w:tcPr>
            <w:tcW w:w="1888" w:type="dxa"/>
            <w:gridSpan w:val="2"/>
          </w:tcPr>
          <w:p w:rsidR="00DF41CD" w:rsidRPr="00B65C98" w:rsidRDefault="00DF41CD" w:rsidP="004646B0">
            <w:pPr>
              <w:pStyle w:val="Sinespaciado"/>
              <w:tabs>
                <w:tab w:val="left" w:pos="982"/>
              </w:tabs>
              <w:spacing w:before="120"/>
              <w:jc w:val="center"/>
              <w:rPr>
                <w:rFonts w:asciiTheme="majorHAnsi" w:eastAsiaTheme="minorHAnsi" w:hAnsiTheme="majorHAnsi" w:cstheme="majorHAnsi"/>
                <w:b/>
                <w:sz w:val="20"/>
                <w:szCs w:val="20"/>
                <w:lang w:eastAsia="en-US"/>
              </w:rPr>
            </w:pPr>
            <w:r w:rsidRPr="00B65C98">
              <w:rPr>
                <w:rFonts w:asciiTheme="majorHAnsi" w:eastAsiaTheme="minorHAnsi" w:hAnsiTheme="majorHAnsi" w:cstheme="majorHAnsi"/>
                <w:b/>
                <w:sz w:val="20"/>
                <w:szCs w:val="20"/>
                <w:lang w:eastAsia="en-US"/>
              </w:rPr>
              <w:t>09/2017</w:t>
            </w:r>
          </w:p>
        </w:tc>
        <w:tc>
          <w:tcPr>
            <w:tcW w:w="3659" w:type="dxa"/>
          </w:tcPr>
          <w:p w:rsidR="00DF41CD" w:rsidRPr="00B65C98" w:rsidRDefault="00DF41CD" w:rsidP="004646B0">
            <w:pPr>
              <w:spacing w:before="120" w:line="240" w:lineRule="auto"/>
              <w:rPr>
                <w:rFonts w:asciiTheme="majorHAnsi" w:hAnsiTheme="majorHAnsi" w:cstheme="majorHAnsi"/>
                <w:szCs w:val="20"/>
                <w:lang w:val="es-MX"/>
              </w:rPr>
            </w:pPr>
            <w:r w:rsidRPr="00B65C98">
              <w:rPr>
                <w:rFonts w:asciiTheme="majorHAnsi" w:hAnsiTheme="majorHAnsi" w:cstheme="majorHAnsi"/>
                <w:szCs w:val="20"/>
                <w:lang w:val="es-MX"/>
              </w:rPr>
              <w:t>Reforzar la política de mejora del ambiente académico de ECOSUR.</w:t>
            </w:r>
          </w:p>
        </w:tc>
        <w:tc>
          <w:tcPr>
            <w:tcW w:w="4087" w:type="dxa"/>
            <w:vAlign w:val="center"/>
          </w:tcPr>
          <w:p w:rsidR="00DF41CD" w:rsidRPr="00B65C98" w:rsidRDefault="00DF41CD" w:rsidP="004646B0">
            <w:pPr>
              <w:spacing w:line="240" w:lineRule="auto"/>
              <w:rPr>
                <w:rFonts w:asciiTheme="majorHAnsi" w:eastAsia="Times New Roman" w:hAnsiTheme="majorHAnsi" w:cstheme="majorHAnsi"/>
                <w:szCs w:val="20"/>
                <w:lang w:val="es-MX"/>
              </w:rPr>
            </w:pPr>
            <w:r w:rsidRPr="00B65C98">
              <w:rPr>
                <w:rFonts w:asciiTheme="majorHAnsi" w:eastAsia="Times New Roman" w:hAnsiTheme="majorHAnsi" w:cstheme="majorHAnsi"/>
                <w:szCs w:val="20"/>
                <w:lang w:val="es-MX"/>
              </w:rPr>
              <w:t>ECOSUR contrató a OM Consultores, a partir de mayo, para la realización de un diagnóstico sobre el Clima organizacional. El 8 de septiembre se entregó el documento y entre el 12 y 20 de septiembre, se presentarán los resultados ante el personal de cada unidad, con la presencia del grupo directivo, para comprometer juntos propuestas de mejora.</w:t>
            </w:r>
          </w:p>
          <w:p w:rsidR="00DF41CD" w:rsidRPr="00B65C98" w:rsidRDefault="00DF41CD" w:rsidP="004646B0">
            <w:pPr>
              <w:spacing w:line="240" w:lineRule="auto"/>
              <w:rPr>
                <w:rFonts w:asciiTheme="majorHAnsi" w:eastAsia="Times New Roman" w:hAnsiTheme="majorHAnsi" w:cstheme="majorHAnsi"/>
                <w:szCs w:val="20"/>
                <w:lang w:val="es-MX"/>
              </w:rPr>
            </w:pPr>
            <w:r w:rsidRPr="00B65C98">
              <w:rPr>
                <w:rFonts w:asciiTheme="majorHAnsi" w:eastAsia="Times New Roman" w:hAnsiTheme="majorHAnsi" w:cstheme="majorHAnsi"/>
                <w:szCs w:val="20"/>
                <w:lang w:val="es-MX"/>
              </w:rPr>
              <w:t xml:space="preserve">Igualmente, las acciones que realiza el CEPCI, de promover los valores de la institución y buscar prevenir su incumplimiento, abundan en el </w:t>
            </w:r>
            <w:r w:rsidRPr="00B65C98">
              <w:rPr>
                <w:rFonts w:asciiTheme="majorHAnsi" w:eastAsia="Times New Roman" w:hAnsiTheme="majorHAnsi" w:cstheme="majorHAnsi"/>
                <w:szCs w:val="20"/>
                <w:lang w:val="es-MX"/>
              </w:rPr>
              <w:lastRenderedPageBreak/>
              <w:t>sentido de mejorar el Clima organizacional de la institución.</w:t>
            </w:r>
          </w:p>
          <w:p w:rsidR="00DF41CD" w:rsidRPr="00B65C98" w:rsidRDefault="00DF41CD" w:rsidP="004646B0">
            <w:pPr>
              <w:spacing w:line="240" w:lineRule="auto"/>
              <w:rPr>
                <w:rFonts w:asciiTheme="majorHAnsi" w:eastAsia="Times New Roman" w:hAnsiTheme="majorHAnsi" w:cstheme="majorHAnsi"/>
                <w:szCs w:val="20"/>
                <w:lang w:val="es-MX"/>
              </w:rPr>
            </w:pPr>
            <w:r w:rsidRPr="00B65C98">
              <w:rPr>
                <w:rFonts w:asciiTheme="majorHAnsi" w:eastAsia="Times New Roman" w:hAnsiTheme="majorHAnsi" w:cstheme="majorHAnsi"/>
                <w:szCs w:val="20"/>
                <w:lang w:val="es-MX"/>
              </w:rPr>
              <w:t>La Unidad Tapachula promovió un taller sobre mejora de clima laboral entre todo el personal.</w:t>
            </w:r>
          </w:p>
        </w:tc>
        <w:tc>
          <w:tcPr>
            <w:tcW w:w="1843" w:type="dxa"/>
            <w:vAlign w:val="center"/>
          </w:tcPr>
          <w:p w:rsidR="00DF41CD" w:rsidRPr="00B65C98" w:rsidRDefault="00831F8D" w:rsidP="004646B0">
            <w:pPr>
              <w:spacing w:before="120" w:line="240" w:lineRule="auto"/>
              <w:jc w:val="center"/>
              <w:rPr>
                <w:rFonts w:asciiTheme="majorHAnsi" w:hAnsiTheme="majorHAnsi" w:cstheme="majorHAnsi"/>
                <w:szCs w:val="20"/>
                <w:lang w:val="es-MX"/>
              </w:rPr>
            </w:pPr>
            <w:r w:rsidRPr="00B65C98">
              <w:rPr>
                <w:rFonts w:asciiTheme="majorHAnsi" w:hAnsiTheme="majorHAnsi" w:cstheme="majorHAnsi"/>
                <w:szCs w:val="20"/>
                <w:lang w:val="es-MX"/>
              </w:rPr>
              <w:lastRenderedPageBreak/>
              <w:t>31/12/2018</w:t>
            </w:r>
          </w:p>
        </w:tc>
        <w:tc>
          <w:tcPr>
            <w:tcW w:w="1589" w:type="dxa"/>
            <w:vAlign w:val="center"/>
          </w:tcPr>
          <w:p w:rsidR="00DF41CD" w:rsidRPr="00B65C98" w:rsidRDefault="00DF41CD" w:rsidP="004646B0">
            <w:pPr>
              <w:spacing w:before="120" w:line="240" w:lineRule="auto"/>
              <w:jc w:val="center"/>
              <w:rPr>
                <w:rFonts w:asciiTheme="majorHAnsi" w:hAnsiTheme="majorHAnsi" w:cstheme="majorHAnsi"/>
                <w:b/>
                <w:color w:val="FF0000"/>
                <w:szCs w:val="20"/>
                <w:lang w:val="es-MX"/>
              </w:rPr>
            </w:pPr>
            <w:r w:rsidRPr="00B65C98">
              <w:rPr>
                <w:rFonts w:asciiTheme="majorHAnsi" w:hAnsiTheme="majorHAnsi" w:cstheme="majorHAnsi"/>
                <w:b/>
                <w:color w:val="FF0000"/>
                <w:szCs w:val="20"/>
                <w:lang w:val="es-MX"/>
              </w:rPr>
              <w:t>En proceso</w:t>
            </w:r>
          </w:p>
        </w:tc>
      </w:tr>
    </w:tbl>
    <w:p w:rsidR="00443494" w:rsidRDefault="00443494" w:rsidP="005E6E84">
      <w:pPr>
        <w:spacing w:before="120" w:line="240" w:lineRule="auto"/>
        <w:rPr>
          <w:rFonts w:asciiTheme="majorHAnsi" w:hAnsiTheme="majorHAnsi"/>
          <w:b/>
          <w:sz w:val="24"/>
          <w:u w:val="single"/>
          <w:lang w:val="es-MX"/>
        </w:rPr>
      </w:pPr>
    </w:p>
    <w:p w:rsidR="00443494" w:rsidRDefault="00443494" w:rsidP="005E6E84">
      <w:pPr>
        <w:spacing w:before="120" w:line="240" w:lineRule="auto"/>
        <w:rPr>
          <w:rFonts w:asciiTheme="majorHAnsi" w:hAnsiTheme="majorHAnsi"/>
          <w:b/>
          <w:sz w:val="24"/>
          <w:u w:val="single"/>
          <w:lang w:val="es-MX"/>
        </w:rPr>
      </w:pPr>
    </w:p>
    <w:sectPr w:rsidR="00443494" w:rsidSect="00E160D8">
      <w:headerReference w:type="default" r:id="rId8"/>
      <w:footerReference w:type="even" r:id="rId9"/>
      <w:footerReference w:type="default" r:id="rId10"/>
      <w:headerReference w:type="first" r:id="rId11"/>
      <w:footerReference w:type="first" r:id="rId12"/>
      <w:pgSz w:w="15840" w:h="12240" w:orient="landscape" w:code="1"/>
      <w:pgMar w:top="1588" w:right="1383" w:bottom="1168" w:left="1712" w:header="720" w:footer="720" w:gutter="0"/>
      <w:pgNumType w:start="1"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2BC3" w:rsidRDefault="008D2BC3" w:rsidP="003C4E8D">
      <w:pPr>
        <w:spacing w:line="240" w:lineRule="auto"/>
      </w:pPr>
      <w:r>
        <w:separator/>
      </w:r>
    </w:p>
  </w:endnote>
  <w:endnote w:type="continuationSeparator" w:id="0">
    <w:p w:rsidR="008D2BC3" w:rsidRDefault="008D2BC3" w:rsidP="003C4E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dobe Caslon Pro Bold">
    <w:altName w:val="Georgia"/>
    <w:charset w:val="00"/>
    <w:family w:val="auto"/>
    <w:pitch w:val="variable"/>
    <w:sig w:usb0="00000001" w:usb1="5000205B"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7DE7" w:rsidRDefault="00D07D96" w:rsidP="002B3C82">
    <w:pPr>
      <w:pStyle w:val="Piedepgina"/>
      <w:framePr w:wrap="around" w:vAnchor="text" w:hAnchor="margin" w:xAlign="right" w:y="1"/>
      <w:rPr>
        <w:rStyle w:val="Nmerodepgina"/>
      </w:rPr>
    </w:pPr>
    <w:r>
      <w:rPr>
        <w:rStyle w:val="Nmerodepgina"/>
      </w:rPr>
      <w:fldChar w:fldCharType="begin"/>
    </w:r>
    <w:r w:rsidR="00327DE7">
      <w:rPr>
        <w:rStyle w:val="Nmerodepgina"/>
      </w:rPr>
      <w:instrText xml:space="preserve">PAGE  </w:instrText>
    </w:r>
    <w:r>
      <w:rPr>
        <w:rStyle w:val="Nmerodepgina"/>
      </w:rPr>
      <w:fldChar w:fldCharType="end"/>
    </w:r>
  </w:p>
  <w:p w:rsidR="00327DE7" w:rsidRDefault="00327DE7" w:rsidP="002B3C82">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76C9" w:rsidRDefault="003A76C9">
    <w:pPr>
      <w:pStyle w:val="Piedepgina"/>
      <w:jc w:val="right"/>
    </w:pPr>
  </w:p>
  <w:p w:rsidR="003A76C9" w:rsidRDefault="003A76C9" w:rsidP="003A76C9">
    <w:pPr>
      <w:pStyle w:val="Piedepgina"/>
    </w:pPr>
  </w:p>
  <w:p w:rsidR="003A76C9" w:rsidRPr="000B24E5" w:rsidRDefault="00EE3721" w:rsidP="00542D6C">
    <w:pPr>
      <w:pStyle w:val="Piedepgina"/>
      <w:pBdr>
        <w:top w:val="single" w:sz="4" w:space="0" w:color="auto"/>
      </w:pBdr>
      <w:jc w:val="center"/>
      <w:rPr>
        <w:rFonts w:ascii="Adobe Caslon Pro Bold" w:eastAsia="Times New Roman" w:hAnsi="Adobe Caslon Pro Bold" w:cs="Arial"/>
        <w:i/>
        <w:sz w:val="14"/>
        <w:szCs w:val="16"/>
        <w:lang w:val="es-ES"/>
      </w:rPr>
    </w:pPr>
    <w:r>
      <w:rPr>
        <w:rFonts w:ascii="Adobe Caslon Pro Bold" w:eastAsia="Times New Roman" w:hAnsi="Adobe Caslon Pro Bold" w:cs="Arial"/>
        <w:i/>
        <w:sz w:val="14"/>
        <w:szCs w:val="16"/>
        <w:lang w:val="es-ES"/>
      </w:rPr>
      <w:t>SEGUNDA</w:t>
    </w:r>
    <w:r w:rsidR="00542D6C">
      <w:rPr>
        <w:rFonts w:ascii="Adobe Caslon Pro Bold" w:eastAsia="Times New Roman" w:hAnsi="Adobe Caslon Pro Bold" w:cs="Arial"/>
        <w:i/>
        <w:sz w:val="14"/>
        <w:szCs w:val="16"/>
        <w:lang w:val="es-ES"/>
      </w:rPr>
      <w:t xml:space="preserve"> </w:t>
    </w:r>
    <w:r w:rsidR="00542D6C" w:rsidRPr="000B24E5">
      <w:rPr>
        <w:rFonts w:ascii="Adobe Caslon Pro Bold" w:eastAsia="Times New Roman" w:hAnsi="Adobe Caslon Pro Bold" w:cs="Arial"/>
        <w:i/>
        <w:sz w:val="14"/>
        <w:szCs w:val="16"/>
        <w:lang w:val="es-ES"/>
      </w:rPr>
      <w:t>SESIÓN ORDINARIA DE</w:t>
    </w:r>
    <w:r w:rsidR="003A76C9" w:rsidRPr="000B24E5">
      <w:rPr>
        <w:rFonts w:ascii="Adobe Caslon Pro Bold" w:eastAsia="Times New Roman" w:hAnsi="Adobe Caslon Pro Bold" w:cs="Arial"/>
        <w:i/>
        <w:sz w:val="14"/>
        <w:szCs w:val="16"/>
        <w:lang w:val="es-ES"/>
      </w:rPr>
      <w:t xml:space="preserve"> </w:t>
    </w:r>
    <w:r w:rsidR="00542D6C" w:rsidRPr="000B24E5">
      <w:rPr>
        <w:rFonts w:ascii="Adobe Caslon Pro Bold" w:eastAsia="Times New Roman" w:hAnsi="Adobe Caslon Pro Bold" w:cs="Arial"/>
        <w:i/>
        <w:sz w:val="14"/>
        <w:szCs w:val="16"/>
        <w:lang w:val="es-ES"/>
      </w:rPr>
      <w:t>ECOSUR DE LA JUNTA DE GOBIERNO</w:t>
    </w:r>
  </w:p>
  <w:p w:rsidR="003A76C9" w:rsidRPr="000B24E5" w:rsidRDefault="000B24E5" w:rsidP="00542D6C">
    <w:pPr>
      <w:pStyle w:val="Piedepgina"/>
      <w:pBdr>
        <w:top w:val="single" w:sz="4" w:space="0" w:color="auto"/>
      </w:pBdr>
      <w:jc w:val="center"/>
      <w:rPr>
        <w:rFonts w:ascii="Adobe Caslon Pro Bold" w:eastAsia="Times New Roman" w:hAnsi="Adobe Caslon Pro Bold" w:cs="Arial"/>
        <w:i/>
        <w:sz w:val="14"/>
        <w:szCs w:val="16"/>
        <w:lang w:val="es-ES"/>
      </w:rPr>
    </w:pPr>
    <w:r w:rsidRPr="000B24E5">
      <w:rPr>
        <w:rFonts w:ascii="Adobe Caslon Pro Bold" w:eastAsia="Times New Roman" w:hAnsi="Adobe Caslon Pro Bold" w:cs="Arial"/>
        <w:i/>
        <w:sz w:val="14"/>
        <w:szCs w:val="16"/>
        <w:lang w:val="es-ES"/>
      </w:rPr>
      <w:t>Viernes 20 de octubre de 2017, 12:00 horas</w:t>
    </w:r>
  </w:p>
  <w:p w:rsidR="00542D6C" w:rsidRPr="000B24E5" w:rsidRDefault="00450143" w:rsidP="00542D6C">
    <w:pPr>
      <w:pStyle w:val="Piedepgina"/>
      <w:pBdr>
        <w:top w:val="single" w:sz="4" w:space="0" w:color="auto"/>
      </w:pBdr>
      <w:jc w:val="center"/>
      <w:rPr>
        <w:rFonts w:ascii="Adobe Caslon Pro Bold" w:eastAsia="Times New Roman" w:hAnsi="Adobe Caslon Pro Bold" w:cs="Arial"/>
        <w:i/>
        <w:sz w:val="14"/>
        <w:szCs w:val="16"/>
        <w:lang w:val="es-ES"/>
      </w:rPr>
    </w:pPr>
    <w:r>
      <w:rPr>
        <w:rFonts w:ascii="Adobe Caslon Pro Bold" w:eastAsia="Times New Roman" w:hAnsi="Adobe Caslon Pro Bold" w:cs="Arial"/>
        <w:i/>
        <w:sz w:val="14"/>
        <w:szCs w:val="16"/>
        <w:lang w:val="es-ES"/>
      </w:rPr>
      <w:t xml:space="preserve">Hotel Fiesta INN “Teatro Insurgentes”, </w:t>
    </w:r>
    <w:r w:rsidR="000B24E5" w:rsidRPr="000B24E5">
      <w:rPr>
        <w:rFonts w:ascii="Adobe Caslon Pro Bold" w:eastAsia="Times New Roman" w:hAnsi="Adobe Caslon Pro Bold" w:cs="Arial"/>
        <w:i/>
        <w:sz w:val="14"/>
        <w:szCs w:val="16"/>
        <w:lang w:val="es-ES"/>
      </w:rPr>
      <w:t>Ciudad de México</w:t>
    </w:r>
  </w:p>
  <w:p w:rsidR="003A76C9" w:rsidRPr="003A76C9" w:rsidRDefault="008D2BC3">
    <w:pPr>
      <w:pStyle w:val="Piedepgina"/>
      <w:jc w:val="right"/>
      <w:rPr>
        <w:rFonts w:ascii="Adobe Caslon Pro Bold" w:eastAsia="Times New Roman" w:hAnsi="Adobe Caslon Pro Bold" w:cs="Arial"/>
        <w:i/>
        <w:sz w:val="14"/>
        <w:szCs w:val="16"/>
        <w:lang w:val="es-ES"/>
      </w:rPr>
    </w:pPr>
    <w:sdt>
      <w:sdtPr>
        <w:id w:val="1909657457"/>
        <w:docPartObj>
          <w:docPartGallery w:val="Page Numbers (Bottom of Page)"/>
          <w:docPartUnique/>
        </w:docPartObj>
      </w:sdtPr>
      <w:sdtEndPr>
        <w:rPr>
          <w:rFonts w:ascii="Adobe Caslon Pro Bold" w:eastAsia="Times New Roman" w:hAnsi="Adobe Caslon Pro Bold" w:cs="Arial"/>
          <w:i/>
          <w:sz w:val="14"/>
          <w:szCs w:val="16"/>
          <w:lang w:val="es-ES"/>
        </w:rPr>
      </w:sdtEndPr>
      <w:sdtContent>
        <w:r w:rsidR="003A76C9" w:rsidRPr="00D76150">
          <w:rPr>
            <w:rFonts w:ascii="Adobe Caslon Pro Bold" w:eastAsia="Times New Roman" w:hAnsi="Adobe Caslon Pro Bold" w:cs="Arial"/>
            <w:i/>
            <w:sz w:val="14"/>
            <w:szCs w:val="16"/>
            <w:lang w:val="es-ES"/>
          </w:rPr>
          <w:fldChar w:fldCharType="begin"/>
        </w:r>
        <w:r w:rsidR="003A76C9" w:rsidRPr="00D76150">
          <w:rPr>
            <w:rFonts w:ascii="Adobe Caslon Pro Bold" w:eastAsia="Times New Roman" w:hAnsi="Adobe Caslon Pro Bold" w:cs="Arial"/>
            <w:i/>
            <w:sz w:val="14"/>
            <w:szCs w:val="16"/>
            <w:lang w:val="es-ES"/>
          </w:rPr>
          <w:instrText>PAGE   \* MERGEFORMAT</w:instrText>
        </w:r>
        <w:r w:rsidR="003A76C9" w:rsidRPr="00D76150">
          <w:rPr>
            <w:rFonts w:ascii="Adobe Caslon Pro Bold" w:eastAsia="Times New Roman" w:hAnsi="Adobe Caslon Pro Bold" w:cs="Arial"/>
            <w:i/>
            <w:sz w:val="14"/>
            <w:szCs w:val="16"/>
            <w:lang w:val="es-ES"/>
          </w:rPr>
          <w:fldChar w:fldCharType="separate"/>
        </w:r>
        <w:r w:rsidR="00C7550D">
          <w:rPr>
            <w:rFonts w:ascii="Adobe Caslon Pro Bold" w:eastAsia="Times New Roman" w:hAnsi="Adobe Caslon Pro Bold" w:cs="Arial"/>
            <w:i/>
            <w:noProof/>
            <w:sz w:val="14"/>
            <w:szCs w:val="16"/>
            <w:lang w:val="es-ES"/>
          </w:rPr>
          <w:t>22</w:t>
        </w:r>
        <w:r w:rsidR="003A76C9" w:rsidRPr="00D76150">
          <w:rPr>
            <w:rFonts w:ascii="Adobe Caslon Pro Bold" w:eastAsia="Times New Roman" w:hAnsi="Adobe Caslon Pro Bold" w:cs="Arial"/>
            <w:i/>
            <w:sz w:val="14"/>
            <w:szCs w:val="16"/>
            <w:lang w:val="es-ES"/>
          </w:rPr>
          <w:fldChar w:fldCharType="end"/>
        </w:r>
      </w:sdtContent>
    </w:sdt>
  </w:p>
  <w:p w:rsidR="00327DE7" w:rsidRPr="00C41343" w:rsidRDefault="00327DE7" w:rsidP="003A76C9">
    <w:pPr>
      <w:pStyle w:val="Piedepgina"/>
      <w:tabs>
        <w:tab w:val="clear" w:pos="4320"/>
        <w:tab w:val="clear" w:pos="8640"/>
        <w:tab w:val="left" w:pos="6845"/>
      </w:tabs>
      <w:ind w:right="360"/>
      <w:jc w:val="left"/>
      <w:rPr>
        <w:lang w:val="es-MX"/>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5A4" w:rsidRPr="00815CED" w:rsidRDefault="00BD05A4" w:rsidP="00BD05A4">
    <w:pPr>
      <w:pStyle w:val="Piedepgina"/>
      <w:pBdr>
        <w:top w:val="single" w:sz="4" w:space="0" w:color="auto"/>
      </w:pBdr>
      <w:jc w:val="center"/>
      <w:rPr>
        <w:rFonts w:ascii="Adobe Caslon Pro Bold" w:eastAsia="Times New Roman" w:hAnsi="Adobe Caslon Pro Bold" w:cs="Arial"/>
        <w:i/>
        <w:sz w:val="14"/>
        <w:szCs w:val="16"/>
        <w:lang w:val="es-ES"/>
      </w:rPr>
    </w:pPr>
    <w:r>
      <w:rPr>
        <w:rFonts w:ascii="Adobe Caslon Pro Bold" w:eastAsia="Times New Roman" w:hAnsi="Adobe Caslon Pro Bold" w:cs="Arial"/>
        <w:i/>
        <w:sz w:val="14"/>
        <w:szCs w:val="16"/>
        <w:lang w:val="es-ES"/>
      </w:rPr>
      <w:t>SEGUI</w:t>
    </w:r>
    <w:r w:rsidR="003A15E4">
      <w:rPr>
        <w:rFonts w:ascii="Adobe Caslon Pro Bold" w:eastAsia="Times New Roman" w:hAnsi="Adobe Caslon Pro Bold" w:cs="Arial"/>
        <w:i/>
        <w:sz w:val="14"/>
        <w:szCs w:val="16"/>
        <w:lang w:val="es-ES"/>
      </w:rPr>
      <w:t>MIENTO DE ACUERDOS DE LA PRIMERA</w:t>
    </w:r>
    <w:r w:rsidR="00D44194">
      <w:rPr>
        <w:rFonts w:ascii="Adobe Caslon Pro Bold" w:eastAsia="Times New Roman" w:hAnsi="Adobe Caslon Pro Bold" w:cs="Arial"/>
        <w:i/>
        <w:sz w:val="14"/>
        <w:szCs w:val="16"/>
        <w:lang w:val="es-ES"/>
      </w:rPr>
      <w:t xml:space="preserve"> SESIÓN ORDINARIA DEL </w:t>
    </w:r>
    <w:r w:rsidRPr="00815CED">
      <w:rPr>
        <w:rFonts w:ascii="Adobe Caslon Pro Bold" w:eastAsia="Times New Roman" w:hAnsi="Adobe Caslon Pro Bold" w:cs="Arial"/>
        <w:i/>
        <w:sz w:val="14"/>
        <w:szCs w:val="16"/>
        <w:lang w:val="es-ES"/>
      </w:rPr>
      <w:t>ECOSUR DEL ÓRGANO DE GOBIERNO</w:t>
    </w:r>
  </w:p>
  <w:p w:rsidR="00BD05A4" w:rsidRPr="00700167" w:rsidRDefault="00362359" w:rsidP="00BD05A4">
    <w:pPr>
      <w:pStyle w:val="Piedepgina"/>
      <w:pBdr>
        <w:top w:val="single" w:sz="4" w:space="0" w:color="auto"/>
      </w:pBdr>
      <w:jc w:val="center"/>
      <w:rPr>
        <w:rFonts w:ascii="Adobe Caslon Pro Bold" w:eastAsia="Times New Roman" w:hAnsi="Adobe Caslon Pro Bold" w:cs="Arial"/>
        <w:i/>
        <w:sz w:val="14"/>
        <w:szCs w:val="16"/>
        <w:lang w:val="es-ES"/>
      </w:rPr>
    </w:pPr>
    <w:r>
      <w:rPr>
        <w:rFonts w:ascii="Adobe Caslon Pro Bold" w:eastAsia="Times New Roman" w:hAnsi="Adobe Caslon Pro Bold" w:cs="Arial"/>
        <w:i/>
        <w:sz w:val="14"/>
        <w:szCs w:val="16"/>
        <w:lang w:val="es-ES"/>
      </w:rPr>
      <w:t>19 de mayo de 2017, 12:00</w:t>
    </w:r>
    <w:r w:rsidR="00BD05A4">
      <w:rPr>
        <w:rFonts w:ascii="Adobe Caslon Pro Bold" w:eastAsia="Times New Roman" w:hAnsi="Adobe Caslon Pro Bold" w:cs="Arial"/>
        <w:i/>
        <w:sz w:val="14"/>
        <w:szCs w:val="16"/>
        <w:lang w:val="es-ES"/>
      </w:rPr>
      <w:t xml:space="preserve"> </w:t>
    </w:r>
    <w:proofErr w:type="spellStart"/>
    <w:r w:rsidR="00BD05A4">
      <w:rPr>
        <w:rFonts w:ascii="Adobe Caslon Pro Bold" w:eastAsia="Times New Roman" w:hAnsi="Adobe Caslon Pro Bold" w:cs="Arial"/>
        <w:i/>
        <w:sz w:val="14"/>
        <w:szCs w:val="16"/>
        <w:lang w:val="es-ES"/>
      </w:rPr>
      <w:t>hrs</w:t>
    </w:r>
    <w:proofErr w:type="spellEnd"/>
    <w:r w:rsidR="00BD05A4">
      <w:rPr>
        <w:rFonts w:ascii="Adobe Caslon Pro Bold" w:eastAsia="Times New Roman" w:hAnsi="Adobe Caslon Pro Bold" w:cs="Arial"/>
        <w:i/>
        <w:sz w:val="14"/>
        <w:szCs w:val="16"/>
        <w:lang w:val="es-ES"/>
      </w:rPr>
      <w:t>.</w:t>
    </w:r>
  </w:p>
  <w:p w:rsidR="00BD05A4" w:rsidRPr="00A472F8" w:rsidRDefault="00362359" w:rsidP="00BD05A4">
    <w:pPr>
      <w:pStyle w:val="Textoindependiente"/>
      <w:spacing w:line="312" w:lineRule="auto"/>
      <w:jc w:val="center"/>
      <w:rPr>
        <w:rFonts w:ascii="Adobe Caslon Pro Bold" w:hAnsi="Adobe Caslon Pro Bold"/>
        <w:i/>
        <w:sz w:val="14"/>
        <w:szCs w:val="16"/>
      </w:rPr>
    </w:pPr>
    <w:r>
      <w:rPr>
        <w:rFonts w:ascii="Adobe Caslon Pro Bold" w:hAnsi="Adobe Caslon Pro Bold"/>
        <w:i/>
        <w:sz w:val="14"/>
        <w:szCs w:val="16"/>
      </w:rPr>
      <w:t>Hotel Fiesta Americana Reforma, Ciudad de México.</w:t>
    </w:r>
  </w:p>
  <w:p w:rsidR="0088385D" w:rsidRPr="003A15E4" w:rsidRDefault="0088385D" w:rsidP="003A76C9">
    <w:pPr>
      <w:pStyle w:val="Piedepgina"/>
      <w:jc w:val="center"/>
      <w:rPr>
        <w:lang w:val="es-MX"/>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2BC3" w:rsidRDefault="008D2BC3" w:rsidP="003C4E8D">
      <w:pPr>
        <w:spacing w:line="240" w:lineRule="auto"/>
      </w:pPr>
      <w:r>
        <w:separator/>
      </w:r>
    </w:p>
  </w:footnote>
  <w:footnote w:type="continuationSeparator" w:id="0">
    <w:p w:rsidR="008D2BC3" w:rsidRDefault="008D2BC3" w:rsidP="003C4E8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76C9" w:rsidRDefault="003A76C9">
    <w:pPr>
      <w:pStyle w:val="Encabezado"/>
    </w:pPr>
    <w:r>
      <w:rPr>
        <w:noProof/>
        <w:lang w:val="es-MX" w:eastAsia="es-MX"/>
      </w:rPr>
      <mc:AlternateContent>
        <mc:Choice Requires="wpg">
          <w:drawing>
            <wp:anchor distT="0" distB="0" distL="114300" distR="114300" simplePos="0" relativeHeight="251664384" behindDoc="0" locked="0" layoutInCell="1" allowOverlap="1" wp14:anchorId="4F1B0258" wp14:editId="5A35C23C">
              <wp:simplePos x="0" y="0"/>
              <wp:positionH relativeFrom="column">
                <wp:posOffset>560705</wp:posOffset>
              </wp:positionH>
              <wp:positionV relativeFrom="paragraph">
                <wp:posOffset>-223682</wp:posOffset>
              </wp:positionV>
              <wp:extent cx="6969600" cy="723600"/>
              <wp:effectExtent l="0" t="0" r="3175" b="635"/>
              <wp:wrapNone/>
              <wp:docPr id="6" name="Grupo 6"/>
              <wp:cNvGraphicFramePr/>
              <a:graphic xmlns:a="http://schemas.openxmlformats.org/drawingml/2006/main">
                <a:graphicData uri="http://schemas.microsoft.com/office/word/2010/wordprocessingGroup">
                  <wpg:wgp>
                    <wpg:cNvGrpSpPr/>
                    <wpg:grpSpPr>
                      <a:xfrm>
                        <a:off x="0" y="0"/>
                        <a:ext cx="6969600" cy="723600"/>
                        <a:chOff x="0" y="0"/>
                        <a:chExt cx="7720750" cy="964252"/>
                      </a:xfrm>
                    </wpg:grpSpPr>
                    <wpg:grpSp>
                      <wpg:cNvPr id="7" name="3 Grupo"/>
                      <wpg:cNvGrpSpPr>
                        <a:grpSpLocks/>
                      </wpg:cNvGrpSpPr>
                      <wpg:grpSpPr>
                        <a:xfrm>
                          <a:off x="0" y="59377"/>
                          <a:ext cx="5208905" cy="904875"/>
                          <a:chOff x="0" y="0"/>
                          <a:chExt cx="6505575" cy="990600"/>
                        </a:xfrm>
                      </wpg:grpSpPr>
                      <pic:pic xmlns:pic="http://schemas.openxmlformats.org/drawingml/2006/picture">
                        <pic:nvPicPr>
                          <pic:cNvPr id="9" name="30 Imagen"/>
                          <pic:cNvPicPr>
                            <a:picLocks noChangeAspect="1"/>
                          </pic:cNvPicPr>
                        </pic:nvPicPr>
                        <pic:blipFill>
                          <a:blip r:embed="rId1" cstate="print">
                            <a:extLst>
                              <a:ext uri="{28A0092B-C50C-407E-A947-70E740481C1C}">
                                <a14:useLocalDpi xmlns:a14="http://schemas.microsoft.com/office/drawing/2010/main" val="0"/>
                              </a:ext>
                            </a:extLst>
                          </a:blip>
                          <a:srcRect l="7356" t="6396" r="57173" b="84573"/>
                          <a:stretch>
                            <a:fillRect/>
                          </a:stretch>
                        </pic:blipFill>
                        <pic:spPr bwMode="auto">
                          <a:xfrm>
                            <a:off x="0" y="0"/>
                            <a:ext cx="2819400" cy="990600"/>
                          </a:xfrm>
                          <a:prstGeom prst="rect">
                            <a:avLst/>
                          </a:prstGeom>
                          <a:noFill/>
                          <a:ln>
                            <a:noFill/>
                          </a:ln>
                          <a:extLst/>
                        </pic:spPr>
                      </pic:pic>
                      <pic:pic xmlns:pic="http://schemas.openxmlformats.org/drawingml/2006/picture">
                        <pic:nvPicPr>
                          <pic:cNvPr id="10" name="31 Imagen"/>
                          <pic:cNvPicPr>
                            <a:picLocks noChangeAspect="1"/>
                          </pic:cNvPicPr>
                        </pic:nvPicPr>
                        <pic:blipFill>
                          <a:blip r:embed="rId2" cstate="print">
                            <a:extLst>
                              <a:ext uri="{28A0092B-C50C-407E-A947-70E740481C1C}">
                                <a14:useLocalDpi xmlns:a14="http://schemas.microsoft.com/office/drawing/2010/main" val="0"/>
                              </a:ext>
                            </a:extLst>
                          </a:blip>
                          <a:srcRect l="60487" t="6396" r="7552" b="84573"/>
                          <a:stretch>
                            <a:fillRect/>
                          </a:stretch>
                        </pic:blipFill>
                        <pic:spPr bwMode="auto">
                          <a:xfrm>
                            <a:off x="4171950" y="28575"/>
                            <a:ext cx="2333625" cy="923925"/>
                          </a:xfrm>
                          <a:prstGeom prst="rect">
                            <a:avLst/>
                          </a:prstGeom>
                          <a:noFill/>
                          <a:ln>
                            <a:noFill/>
                          </a:ln>
                          <a:extLst/>
                        </pic:spPr>
                      </pic:pic>
                    </wpg:grpSp>
                    <pic:pic xmlns:pic="http://schemas.openxmlformats.org/drawingml/2006/picture">
                      <pic:nvPicPr>
                        <pic:cNvPr id="11" name="0 Imagen"/>
                        <pic:cNvPicPr>
                          <a:picLocks noChangeAspect="1"/>
                        </pic:cNvPicPr>
                      </pic:nvPicPr>
                      <pic:blipFill>
                        <a:blip r:embed="rId3"/>
                        <a:srcRect/>
                        <a:stretch>
                          <a:fillRect/>
                        </a:stretch>
                      </pic:blipFill>
                      <pic:spPr bwMode="auto">
                        <a:xfrm>
                          <a:off x="6970815" y="0"/>
                          <a:ext cx="749935" cy="914400"/>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w14:anchorId="4F9CC852" id="Grupo 6" o:spid="_x0000_s1026" style="position:absolute;margin-left:44.15pt;margin-top:-17.6pt;width:548.8pt;height:57pt;z-index:251664384;mso-width-relative:margin;mso-height-relative:margin" coordsize="77207,96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VXuNUt7VtryLu9ByaALFFV7bVbe6ba&#10;ki7vQ8Gr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zd5p811qsyojN85OccD8a6SigCnp&#10;WlLpsf8AekbqauN0oooA49yTIxbrnJzWj4d077TcGV/ux9Pc0/XNGYXHmwqzK/3go6GtTSrX7HYo&#10;hHzdW+tAFiiiigDL1Pw6suZIPlf+72P+FYkiNDIVYFWHUEdK6+qupaVHqKfN8sg6MKAOXPWt7wze&#10;vNC0TciPGD/Sse8s5LKZo5Fw3b0IroNCsfsViu4fvH+ZqALlU5dCtZpNxj5PJwSBVyigCO3to7VN&#10;saqq+1S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14VkILKrFehI6U6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6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zQAUUUUAFFFFABRRRQAUUUUAFFUda8Saf4ctJJ9QvrWzhhXe7zShAi5Ayc9sk&#10;DPuKraZ490XWtFudRtNUsrixs9xnmSUFIdoydx7YHPNAGvRWP4d8e6R4q0me+sb6OS1tiVmZ1aIw&#10;nAPzBwCvBB5HIINatvcx3kCyQyJLG4yro25WHsaAH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U7jRIbi785t2c5IHRquUUUAFFFFABRRRQBn6voa337yPasv6NTtF0n+zY2&#10;LYMj9cdhV6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">
              <v:group id="3 Grupo" o:spid="_x0000_s1027" style="position:absolute;top:593;width:52089;height:9049" coordsize="65055,9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0 Imagen" o:spid="_x0000_s1028" type="#_x0000_t75" style="position:absolute;width:28194;height:9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9SEHBAAAA2gAAAA8AAABkcnMvZG93bnJldi54bWxEj81qwzAQhO+FvIPYQm6N3EJN40QJJaaJ&#10;byV/98Xa2KLWykiqY799VSj0OMzMN8x6O9pODOSDcazgeZGBIK6dNtwouJw/nt5AhIissXNMCiYK&#10;sN3MHtZYaHfnIw2n2IgE4VCggjbGvpAy1C1ZDAvXEyfv5rzFmKRvpPZ4T3DbyZcsy6VFw2mhxZ52&#10;LdVfp2+r4PXqP8ux16aKZc7729Ecpv2k1PxxfF+BiDTG//Bfu9IKlvB7Jd0Aufk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h9SEHBAAAA2gAAAA8AAAAAAAAAAAAAAAAAnwIA&#10;AGRycy9kb3ducmV2LnhtbFBLBQYAAAAABAAEAPcAAACNAwAAAAA=&#10;">
                  <v:imagedata r:id="rId4" o:title="" croptop="4192f" cropbottom="55426f" cropleft="4821f" cropright="37469f"/>
                  <v:path arrowok="t"/>
                </v:shape>
                <v:shape id="31 Imagen" o:spid="_x0000_s1029" type="#_x0000_t75" style="position:absolute;left:41719;top:285;width:23336;height:9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7feLEAAAA2wAAAA8AAABkcnMvZG93bnJldi54bWxEj0GLwkAMhe+C/2GIsBdZp3oQ6TqKCLvs&#10;YUGsgtfQiW2xk+l2Rlv99eYgeEt4L+99Wa57V6sbtaHybGA6SUAR595WXBg4Hr4/F6BCRLZYeyYD&#10;dwqwXg0HS0yt73hPtywWSkI4pGigjLFJtQ55SQ7DxDfEop196zDK2hbatthJuKv1LEnm2mHF0lBi&#10;Q9uS8kt2dQacO/102Wzan7r6/++yG1fX5LE15mPUb75ARerj2/y6/rWCL/TyiwygV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y7feLEAAAA2wAAAA8AAAAAAAAAAAAAAAAA&#10;nwIAAGRycy9kb3ducmV2LnhtbFBLBQYAAAAABAAEAPcAAACQAwAAAAA=&#10;">
                  <v:imagedata r:id="rId5" o:title="" croptop="4192f" cropbottom="55426f" cropleft="39641f" cropright="4949f"/>
                  <v:path arrowok="t"/>
                </v:shape>
              </v:group>
              <v:shape id="0 Imagen" o:spid="_x0000_s1030" type="#_x0000_t75" style="position:absolute;left:69708;width:7499;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kn2/CAAAA2wAAAA8AAABkcnMvZG93bnJldi54bWxETz1rwzAQ3Qv5D+IC2RrZHZLGjWxKgiEZ&#10;OjTtkPGwrrapdbIl1Xb+fVQodLvH+7x9MZtOjOR8a1lBuk5AEFdWt1wr+PwoH59B+ICssbNMCm7k&#10;ocgXD3vMtJ34ncZLqEUMYZ+hgiaEPpPSVw0Z9GvbE0fuyzqDIUJXS+1wiuGmk09JspEGW44NDfZ0&#10;aKj6vvwYBecyHdxQb8etK6djMl71sJNvSq2W8+sLiEBz+Bf/uU86zk/h95d4gMz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5J9vwgAAANsAAAAPAAAAAAAAAAAAAAAAAJ8C&#10;AABkcnMvZG93bnJldi54bWxQSwUGAAAAAAQABAD3AAAAjgMAAAAA&#10;">
                <v:imagedata r:id="rId6" o:title=""/>
                <v:path arrowok="t"/>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7DE7" w:rsidRDefault="003A76C9">
    <w:pPr>
      <w:pStyle w:val="Encabezado"/>
    </w:pPr>
    <w:r>
      <w:rPr>
        <w:noProof/>
        <w:lang w:val="es-MX" w:eastAsia="es-MX"/>
      </w:rPr>
      <mc:AlternateContent>
        <mc:Choice Requires="wpg">
          <w:drawing>
            <wp:anchor distT="0" distB="0" distL="114300" distR="114300" simplePos="0" relativeHeight="251662336" behindDoc="0" locked="0" layoutInCell="1" allowOverlap="1">
              <wp:simplePos x="0" y="0"/>
              <wp:positionH relativeFrom="column">
                <wp:posOffset>-433977</wp:posOffset>
              </wp:positionH>
              <wp:positionV relativeFrom="paragraph">
                <wp:posOffset>-148442</wp:posOffset>
              </wp:positionV>
              <wp:extent cx="7720750" cy="964252"/>
              <wp:effectExtent l="0" t="0" r="0" b="7620"/>
              <wp:wrapNone/>
              <wp:docPr id="2" name="Grupo 2"/>
              <wp:cNvGraphicFramePr/>
              <a:graphic xmlns:a="http://schemas.openxmlformats.org/drawingml/2006/main">
                <a:graphicData uri="http://schemas.microsoft.com/office/word/2010/wordprocessingGroup">
                  <wpg:wgp>
                    <wpg:cNvGrpSpPr/>
                    <wpg:grpSpPr>
                      <a:xfrm>
                        <a:off x="0" y="0"/>
                        <a:ext cx="7720750" cy="964252"/>
                        <a:chOff x="0" y="0"/>
                        <a:chExt cx="7720750" cy="964252"/>
                      </a:xfrm>
                    </wpg:grpSpPr>
                    <wpg:grpSp>
                      <wpg:cNvPr id="3" name="3 Grupo"/>
                      <wpg:cNvGrpSpPr>
                        <a:grpSpLocks/>
                      </wpg:cNvGrpSpPr>
                      <wpg:grpSpPr>
                        <a:xfrm>
                          <a:off x="0" y="59377"/>
                          <a:ext cx="5208905" cy="904875"/>
                          <a:chOff x="0" y="0"/>
                          <a:chExt cx="6505575" cy="990600"/>
                        </a:xfrm>
                      </wpg:grpSpPr>
                      <pic:pic xmlns:pic="http://schemas.openxmlformats.org/drawingml/2006/picture">
                        <pic:nvPicPr>
                          <pic:cNvPr id="4" name="30 Imagen"/>
                          <pic:cNvPicPr>
                            <a:picLocks noChangeAspect="1"/>
                          </pic:cNvPicPr>
                        </pic:nvPicPr>
                        <pic:blipFill>
                          <a:blip r:embed="rId1" cstate="print">
                            <a:extLst>
                              <a:ext uri="{28A0092B-C50C-407E-A947-70E740481C1C}">
                                <a14:useLocalDpi xmlns:a14="http://schemas.microsoft.com/office/drawing/2010/main" val="0"/>
                              </a:ext>
                            </a:extLst>
                          </a:blip>
                          <a:srcRect l="7356" t="6396" r="57173" b="84573"/>
                          <a:stretch>
                            <a:fillRect/>
                          </a:stretch>
                        </pic:blipFill>
                        <pic:spPr bwMode="auto">
                          <a:xfrm>
                            <a:off x="0" y="0"/>
                            <a:ext cx="2819400" cy="990600"/>
                          </a:xfrm>
                          <a:prstGeom prst="rect">
                            <a:avLst/>
                          </a:prstGeom>
                          <a:noFill/>
                          <a:ln>
                            <a:noFill/>
                          </a:ln>
                          <a:extLst/>
                        </pic:spPr>
                      </pic:pic>
                      <pic:pic xmlns:pic="http://schemas.openxmlformats.org/drawingml/2006/picture">
                        <pic:nvPicPr>
                          <pic:cNvPr id="5" name="31 Imagen"/>
                          <pic:cNvPicPr>
                            <a:picLocks noChangeAspect="1"/>
                          </pic:cNvPicPr>
                        </pic:nvPicPr>
                        <pic:blipFill>
                          <a:blip r:embed="rId2" cstate="print">
                            <a:extLst>
                              <a:ext uri="{28A0092B-C50C-407E-A947-70E740481C1C}">
                                <a14:useLocalDpi xmlns:a14="http://schemas.microsoft.com/office/drawing/2010/main" val="0"/>
                              </a:ext>
                            </a:extLst>
                          </a:blip>
                          <a:srcRect l="60487" t="6396" r="7552" b="84573"/>
                          <a:stretch>
                            <a:fillRect/>
                          </a:stretch>
                        </pic:blipFill>
                        <pic:spPr bwMode="auto">
                          <a:xfrm>
                            <a:off x="4171950" y="28575"/>
                            <a:ext cx="2333625" cy="923925"/>
                          </a:xfrm>
                          <a:prstGeom prst="rect">
                            <a:avLst/>
                          </a:prstGeom>
                          <a:noFill/>
                          <a:ln>
                            <a:noFill/>
                          </a:ln>
                          <a:extLst/>
                        </pic:spPr>
                      </pic:pic>
                    </wpg:grpSp>
                    <pic:pic xmlns:pic="http://schemas.openxmlformats.org/drawingml/2006/picture">
                      <pic:nvPicPr>
                        <pic:cNvPr id="1" name="0 Imagen"/>
                        <pic:cNvPicPr>
                          <a:picLocks noChangeAspect="1"/>
                        </pic:cNvPicPr>
                      </pic:nvPicPr>
                      <pic:blipFill>
                        <a:blip r:embed="rId3"/>
                        <a:srcRect/>
                        <a:stretch>
                          <a:fillRect/>
                        </a:stretch>
                      </pic:blipFill>
                      <pic:spPr bwMode="auto">
                        <a:xfrm>
                          <a:off x="6970815" y="0"/>
                          <a:ext cx="749935" cy="914400"/>
                        </a:xfrm>
                        <a:prstGeom prst="rect">
                          <a:avLst/>
                        </a:prstGeom>
                        <a:noFill/>
                        <a:ln w="9525">
                          <a:noFill/>
                          <a:miter lim="800000"/>
                          <a:headEnd/>
                          <a:tailEnd/>
                        </a:ln>
                      </pic:spPr>
                    </pic:pic>
                  </wpg:wgp>
                </a:graphicData>
              </a:graphic>
            </wp:anchor>
          </w:drawing>
        </mc:Choice>
        <mc:Fallback>
          <w:pict>
            <v:group w14:anchorId="2ABF064C" id="Grupo 2" o:spid="_x0000_s1026" style="position:absolute;margin-left:-34.15pt;margin-top:-11.7pt;width:607.95pt;height:75.95pt;z-index:251662336" coordsize="77207,96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Ve41S3tW2vIu70HJoAsUVXttVt7ptqSLu9Dwas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XN3mnzXWqzKiM3zk5xwPxrpKKAKelaUumx/wB6Rupq&#10;43SiigDj3JMjFuucnNaPh3TvtNwZX+7H09zT9c0ZhcebCrMr/eCjoa1NKtfsdiiEfN1b60AWKKKK&#10;AMvU/Dqy5kg+V/7vY/4ViSI0MhVgVYdQR0rr6q6lpUeop83yyDowoA5c9a3vDN680LRNyI8YP9Kx&#10;7yzkspmjkXDdvQiug0Kx+xWK7h+8f5moAuVTl0K1mk3GPk8nBIFXKKAI7e2jtU2xqqr7VJ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DXhWQgsqsV6EjpTq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j&#10;p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10;2VBLAwQKAAAAAAAAACEAWSL1PpLMAgCSzAIAFQAAAGRycy9tZWRpYS9pbWFnZTEuanBlZ//Y/+AA&#10;EEpGSUYAAQEBANwA3AAA/9sAQwACAQECAQECAgICAgICAgMFAwMDAwMGBAQDBQcGBwcHBgcHCAkL&#10;CQgICggHBwoNCgoLDAwMDAcJDg8NDA4LDAwM/9sAQwECAgIDAwMGAwMGDAgHCAwMDAwMDAwMDAwM&#10;DAwMDAwMDAwMDAwMDAwMDAwMDAwMDAwMDAwMDAwMDAwMDAwMDAwM/8AAEQgJbQSh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jNABRRRQAUUUUAFFFFABRRRQAUVR1rxJp/hy0kn1C+tbOGFd7vNKECLkDJz2yQM+4qtpnj3Rda0&#10;W51G01SyuLGz3GeZJQUh2jJ3Htgc80Aa9FY/h3x7pHirSZ76xvo5LW2JWZnVojCcA/MHAK8EHkcg&#10;g1q29zHeQLJDIksbjKujblYexoAf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&#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TuNEhuLvzm3ZzkgdGq5RRQAUUUUAFFFFAGfq+hrffvI9qy/o1O0XSf7NjYtgyP1x2FXq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">
              <v:group id="3 Grupo" o:spid="_x0000_s1027" style="position:absolute;top:593;width:52089;height:9049" coordsize="65055,9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0 Imagen" o:spid="_x0000_s1028" type="#_x0000_t75" style="position:absolute;width:28194;height:9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859/AAAAA2gAAAA8AAABkcnMvZG93bnJldi54bWxEj0uLAjEQhO8L/ofQgrc1o7gio1EWxcdt&#10;8XVvJu1M2ElnSKLO/PuNIOyxqKqvqMWqtbV4kA/GsYLRMANBXDhtuFRwOW8/ZyBCRNZYOyYFHQVY&#10;LXsfC8y1e/KRHqdYigThkKOCKsYmlzIUFVkMQ9cQJ+/mvMWYpC+l9vhMcFvLcZZNpUXDaaHChtYV&#10;Fb+nu1XwdfU/m7bR5hA3U97djmbf7TqlBv32ew4iUhv/w+/2QSuYwOtKugFy+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nzn38AAAADaAAAADwAAAAAAAAAAAAAAAACfAgAA&#10;ZHJzL2Rvd25yZXYueG1sUEsFBgAAAAAEAAQA9wAAAIwDAAAAAA==&#10;">
                  <v:imagedata r:id="rId4" o:title="" croptop="4192f" cropbottom="55426f" cropleft="4821f" cropright="37469f"/>
                  <v:path arrowok="t"/>
                </v:shape>
                <v:shape id="31 Imagen" o:spid="_x0000_s1029" type="#_x0000_t75" style="position:absolute;left:41719;top:285;width:23336;height:9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xq/XCAAAA2gAAAA8AAABkcnMvZG93bnJldi54bWxEj0GLwjAUhO8L/ofwBC+LpgouUo0iguJB&#10;EKvg9dE822LzUptoq7/eCMIeh5n5hpktWlOKB9WusKxgOIhAEKdWF5wpOB3X/QkI55E1lpZJwZMc&#10;LOadnxnG2jZ8oEfiMxEg7GJUkHtfxVK6NCeDbmAr4uBdbG3QB1lnUtfYBLgp5SiK/qTBgsNCjhWt&#10;ckqvyd0oMOa8aZLRsD035W133f8W9+i1UqrXbZdTEJ5a/x/+trdawRg+V8INkPM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sav1wgAAANoAAAAPAAAAAAAAAAAAAAAAAJ8C&#10;AABkcnMvZG93bnJldi54bWxQSwUGAAAAAAQABAD3AAAAjgMAAAAA&#10;">
                  <v:imagedata r:id="rId5" o:title="" croptop="4192f" cropbottom="55426f" cropleft="39641f" cropright="4949f"/>
                  <v:path arrowok="t"/>
                </v:shape>
              </v:group>
              <v:shape id="0 Imagen" o:spid="_x0000_s1030" type="#_x0000_t75" style="position:absolute;left:69708;width:7499;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8cd3AAAAA2gAAAA8AAABkcnMvZG93bnJldi54bWxETz1vwjAQ3ZH6H6yr1I04MBSaYlBVFAkG&#10;BqBDx1N8TaLG58Q2Sfj3GAmJ6fT0Pm+1GU0jenK+tqxglqQgiAuray4V/Jzz6RKED8gaG8uk4Eoe&#10;NuuXyQozbQc+Un8KpYgh7DNUUIXQZlL6oiKDPrEtceT+rDMYInSl1A6HGG4aOU/Td2mw5thQYUvf&#10;FRX/p4tRsM9nnevKRb9w+bBN+1/dfciDUm+v49cniEBjeIof7p2O8+H+yv3K9Q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Pxx3cAAAADaAAAADwAAAAAAAAAAAAAAAACfAgAA&#10;ZHJzL2Rvd25yZXYueG1sUEsFBgAAAAAEAAQA9wAAAIwDAAAAAA==&#10;">
                <v:imagedata r:id="rId6" o:title=""/>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27AB0"/>
    <w:multiLevelType w:val="hybridMultilevel"/>
    <w:tmpl w:val="36F0F4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1B40B02"/>
    <w:multiLevelType w:val="hybridMultilevel"/>
    <w:tmpl w:val="039241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9037320"/>
    <w:multiLevelType w:val="hybridMultilevel"/>
    <w:tmpl w:val="D12C2F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A3553DB"/>
    <w:multiLevelType w:val="hybridMultilevel"/>
    <w:tmpl w:val="C3FE91D4"/>
    <w:lvl w:ilvl="0" w:tplc="0862FE7E">
      <w:start w:val="1"/>
      <w:numFmt w:val="decimal"/>
      <w:lvlText w:val="%1."/>
      <w:lvlJc w:val="left"/>
      <w:pPr>
        <w:ind w:left="720" w:hanging="360"/>
      </w:pPr>
      <w:rPr>
        <w:rFonts w:hint="default"/>
        <w:b/>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A715295"/>
    <w:multiLevelType w:val="hybridMultilevel"/>
    <w:tmpl w:val="723AA894"/>
    <w:lvl w:ilvl="0" w:tplc="D056FC52">
      <w:start w:val="1"/>
      <w:numFmt w:val="lowerLetter"/>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BA57305"/>
    <w:multiLevelType w:val="hybridMultilevel"/>
    <w:tmpl w:val="0B74A5C4"/>
    <w:lvl w:ilvl="0" w:tplc="080A0001">
      <w:start w:val="1"/>
      <w:numFmt w:val="bullet"/>
      <w:lvlText w:val=""/>
      <w:lvlJc w:val="left"/>
      <w:pPr>
        <w:ind w:left="1080" w:hanging="360"/>
      </w:pPr>
      <w:rPr>
        <w:rFonts w:ascii="Symbol" w:hAnsi="Symbol" w:hint="default"/>
      </w:rPr>
    </w:lvl>
    <w:lvl w:ilvl="1" w:tplc="D1901124">
      <w:start w:val="1"/>
      <w:numFmt w:val="decimal"/>
      <w:lvlText w:val="%2."/>
      <w:lvlJc w:val="left"/>
      <w:pPr>
        <w:ind w:left="2160" w:hanging="720"/>
      </w:pPr>
      <w:rPr>
        <w:rFonts w:hint="default"/>
      </w:r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nsid w:val="0EB971EE"/>
    <w:multiLevelType w:val="hybridMultilevel"/>
    <w:tmpl w:val="C6B800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0F527DB6"/>
    <w:multiLevelType w:val="hybridMultilevel"/>
    <w:tmpl w:val="0A0480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00B167F"/>
    <w:multiLevelType w:val="hybridMultilevel"/>
    <w:tmpl w:val="692891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36B2F47"/>
    <w:multiLevelType w:val="hybridMultilevel"/>
    <w:tmpl w:val="A9AE0BB6"/>
    <w:lvl w:ilvl="0" w:tplc="C6E0F2C8">
      <w:start w:val="2"/>
      <w:numFmt w:val="bullet"/>
      <w:lvlText w:val="•"/>
      <w:lvlJc w:val="left"/>
      <w:pPr>
        <w:ind w:left="1080" w:hanging="720"/>
      </w:pPr>
      <w:rPr>
        <w:rFonts w:ascii="Century Gothic" w:eastAsiaTheme="minorHAnsi" w:hAnsi="Century Gothic"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41515D8"/>
    <w:multiLevelType w:val="hybridMultilevel"/>
    <w:tmpl w:val="42E249E2"/>
    <w:lvl w:ilvl="0" w:tplc="080A000F">
      <w:start w:val="1"/>
      <w:numFmt w:val="decimal"/>
      <w:lvlText w:val="%1."/>
      <w:lvlJc w:val="left"/>
      <w:pPr>
        <w:ind w:left="720" w:hanging="360"/>
      </w:pPr>
    </w:lvl>
    <w:lvl w:ilvl="1" w:tplc="080A000F">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83311D8"/>
    <w:multiLevelType w:val="hybridMultilevel"/>
    <w:tmpl w:val="8A0C5F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95D31D5"/>
    <w:multiLevelType w:val="hybridMultilevel"/>
    <w:tmpl w:val="DE841352"/>
    <w:lvl w:ilvl="0" w:tplc="236E8798">
      <w:start w:val="1"/>
      <w:numFmt w:val="bullet"/>
      <w:pStyle w:val="Ttulo2"/>
      <w:lvlText w:val="o"/>
      <w:lvlJc w:val="left"/>
      <w:pPr>
        <w:ind w:left="1890" w:hanging="360"/>
      </w:pPr>
      <w:rPr>
        <w:rFonts w:ascii="Courier New" w:hAnsi="Courier New" w:hint="default"/>
        <w:b/>
        <w:i w:val="0"/>
        <w:color w:val="595959" w:themeColor="text1" w:themeTint="A6"/>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E929F9"/>
    <w:multiLevelType w:val="hybridMultilevel"/>
    <w:tmpl w:val="E81288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8044B55"/>
    <w:multiLevelType w:val="hybridMultilevel"/>
    <w:tmpl w:val="755A63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8840822"/>
    <w:multiLevelType w:val="hybridMultilevel"/>
    <w:tmpl w:val="3D94C39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CCC4FD2"/>
    <w:multiLevelType w:val="hybridMultilevel"/>
    <w:tmpl w:val="0BFADA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55A055D"/>
    <w:multiLevelType w:val="hybridMultilevel"/>
    <w:tmpl w:val="7C54468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6145087"/>
    <w:multiLevelType w:val="hybridMultilevel"/>
    <w:tmpl w:val="4172228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8956332"/>
    <w:multiLevelType w:val="hybridMultilevel"/>
    <w:tmpl w:val="1892154E"/>
    <w:lvl w:ilvl="0" w:tplc="D3F0327E">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AB56716"/>
    <w:multiLevelType w:val="hybridMultilevel"/>
    <w:tmpl w:val="E30E3F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1CA1AAA"/>
    <w:multiLevelType w:val="hybridMultilevel"/>
    <w:tmpl w:val="46F82A3A"/>
    <w:lvl w:ilvl="0" w:tplc="080A000F">
      <w:start w:val="1"/>
      <w:numFmt w:val="decimal"/>
      <w:lvlText w:val="%1."/>
      <w:lvlJc w:val="left"/>
      <w:pPr>
        <w:ind w:left="720" w:hanging="360"/>
      </w:pPr>
    </w:lvl>
    <w:lvl w:ilvl="1" w:tplc="080A000F">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427473A"/>
    <w:multiLevelType w:val="hybridMultilevel"/>
    <w:tmpl w:val="02667E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5005B0A"/>
    <w:multiLevelType w:val="hybridMultilevel"/>
    <w:tmpl w:val="8F66AD3C"/>
    <w:lvl w:ilvl="0" w:tplc="A8F44AC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nsid w:val="4567534D"/>
    <w:multiLevelType w:val="hybridMultilevel"/>
    <w:tmpl w:val="CE2E46A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5C972E4"/>
    <w:multiLevelType w:val="hybridMultilevel"/>
    <w:tmpl w:val="A88C9D0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62827F6"/>
    <w:multiLevelType w:val="hybridMultilevel"/>
    <w:tmpl w:val="A7ACED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6B85313"/>
    <w:multiLevelType w:val="hybridMultilevel"/>
    <w:tmpl w:val="EBB044E6"/>
    <w:lvl w:ilvl="0" w:tplc="E6FAA838">
      <w:start w:val="1"/>
      <w:numFmt w:val="decimal"/>
      <w:lvlText w:val="%1."/>
      <w:lvlJc w:val="left"/>
      <w:pPr>
        <w:ind w:left="780" w:hanging="42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B194D2C"/>
    <w:multiLevelType w:val="hybridMultilevel"/>
    <w:tmpl w:val="739EF8C6"/>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29">
    <w:nsid w:val="4BA118B2"/>
    <w:multiLevelType w:val="hybridMultilevel"/>
    <w:tmpl w:val="4664B9F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0">
    <w:nsid w:val="514338AF"/>
    <w:multiLevelType w:val="hybridMultilevel"/>
    <w:tmpl w:val="0CDA7AD6"/>
    <w:lvl w:ilvl="0" w:tplc="81483D4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nsid w:val="5233265E"/>
    <w:multiLevelType w:val="hybridMultilevel"/>
    <w:tmpl w:val="2E6EA7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DDC7964"/>
    <w:multiLevelType w:val="hybridMultilevel"/>
    <w:tmpl w:val="775A1E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5F9D41DA"/>
    <w:multiLevelType w:val="multilevel"/>
    <w:tmpl w:val="CB9EF9CA"/>
    <w:lvl w:ilvl="0">
      <w:start w:val="1"/>
      <w:numFmt w:val="bullet"/>
      <w:lvlText w:val=""/>
      <w:lvlJc w:val="left"/>
      <w:pPr>
        <w:ind w:left="720" w:hanging="360"/>
      </w:pPr>
      <w:rPr>
        <w:rFonts w:ascii="Symbol" w:hAnsi="Symbol" w:hint="default"/>
      </w:rPr>
    </w:lvl>
    <w:lvl w:ilvl="1">
      <w:start w:val="1"/>
      <w:numFmt w:val="decimal"/>
      <w:isLgl/>
      <w:lvlText w:val="%1.%2"/>
      <w:lvlJc w:val="left"/>
      <w:pPr>
        <w:ind w:left="1275" w:hanging="420"/>
      </w:pPr>
      <w:rPr>
        <w:rFonts w:hint="default"/>
      </w:rPr>
    </w:lvl>
    <w:lvl w:ilvl="2">
      <w:start w:val="1"/>
      <w:numFmt w:val="decimal"/>
      <w:isLgl/>
      <w:lvlText w:val="%1.%2.%3"/>
      <w:lvlJc w:val="left"/>
      <w:pPr>
        <w:ind w:left="2070" w:hanging="720"/>
      </w:pPr>
      <w:rPr>
        <w:rFonts w:hint="default"/>
      </w:rPr>
    </w:lvl>
    <w:lvl w:ilvl="3">
      <w:start w:val="1"/>
      <w:numFmt w:val="decimal"/>
      <w:isLgl/>
      <w:lvlText w:val="%1.%2.%3.%4"/>
      <w:lvlJc w:val="left"/>
      <w:pPr>
        <w:ind w:left="2565" w:hanging="720"/>
      </w:pPr>
      <w:rPr>
        <w:rFonts w:hint="default"/>
      </w:rPr>
    </w:lvl>
    <w:lvl w:ilvl="4">
      <w:start w:val="1"/>
      <w:numFmt w:val="decimal"/>
      <w:isLgl/>
      <w:lvlText w:val="%1.%2.%3.%4.%5"/>
      <w:lvlJc w:val="left"/>
      <w:pPr>
        <w:ind w:left="3420"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770" w:hanging="1440"/>
      </w:pPr>
      <w:rPr>
        <w:rFonts w:hint="default"/>
      </w:rPr>
    </w:lvl>
    <w:lvl w:ilvl="7">
      <w:start w:val="1"/>
      <w:numFmt w:val="decimal"/>
      <w:isLgl/>
      <w:lvlText w:val="%1.%2.%3.%4.%5.%6.%7.%8"/>
      <w:lvlJc w:val="left"/>
      <w:pPr>
        <w:ind w:left="5265" w:hanging="1440"/>
      </w:pPr>
      <w:rPr>
        <w:rFonts w:hint="default"/>
      </w:rPr>
    </w:lvl>
    <w:lvl w:ilvl="8">
      <w:start w:val="1"/>
      <w:numFmt w:val="decimal"/>
      <w:isLgl/>
      <w:lvlText w:val="%1.%2.%3.%4.%5.%6.%7.%8.%9"/>
      <w:lvlJc w:val="left"/>
      <w:pPr>
        <w:ind w:left="6120" w:hanging="1800"/>
      </w:pPr>
      <w:rPr>
        <w:rFonts w:hint="default"/>
      </w:rPr>
    </w:lvl>
  </w:abstractNum>
  <w:abstractNum w:abstractNumId="34">
    <w:nsid w:val="645848B9"/>
    <w:multiLevelType w:val="hybridMultilevel"/>
    <w:tmpl w:val="65A03932"/>
    <w:lvl w:ilvl="0" w:tplc="3176D24C">
      <w:start w:val="11"/>
      <w:numFmt w:val="decimal"/>
      <w:lvlText w:val="%1."/>
      <w:lvlJc w:val="left"/>
      <w:pPr>
        <w:ind w:left="765" w:hanging="4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B183DD2"/>
    <w:multiLevelType w:val="hybridMultilevel"/>
    <w:tmpl w:val="1E90FB96"/>
    <w:lvl w:ilvl="0" w:tplc="5EF65AB4">
      <w:start w:val="1"/>
      <w:numFmt w:val="bullet"/>
      <w:pStyle w:val="Lista"/>
      <w:lvlText w:val=""/>
      <w:lvlJc w:val="left"/>
      <w:pPr>
        <w:tabs>
          <w:tab w:val="num" w:pos="720"/>
        </w:tabs>
        <w:ind w:left="1008" w:hanging="288"/>
      </w:pPr>
      <w:rPr>
        <w:rFonts w:ascii="Symbol" w:hAnsi="Symbol" w:hint="default"/>
        <w:color w:val="595959" w:themeColor="text1" w:themeTint="A6"/>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B346AA4"/>
    <w:multiLevelType w:val="multilevel"/>
    <w:tmpl w:val="CB9EF9CA"/>
    <w:lvl w:ilvl="0">
      <w:start w:val="1"/>
      <w:numFmt w:val="bullet"/>
      <w:lvlText w:val=""/>
      <w:lvlJc w:val="left"/>
      <w:pPr>
        <w:ind w:left="720" w:hanging="360"/>
      </w:pPr>
      <w:rPr>
        <w:rFonts w:ascii="Symbol" w:hAnsi="Symbol" w:hint="default"/>
      </w:rPr>
    </w:lvl>
    <w:lvl w:ilvl="1">
      <w:start w:val="1"/>
      <w:numFmt w:val="decimal"/>
      <w:isLgl/>
      <w:lvlText w:val="%1.%2"/>
      <w:lvlJc w:val="left"/>
      <w:pPr>
        <w:ind w:left="1275" w:hanging="420"/>
      </w:pPr>
      <w:rPr>
        <w:rFonts w:hint="default"/>
      </w:rPr>
    </w:lvl>
    <w:lvl w:ilvl="2">
      <w:start w:val="1"/>
      <w:numFmt w:val="decimal"/>
      <w:isLgl/>
      <w:lvlText w:val="%1.%2.%3"/>
      <w:lvlJc w:val="left"/>
      <w:pPr>
        <w:ind w:left="2070" w:hanging="720"/>
      </w:pPr>
      <w:rPr>
        <w:rFonts w:hint="default"/>
      </w:rPr>
    </w:lvl>
    <w:lvl w:ilvl="3">
      <w:start w:val="1"/>
      <w:numFmt w:val="decimal"/>
      <w:isLgl/>
      <w:lvlText w:val="%1.%2.%3.%4"/>
      <w:lvlJc w:val="left"/>
      <w:pPr>
        <w:ind w:left="2565" w:hanging="720"/>
      </w:pPr>
      <w:rPr>
        <w:rFonts w:hint="default"/>
      </w:rPr>
    </w:lvl>
    <w:lvl w:ilvl="4">
      <w:start w:val="1"/>
      <w:numFmt w:val="decimal"/>
      <w:isLgl/>
      <w:lvlText w:val="%1.%2.%3.%4.%5"/>
      <w:lvlJc w:val="left"/>
      <w:pPr>
        <w:ind w:left="3420"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770" w:hanging="1440"/>
      </w:pPr>
      <w:rPr>
        <w:rFonts w:hint="default"/>
      </w:rPr>
    </w:lvl>
    <w:lvl w:ilvl="7">
      <w:start w:val="1"/>
      <w:numFmt w:val="decimal"/>
      <w:isLgl/>
      <w:lvlText w:val="%1.%2.%3.%4.%5.%6.%7.%8"/>
      <w:lvlJc w:val="left"/>
      <w:pPr>
        <w:ind w:left="5265" w:hanging="1440"/>
      </w:pPr>
      <w:rPr>
        <w:rFonts w:hint="default"/>
      </w:rPr>
    </w:lvl>
    <w:lvl w:ilvl="8">
      <w:start w:val="1"/>
      <w:numFmt w:val="decimal"/>
      <w:isLgl/>
      <w:lvlText w:val="%1.%2.%3.%4.%5.%6.%7.%8.%9"/>
      <w:lvlJc w:val="left"/>
      <w:pPr>
        <w:ind w:left="6120" w:hanging="1800"/>
      </w:pPr>
      <w:rPr>
        <w:rFonts w:hint="default"/>
      </w:rPr>
    </w:lvl>
  </w:abstractNum>
  <w:abstractNum w:abstractNumId="37">
    <w:nsid w:val="6EAA4F3D"/>
    <w:multiLevelType w:val="hybridMultilevel"/>
    <w:tmpl w:val="F2C624F0"/>
    <w:lvl w:ilvl="0" w:tplc="563CA686">
      <w:start w:val="2"/>
      <w:numFmt w:val="bullet"/>
      <w:lvlText w:val="•"/>
      <w:lvlJc w:val="left"/>
      <w:pPr>
        <w:ind w:left="1080" w:hanging="720"/>
      </w:pPr>
      <w:rPr>
        <w:rFonts w:ascii="Century Gothic" w:eastAsiaTheme="minorHAnsi" w:hAnsi="Century Gothic"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7123224F"/>
    <w:multiLevelType w:val="hybridMultilevel"/>
    <w:tmpl w:val="A5CC33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14D690C"/>
    <w:multiLevelType w:val="hybridMultilevel"/>
    <w:tmpl w:val="10E0BE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732B00E2"/>
    <w:multiLevelType w:val="hybridMultilevel"/>
    <w:tmpl w:val="EA4E6442"/>
    <w:lvl w:ilvl="0" w:tplc="728E3B28">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8157E46"/>
    <w:multiLevelType w:val="hybridMultilevel"/>
    <w:tmpl w:val="1AF6A3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7A142958"/>
    <w:multiLevelType w:val="hybridMultilevel"/>
    <w:tmpl w:val="DBE476AE"/>
    <w:lvl w:ilvl="0" w:tplc="01B832A4">
      <w:start w:val="1"/>
      <w:numFmt w:val="lowerLetter"/>
      <w:lvlText w:val="%1)"/>
      <w:lvlJc w:val="left"/>
      <w:pPr>
        <w:ind w:left="405" w:hanging="360"/>
      </w:pPr>
      <w:rPr>
        <w:rFonts w:hint="default"/>
        <w:color w:val="auto"/>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43">
    <w:nsid w:val="7FA818FB"/>
    <w:multiLevelType w:val="hybridMultilevel"/>
    <w:tmpl w:val="3E1400A8"/>
    <w:lvl w:ilvl="0" w:tplc="080A000F">
      <w:start w:val="1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FBD52F7"/>
    <w:multiLevelType w:val="hybridMultilevel"/>
    <w:tmpl w:val="0DFE3A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2"/>
  </w:num>
  <w:num w:numId="2">
    <w:abstractNumId w:val="35"/>
  </w:num>
  <w:num w:numId="3">
    <w:abstractNumId w:val="42"/>
  </w:num>
  <w:num w:numId="4">
    <w:abstractNumId w:val="3"/>
  </w:num>
  <w:num w:numId="5">
    <w:abstractNumId w:val="25"/>
  </w:num>
  <w:num w:numId="6">
    <w:abstractNumId w:val="26"/>
  </w:num>
  <w:num w:numId="7">
    <w:abstractNumId w:val="14"/>
  </w:num>
  <w:num w:numId="8">
    <w:abstractNumId w:val="20"/>
  </w:num>
  <w:num w:numId="9">
    <w:abstractNumId w:val="1"/>
  </w:num>
  <w:num w:numId="10">
    <w:abstractNumId w:val="41"/>
  </w:num>
  <w:num w:numId="11">
    <w:abstractNumId w:val="7"/>
  </w:num>
  <w:num w:numId="12">
    <w:abstractNumId w:val="0"/>
  </w:num>
  <w:num w:numId="13">
    <w:abstractNumId w:val="13"/>
  </w:num>
  <w:num w:numId="14">
    <w:abstractNumId w:val="44"/>
  </w:num>
  <w:num w:numId="15">
    <w:abstractNumId w:val="12"/>
  </w:num>
  <w:num w:numId="16">
    <w:abstractNumId w:val="11"/>
  </w:num>
  <w:num w:numId="17">
    <w:abstractNumId w:val="37"/>
  </w:num>
  <w:num w:numId="18">
    <w:abstractNumId w:val="4"/>
  </w:num>
  <w:num w:numId="19">
    <w:abstractNumId w:val="5"/>
  </w:num>
  <w:num w:numId="20">
    <w:abstractNumId w:val="24"/>
  </w:num>
  <w:num w:numId="21">
    <w:abstractNumId w:val="10"/>
  </w:num>
  <w:num w:numId="22">
    <w:abstractNumId w:val="32"/>
  </w:num>
  <w:num w:numId="23">
    <w:abstractNumId w:val="9"/>
  </w:num>
  <w:num w:numId="24">
    <w:abstractNumId w:val="12"/>
  </w:num>
  <w:num w:numId="25">
    <w:abstractNumId w:val="2"/>
  </w:num>
  <w:num w:numId="26">
    <w:abstractNumId w:val="18"/>
  </w:num>
  <w:num w:numId="27">
    <w:abstractNumId w:val="21"/>
  </w:num>
  <w:num w:numId="28">
    <w:abstractNumId w:val="19"/>
  </w:num>
  <w:num w:numId="29">
    <w:abstractNumId w:val="6"/>
  </w:num>
  <w:num w:numId="30">
    <w:abstractNumId w:val="28"/>
  </w:num>
  <w:num w:numId="31">
    <w:abstractNumId w:val="17"/>
  </w:num>
  <w:num w:numId="32">
    <w:abstractNumId w:val="33"/>
  </w:num>
  <w:num w:numId="33">
    <w:abstractNumId w:val="29"/>
  </w:num>
  <w:num w:numId="34">
    <w:abstractNumId w:val="8"/>
  </w:num>
  <w:num w:numId="35">
    <w:abstractNumId w:val="36"/>
  </w:num>
  <w:num w:numId="36">
    <w:abstractNumId w:val="16"/>
  </w:num>
  <w:num w:numId="37">
    <w:abstractNumId w:val="43"/>
  </w:num>
  <w:num w:numId="38">
    <w:abstractNumId w:val="34"/>
  </w:num>
  <w:num w:numId="39">
    <w:abstractNumId w:val="38"/>
  </w:num>
  <w:num w:numId="40">
    <w:abstractNumId w:val="39"/>
  </w:num>
  <w:num w:numId="41">
    <w:abstractNumId w:val="23"/>
  </w:num>
  <w:num w:numId="42">
    <w:abstractNumId w:val="30"/>
  </w:num>
  <w:num w:numId="43">
    <w:abstractNumId w:val="31"/>
  </w:num>
  <w:num w:numId="44">
    <w:abstractNumId w:val="27"/>
  </w:num>
  <w:num w:numId="45">
    <w:abstractNumId w:val="40"/>
  </w:num>
  <w:num w:numId="46">
    <w:abstractNumId w:val="15"/>
  </w:num>
  <w:num w:numId="47">
    <w:abstractNumId w:val="2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embedSystemFonts/>
  <w:proofState w:spelling="clean" w:grammar="clean"/>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5CD3"/>
    <w:rsid w:val="00004A71"/>
    <w:rsid w:val="00012E4B"/>
    <w:rsid w:val="00016C65"/>
    <w:rsid w:val="00023BD1"/>
    <w:rsid w:val="000256CC"/>
    <w:rsid w:val="000271ED"/>
    <w:rsid w:val="0003355F"/>
    <w:rsid w:val="00034170"/>
    <w:rsid w:val="00035317"/>
    <w:rsid w:val="00035751"/>
    <w:rsid w:val="00037400"/>
    <w:rsid w:val="000409BD"/>
    <w:rsid w:val="00040E22"/>
    <w:rsid w:val="00040ECA"/>
    <w:rsid w:val="00043220"/>
    <w:rsid w:val="00043A1E"/>
    <w:rsid w:val="00046ECB"/>
    <w:rsid w:val="0005240E"/>
    <w:rsid w:val="00052838"/>
    <w:rsid w:val="0005325D"/>
    <w:rsid w:val="00056FD1"/>
    <w:rsid w:val="00060A10"/>
    <w:rsid w:val="0006259B"/>
    <w:rsid w:val="00066ECD"/>
    <w:rsid w:val="0006762B"/>
    <w:rsid w:val="000728F7"/>
    <w:rsid w:val="00073754"/>
    <w:rsid w:val="0007420D"/>
    <w:rsid w:val="00077D10"/>
    <w:rsid w:val="00084C99"/>
    <w:rsid w:val="00086517"/>
    <w:rsid w:val="000874B9"/>
    <w:rsid w:val="0009314B"/>
    <w:rsid w:val="00093A3F"/>
    <w:rsid w:val="0009523C"/>
    <w:rsid w:val="00097D5E"/>
    <w:rsid w:val="000A2F6F"/>
    <w:rsid w:val="000A48DB"/>
    <w:rsid w:val="000A4BA4"/>
    <w:rsid w:val="000A5653"/>
    <w:rsid w:val="000A565A"/>
    <w:rsid w:val="000A7541"/>
    <w:rsid w:val="000A7918"/>
    <w:rsid w:val="000B124A"/>
    <w:rsid w:val="000B24E5"/>
    <w:rsid w:val="000C1E0B"/>
    <w:rsid w:val="000C4777"/>
    <w:rsid w:val="000D0365"/>
    <w:rsid w:val="000D1069"/>
    <w:rsid w:val="000D3E7D"/>
    <w:rsid w:val="000D50F6"/>
    <w:rsid w:val="000E26E3"/>
    <w:rsid w:val="000E5CFD"/>
    <w:rsid w:val="000F2F9E"/>
    <w:rsid w:val="000F3133"/>
    <w:rsid w:val="000F3B4E"/>
    <w:rsid w:val="000F404A"/>
    <w:rsid w:val="00100BAA"/>
    <w:rsid w:val="00101A91"/>
    <w:rsid w:val="001107E6"/>
    <w:rsid w:val="00111AFE"/>
    <w:rsid w:val="00113DD9"/>
    <w:rsid w:val="00116B00"/>
    <w:rsid w:val="00116CD6"/>
    <w:rsid w:val="00120DFD"/>
    <w:rsid w:val="0012298B"/>
    <w:rsid w:val="00123302"/>
    <w:rsid w:val="00126D0C"/>
    <w:rsid w:val="001307F5"/>
    <w:rsid w:val="0013635D"/>
    <w:rsid w:val="00137FE6"/>
    <w:rsid w:val="00150978"/>
    <w:rsid w:val="00155ADA"/>
    <w:rsid w:val="001628AC"/>
    <w:rsid w:val="001665C3"/>
    <w:rsid w:val="00167D25"/>
    <w:rsid w:val="001721E1"/>
    <w:rsid w:val="00172E64"/>
    <w:rsid w:val="00174444"/>
    <w:rsid w:val="00177ACB"/>
    <w:rsid w:val="001809D2"/>
    <w:rsid w:val="00182285"/>
    <w:rsid w:val="00184ED7"/>
    <w:rsid w:val="00186CCF"/>
    <w:rsid w:val="00186E14"/>
    <w:rsid w:val="001935F6"/>
    <w:rsid w:val="001963F0"/>
    <w:rsid w:val="001A0F2F"/>
    <w:rsid w:val="001A28DA"/>
    <w:rsid w:val="001A6A87"/>
    <w:rsid w:val="001B11F3"/>
    <w:rsid w:val="001B1991"/>
    <w:rsid w:val="001B4A0F"/>
    <w:rsid w:val="001B7987"/>
    <w:rsid w:val="001C5108"/>
    <w:rsid w:val="001C7910"/>
    <w:rsid w:val="001D0FFB"/>
    <w:rsid w:val="001D5636"/>
    <w:rsid w:val="001D705D"/>
    <w:rsid w:val="001D72DB"/>
    <w:rsid w:val="001E0A44"/>
    <w:rsid w:val="001E169E"/>
    <w:rsid w:val="001E5DF7"/>
    <w:rsid w:val="001F1297"/>
    <w:rsid w:val="001F1B68"/>
    <w:rsid w:val="001F2DE6"/>
    <w:rsid w:val="001F44BD"/>
    <w:rsid w:val="001F4D8A"/>
    <w:rsid w:val="001F4EF6"/>
    <w:rsid w:val="002012EA"/>
    <w:rsid w:val="0020170F"/>
    <w:rsid w:val="00205226"/>
    <w:rsid w:val="00205667"/>
    <w:rsid w:val="002076E1"/>
    <w:rsid w:val="00211BB3"/>
    <w:rsid w:val="00212275"/>
    <w:rsid w:val="0022241F"/>
    <w:rsid w:val="002227B4"/>
    <w:rsid w:val="00224693"/>
    <w:rsid w:val="00232BA0"/>
    <w:rsid w:val="00235370"/>
    <w:rsid w:val="00236137"/>
    <w:rsid w:val="00240AC9"/>
    <w:rsid w:val="00241046"/>
    <w:rsid w:val="00243B66"/>
    <w:rsid w:val="00244D1D"/>
    <w:rsid w:val="002607B8"/>
    <w:rsid w:val="00261215"/>
    <w:rsid w:val="0026313B"/>
    <w:rsid w:val="002652F7"/>
    <w:rsid w:val="00267857"/>
    <w:rsid w:val="00270F7B"/>
    <w:rsid w:val="00271ECF"/>
    <w:rsid w:val="002745E0"/>
    <w:rsid w:val="0028075E"/>
    <w:rsid w:val="00281416"/>
    <w:rsid w:val="00283CDE"/>
    <w:rsid w:val="00283EEE"/>
    <w:rsid w:val="002857B7"/>
    <w:rsid w:val="002878C7"/>
    <w:rsid w:val="00291655"/>
    <w:rsid w:val="00291B48"/>
    <w:rsid w:val="00294703"/>
    <w:rsid w:val="002A4B50"/>
    <w:rsid w:val="002A7FBE"/>
    <w:rsid w:val="002B3C82"/>
    <w:rsid w:val="002B5A4F"/>
    <w:rsid w:val="002B653E"/>
    <w:rsid w:val="002B6AC3"/>
    <w:rsid w:val="002C2FE6"/>
    <w:rsid w:val="002C35BF"/>
    <w:rsid w:val="002C500D"/>
    <w:rsid w:val="002C53E7"/>
    <w:rsid w:val="002C6494"/>
    <w:rsid w:val="002C7BB0"/>
    <w:rsid w:val="002D0CB8"/>
    <w:rsid w:val="002D4D7C"/>
    <w:rsid w:val="002D58A9"/>
    <w:rsid w:val="002E0483"/>
    <w:rsid w:val="002E1186"/>
    <w:rsid w:val="002E3756"/>
    <w:rsid w:val="002E5F65"/>
    <w:rsid w:val="002F339F"/>
    <w:rsid w:val="002F4662"/>
    <w:rsid w:val="002F5F6B"/>
    <w:rsid w:val="002F6421"/>
    <w:rsid w:val="003006B5"/>
    <w:rsid w:val="00302C37"/>
    <w:rsid w:val="00304654"/>
    <w:rsid w:val="0030622F"/>
    <w:rsid w:val="0031144F"/>
    <w:rsid w:val="00312A7D"/>
    <w:rsid w:val="00315C24"/>
    <w:rsid w:val="0031629B"/>
    <w:rsid w:val="0032795B"/>
    <w:rsid w:val="00327DE7"/>
    <w:rsid w:val="00330AED"/>
    <w:rsid w:val="003336AD"/>
    <w:rsid w:val="0033567D"/>
    <w:rsid w:val="00342FE2"/>
    <w:rsid w:val="00354205"/>
    <w:rsid w:val="00362359"/>
    <w:rsid w:val="0036300D"/>
    <w:rsid w:val="00367B78"/>
    <w:rsid w:val="00377051"/>
    <w:rsid w:val="003800DB"/>
    <w:rsid w:val="00392496"/>
    <w:rsid w:val="00395657"/>
    <w:rsid w:val="003A030C"/>
    <w:rsid w:val="003A1292"/>
    <w:rsid w:val="003A15E4"/>
    <w:rsid w:val="003A3DB9"/>
    <w:rsid w:val="003A4619"/>
    <w:rsid w:val="003A76C9"/>
    <w:rsid w:val="003B1F93"/>
    <w:rsid w:val="003B54B6"/>
    <w:rsid w:val="003B5CD3"/>
    <w:rsid w:val="003B5D33"/>
    <w:rsid w:val="003B675A"/>
    <w:rsid w:val="003C0796"/>
    <w:rsid w:val="003C0B82"/>
    <w:rsid w:val="003C1393"/>
    <w:rsid w:val="003C3BAA"/>
    <w:rsid w:val="003C3CDD"/>
    <w:rsid w:val="003C4E8D"/>
    <w:rsid w:val="003C589D"/>
    <w:rsid w:val="003D613A"/>
    <w:rsid w:val="003E1D0C"/>
    <w:rsid w:val="003E1E1C"/>
    <w:rsid w:val="003E522E"/>
    <w:rsid w:val="003E7FB9"/>
    <w:rsid w:val="003F27F0"/>
    <w:rsid w:val="003F60B5"/>
    <w:rsid w:val="00401D21"/>
    <w:rsid w:val="00402C39"/>
    <w:rsid w:val="00403B40"/>
    <w:rsid w:val="004067BF"/>
    <w:rsid w:val="00411DC3"/>
    <w:rsid w:val="004142B1"/>
    <w:rsid w:val="00417537"/>
    <w:rsid w:val="0042082F"/>
    <w:rsid w:val="00431DE6"/>
    <w:rsid w:val="004324E6"/>
    <w:rsid w:val="0043343F"/>
    <w:rsid w:val="00433795"/>
    <w:rsid w:val="004418EB"/>
    <w:rsid w:val="00443494"/>
    <w:rsid w:val="0044415D"/>
    <w:rsid w:val="00450143"/>
    <w:rsid w:val="00450474"/>
    <w:rsid w:val="00450895"/>
    <w:rsid w:val="00451BE9"/>
    <w:rsid w:val="0046404C"/>
    <w:rsid w:val="00465197"/>
    <w:rsid w:val="00467F46"/>
    <w:rsid w:val="00471445"/>
    <w:rsid w:val="004718B2"/>
    <w:rsid w:val="004745CE"/>
    <w:rsid w:val="00474F82"/>
    <w:rsid w:val="004766BC"/>
    <w:rsid w:val="00481778"/>
    <w:rsid w:val="00490FA1"/>
    <w:rsid w:val="00494787"/>
    <w:rsid w:val="00494AFE"/>
    <w:rsid w:val="00495097"/>
    <w:rsid w:val="00496C9A"/>
    <w:rsid w:val="004A3BEE"/>
    <w:rsid w:val="004A4FB6"/>
    <w:rsid w:val="004A5418"/>
    <w:rsid w:val="004A720B"/>
    <w:rsid w:val="004A7559"/>
    <w:rsid w:val="004B3E99"/>
    <w:rsid w:val="004B6840"/>
    <w:rsid w:val="004B7190"/>
    <w:rsid w:val="004C0D90"/>
    <w:rsid w:val="004C1BA7"/>
    <w:rsid w:val="004C2C9F"/>
    <w:rsid w:val="004C2FFE"/>
    <w:rsid w:val="004C6FD4"/>
    <w:rsid w:val="004C7925"/>
    <w:rsid w:val="004D1F49"/>
    <w:rsid w:val="004D24FB"/>
    <w:rsid w:val="004D603C"/>
    <w:rsid w:val="004E54E9"/>
    <w:rsid w:val="004F4C42"/>
    <w:rsid w:val="00504A37"/>
    <w:rsid w:val="00506179"/>
    <w:rsid w:val="0050632C"/>
    <w:rsid w:val="00515447"/>
    <w:rsid w:val="00520D6C"/>
    <w:rsid w:val="00521033"/>
    <w:rsid w:val="00535DBD"/>
    <w:rsid w:val="00536A6B"/>
    <w:rsid w:val="00541DB4"/>
    <w:rsid w:val="00542D6C"/>
    <w:rsid w:val="00543472"/>
    <w:rsid w:val="00545D0E"/>
    <w:rsid w:val="0054632A"/>
    <w:rsid w:val="00556397"/>
    <w:rsid w:val="005576C2"/>
    <w:rsid w:val="00567581"/>
    <w:rsid w:val="00570DC3"/>
    <w:rsid w:val="0057272D"/>
    <w:rsid w:val="005915EE"/>
    <w:rsid w:val="00592D04"/>
    <w:rsid w:val="005958FE"/>
    <w:rsid w:val="00595FC3"/>
    <w:rsid w:val="005962E8"/>
    <w:rsid w:val="005A1F7E"/>
    <w:rsid w:val="005A1FA7"/>
    <w:rsid w:val="005A6ACC"/>
    <w:rsid w:val="005A6E76"/>
    <w:rsid w:val="005B139B"/>
    <w:rsid w:val="005B1DEE"/>
    <w:rsid w:val="005B24B9"/>
    <w:rsid w:val="005B264D"/>
    <w:rsid w:val="005B58FD"/>
    <w:rsid w:val="005B5AEE"/>
    <w:rsid w:val="005B7256"/>
    <w:rsid w:val="005C1C9B"/>
    <w:rsid w:val="005D1115"/>
    <w:rsid w:val="005D22D8"/>
    <w:rsid w:val="005D47AD"/>
    <w:rsid w:val="005D6822"/>
    <w:rsid w:val="005E3E76"/>
    <w:rsid w:val="005E5025"/>
    <w:rsid w:val="005E6B4F"/>
    <w:rsid w:val="005E6E84"/>
    <w:rsid w:val="005E7027"/>
    <w:rsid w:val="005F32A5"/>
    <w:rsid w:val="005F582D"/>
    <w:rsid w:val="005F616B"/>
    <w:rsid w:val="006056B5"/>
    <w:rsid w:val="006203AE"/>
    <w:rsid w:val="00623D57"/>
    <w:rsid w:val="006257F5"/>
    <w:rsid w:val="00626180"/>
    <w:rsid w:val="00631D90"/>
    <w:rsid w:val="00635BA8"/>
    <w:rsid w:val="00637F39"/>
    <w:rsid w:val="00641628"/>
    <w:rsid w:val="00642A6B"/>
    <w:rsid w:val="0064733C"/>
    <w:rsid w:val="00650627"/>
    <w:rsid w:val="006510FB"/>
    <w:rsid w:val="00663DEB"/>
    <w:rsid w:val="00682411"/>
    <w:rsid w:val="00685233"/>
    <w:rsid w:val="0069405C"/>
    <w:rsid w:val="0069442B"/>
    <w:rsid w:val="00694650"/>
    <w:rsid w:val="00694B03"/>
    <w:rsid w:val="006A08E1"/>
    <w:rsid w:val="006A11AE"/>
    <w:rsid w:val="006A2145"/>
    <w:rsid w:val="006B728B"/>
    <w:rsid w:val="006C0C83"/>
    <w:rsid w:val="006C6071"/>
    <w:rsid w:val="006C66F7"/>
    <w:rsid w:val="006D7040"/>
    <w:rsid w:val="006E09CA"/>
    <w:rsid w:val="006E2268"/>
    <w:rsid w:val="006E5551"/>
    <w:rsid w:val="006E6017"/>
    <w:rsid w:val="006F1D8A"/>
    <w:rsid w:val="006F3888"/>
    <w:rsid w:val="006F67B5"/>
    <w:rsid w:val="006F6894"/>
    <w:rsid w:val="006F7D60"/>
    <w:rsid w:val="0070129F"/>
    <w:rsid w:val="007039C4"/>
    <w:rsid w:val="00706738"/>
    <w:rsid w:val="00710E7C"/>
    <w:rsid w:val="00712DF4"/>
    <w:rsid w:val="007165F8"/>
    <w:rsid w:val="0072045E"/>
    <w:rsid w:val="00733BDD"/>
    <w:rsid w:val="00734428"/>
    <w:rsid w:val="00735EAA"/>
    <w:rsid w:val="00741BBF"/>
    <w:rsid w:val="00744BAE"/>
    <w:rsid w:val="00747734"/>
    <w:rsid w:val="0075421E"/>
    <w:rsid w:val="007554B8"/>
    <w:rsid w:val="007655C6"/>
    <w:rsid w:val="00770296"/>
    <w:rsid w:val="00775D25"/>
    <w:rsid w:val="00777EB1"/>
    <w:rsid w:val="00781B25"/>
    <w:rsid w:val="00782186"/>
    <w:rsid w:val="0079041D"/>
    <w:rsid w:val="00791258"/>
    <w:rsid w:val="007917C8"/>
    <w:rsid w:val="00794649"/>
    <w:rsid w:val="0079496D"/>
    <w:rsid w:val="00794F2F"/>
    <w:rsid w:val="007A4C6A"/>
    <w:rsid w:val="007A4E14"/>
    <w:rsid w:val="007A67C6"/>
    <w:rsid w:val="007A7C81"/>
    <w:rsid w:val="007B36CB"/>
    <w:rsid w:val="007B5F57"/>
    <w:rsid w:val="007B735D"/>
    <w:rsid w:val="007C1103"/>
    <w:rsid w:val="007C26D0"/>
    <w:rsid w:val="007C7702"/>
    <w:rsid w:val="007C7A68"/>
    <w:rsid w:val="007D321C"/>
    <w:rsid w:val="007D3931"/>
    <w:rsid w:val="007D52FF"/>
    <w:rsid w:val="007D59A0"/>
    <w:rsid w:val="007E22FB"/>
    <w:rsid w:val="007E3FBC"/>
    <w:rsid w:val="007F358F"/>
    <w:rsid w:val="007F3AC0"/>
    <w:rsid w:val="007F5F12"/>
    <w:rsid w:val="00800960"/>
    <w:rsid w:val="00801FD2"/>
    <w:rsid w:val="00805846"/>
    <w:rsid w:val="0080684F"/>
    <w:rsid w:val="00814164"/>
    <w:rsid w:val="008263DB"/>
    <w:rsid w:val="00831F8D"/>
    <w:rsid w:val="0083608B"/>
    <w:rsid w:val="00836BDE"/>
    <w:rsid w:val="00836C86"/>
    <w:rsid w:val="0083786B"/>
    <w:rsid w:val="008404A1"/>
    <w:rsid w:val="00842D00"/>
    <w:rsid w:val="008469EA"/>
    <w:rsid w:val="008522BE"/>
    <w:rsid w:val="00857BFE"/>
    <w:rsid w:val="00865459"/>
    <w:rsid w:val="00865D47"/>
    <w:rsid w:val="008718EC"/>
    <w:rsid w:val="008719C0"/>
    <w:rsid w:val="00873DAE"/>
    <w:rsid w:val="0087612E"/>
    <w:rsid w:val="00880E94"/>
    <w:rsid w:val="0088108F"/>
    <w:rsid w:val="0088385D"/>
    <w:rsid w:val="00884B4A"/>
    <w:rsid w:val="008876C8"/>
    <w:rsid w:val="008908B8"/>
    <w:rsid w:val="00891A22"/>
    <w:rsid w:val="00893CB9"/>
    <w:rsid w:val="008A678F"/>
    <w:rsid w:val="008B44EF"/>
    <w:rsid w:val="008B6D81"/>
    <w:rsid w:val="008C02C2"/>
    <w:rsid w:val="008C0986"/>
    <w:rsid w:val="008C1BC5"/>
    <w:rsid w:val="008C293F"/>
    <w:rsid w:val="008C4BF2"/>
    <w:rsid w:val="008C564D"/>
    <w:rsid w:val="008C6A74"/>
    <w:rsid w:val="008C7F80"/>
    <w:rsid w:val="008C7FFD"/>
    <w:rsid w:val="008D019B"/>
    <w:rsid w:val="008D0B59"/>
    <w:rsid w:val="008D2BC3"/>
    <w:rsid w:val="008D507B"/>
    <w:rsid w:val="008D7832"/>
    <w:rsid w:val="008E0C14"/>
    <w:rsid w:val="008F5E8D"/>
    <w:rsid w:val="008F73B5"/>
    <w:rsid w:val="00902245"/>
    <w:rsid w:val="00911438"/>
    <w:rsid w:val="00911CAD"/>
    <w:rsid w:val="009202D8"/>
    <w:rsid w:val="00921949"/>
    <w:rsid w:val="00921EF0"/>
    <w:rsid w:val="00922DE3"/>
    <w:rsid w:val="00923863"/>
    <w:rsid w:val="00924D52"/>
    <w:rsid w:val="0093273D"/>
    <w:rsid w:val="009334F9"/>
    <w:rsid w:val="009359C2"/>
    <w:rsid w:val="009401E6"/>
    <w:rsid w:val="00945B6E"/>
    <w:rsid w:val="009509E7"/>
    <w:rsid w:val="009565AF"/>
    <w:rsid w:val="00961E45"/>
    <w:rsid w:val="00962483"/>
    <w:rsid w:val="00962CE0"/>
    <w:rsid w:val="00962DB7"/>
    <w:rsid w:val="00963064"/>
    <w:rsid w:val="00966B2D"/>
    <w:rsid w:val="00971A1C"/>
    <w:rsid w:val="0097472E"/>
    <w:rsid w:val="00977561"/>
    <w:rsid w:val="00982FD0"/>
    <w:rsid w:val="00986B5F"/>
    <w:rsid w:val="009932A3"/>
    <w:rsid w:val="0099390E"/>
    <w:rsid w:val="00995EA2"/>
    <w:rsid w:val="00996C90"/>
    <w:rsid w:val="009A1029"/>
    <w:rsid w:val="009A10AB"/>
    <w:rsid w:val="009A3048"/>
    <w:rsid w:val="009A3798"/>
    <w:rsid w:val="009A45ED"/>
    <w:rsid w:val="009A6021"/>
    <w:rsid w:val="009B603B"/>
    <w:rsid w:val="009C236F"/>
    <w:rsid w:val="009D0D7F"/>
    <w:rsid w:val="009D17EF"/>
    <w:rsid w:val="009D33A2"/>
    <w:rsid w:val="009D3684"/>
    <w:rsid w:val="009D47A1"/>
    <w:rsid w:val="009D5509"/>
    <w:rsid w:val="009D7E85"/>
    <w:rsid w:val="009E5492"/>
    <w:rsid w:val="009E7979"/>
    <w:rsid w:val="009F07D9"/>
    <w:rsid w:val="009F3B6E"/>
    <w:rsid w:val="009F4312"/>
    <w:rsid w:val="00A0720A"/>
    <w:rsid w:val="00A143D0"/>
    <w:rsid w:val="00A174BE"/>
    <w:rsid w:val="00A25378"/>
    <w:rsid w:val="00A313BE"/>
    <w:rsid w:val="00A32B62"/>
    <w:rsid w:val="00A33082"/>
    <w:rsid w:val="00A369D8"/>
    <w:rsid w:val="00A4431E"/>
    <w:rsid w:val="00A50409"/>
    <w:rsid w:val="00A533BA"/>
    <w:rsid w:val="00A53F5E"/>
    <w:rsid w:val="00A5419C"/>
    <w:rsid w:val="00A54476"/>
    <w:rsid w:val="00A65BE5"/>
    <w:rsid w:val="00A664FA"/>
    <w:rsid w:val="00A72B2C"/>
    <w:rsid w:val="00A730CC"/>
    <w:rsid w:val="00A7417F"/>
    <w:rsid w:val="00A77D5E"/>
    <w:rsid w:val="00A85266"/>
    <w:rsid w:val="00A85A80"/>
    <w:rsid w:val="00A85B07"/>
    <w:rsid w:val="00A933F3"/>
    <w:rsid w:val="00A939A2"/>
    <w:rsid w:val="00AA036D"/>
    <w:rsid w:val="00AA48F2"/>
    <w:rsid w:val="00AB2326"/>
    <w:rsid w:val="00AB675B"/>
    <w:rsid w:val="00AB767C"/>
    <w:rsid w:val="00AC53FE"/>
    <w:rsid w:val="00AC6FEC"/>
    <w:rsid w:val="00AD0F1E"/>
    <w:rsid w:val="00AE176A"/>
    <w:rsid w:val="00AE1A4E"/>
    <w:rsid w:val="00AE3D5C"/>
    <w:rsid w:val="00AF0307"/>
    <w:rsid w:val="00AF6003"/>
    <w:rsid w:val="00B04CBB"/>
    <w:rsid w:val="00B07CC5"/>
    <w:rsid w:val="00B13577"/>
    <w:rsid w:val="00B2491A"/>
    <w:rsid w:val="00B25D03"/>
    <w:rsid w:val="00B2697B"/>
    <w:rsid w:val="00B276AF"/>
    <w:rsid w:val="00B335DE"/>
    <w:rsid w:val="00B340F3"/>
    <w:rsid w:val="00B37CE5"/>
    <w:rsid w:val="00B40005"/>
    <w:rsid w:val="00B43550"/>
    <w:rsid w:val="00B455B9"/>
    <w:rsid w:val="00B54C01"/>
    <w:rsid w:val="00B60BDF"/>
    <w:rsid w:val="00B65C98"/>
    <w:rsid w:val="00B66C21"/>
    <w:rsid w:val="00B67FB8"/>
    <w:rsid w:val="00B72F26"/>
    <w:rsid w:val="00B77ACD"/>
    <w:rsid w:val="00B77B75"/>
    <w:rsid w:val="00B77F07"/>
    <w:rsid w:val="00B813EC"/>
    <w:rsid w:val="00B82ABE"/>
    <w:rsid w:val="00B847AB"/>
    <w:rsid w:val="00B85110"/>
    <w:rsid w:val="00B92863"/>
    <w:rsid w:val="00B92975"/>
    <w:rsid w:val="00B95740"/>
    <w:rsid w:val="00B9636F"/>
    <w:rsid w:val="00B96C3C"/>
    <w:rsid w:val="00B96E4A"/>
    <w:rsid w:val="00B96F74"/>
    <w:rsid w:val="00BA1D3A"/>
    <w:rsid w:val="00BA2215"/>
    <w:rsid w:val="00BA59F8"/>
    <w:rsid w:val="00BB1764"/>
    <w:rsid w:val="00BB1FE3"/>
    <w:rsid w:val="00BB2B9E"/>
    <w:rsid w:val="00BB38D3"/>
    <w:rsid w:val="00BB4781"/>
    <w:rsid w:val="00BB6408"/>
    <w:rsid w:val="00BC2730"/>
    <w:rsid w:val="00BD03C1"/>
    <w:rsid w:val="00BD05A4"/>
    <w:rsid w:val="00BD0FAC"/>
    <w:rsid w:val="00BD3112"/>
    <w:rsid w:val="00BD52E2"/>
    <w:rsid w:val="00BD5A15"/>
    <w:rsid w:val="00BE2C6B"/>
    <w:rsid w:val="00BE3026"/>
    <w:rsid w:val="00BE365C"/>
    <w:rsid w:val="00BE51DF"/>
    <w:rsid w:val="00BE775F"/>
    <w:rsid w:val="00BF3D40"/>
    <w:rsid w:val="00BF52BC"/>
    <w:rsid w:val="00BF5B33"/>
    <w:rsid w:val="00BF61F3"/>
    <w:rsid w:val="00C04C97"/>
    <w:rsid w:val="00C04D7D"/>
    <w:rsid w:val="00C10205"/>
    <w:rsid w:val="00C2444C"/>
    <w:rsid w:val="00C2528F"/>
    <w:rsid w:val="00C2554F"/>
    <w:rsid w:val="00C26246"/>
    <w:rsid w:val="00C321BB"/>
    <w:rsid w:val="00C36877"/>
    <w:rsid w:val="00C41343"/>
    <w:rsid w:val="00C41EBA"/>
    <w:rsid w:val="00C4393A"/>
    <w:rsid w:val="00C44C9C"/>
    <w:rsid w:val="00C5026F"/>
    <w:rsid w:val="00C523B8"/>
    <w:rsid w:val="00C53CC1"/>
    <w:rsid w:val="00C55DED"/>
    <w:rsid w:val="00C57C74"/>
    <w:rsid w:val="00C621C0"/>
    <w:rsid w:val="00C62567"/>
    <w:rsid w:val="00C65300"/>
    <w:rsid w:val="00C6562C"/>
    <w:rsid w:val="00C65E1D"/>
    <w:rsid w:val="00C674A9"/>
    <w:rsid w:val="00C7550D"/>
    <w:rsid w:val="00C75AE2"/>
    <w:rsid w:val="00C8135F"/>
    <w:rsid w:val="00C82E3C"/>
    <w:rsid w:val="00C85BD0"/>
    <w:rsid w:val="00C902C0"/>
    <w:rsid w:val="00C929B1"/>
    <w:rsid w:val="00C931C0"/>
    <w:rsid w:val="00C94BCA"/>
    <w:rsid w:val="00CA3874"/>
    <w:rsid w:val="00CB250A"/>
    <w:rsid w:val="00CB441F"/>
    <w:rsid w:val="00CB70B7"/>
    <w:rsid w:val="00CC0C5E"/>
    <w:rsid w:val="00CC3CD8"/>
    <w:rsid w:val="00CD0057"/>
    <w:rsid w:val="00CD15CB"/>
    <w:rsid w:val="00CD36DC"/>
    <w:rsid w:val="00CD3C85"/>
    <w:rsid w:val="00CD5C83"/>
    <w:rsid w:val="00CD6C32"/>
    <w:rsid w:val="00CE1B7F"/>
    <w:rsid w:val="00CE7AE8"/>
    <w:rsid w:val="00CE7EE9"/>
    <w:rsid w:val="00CF1D02"/>
    <w:rsid w:val="00CF1E6F"/>
    <w:rsid w:val="00CF409A"/>
    <w:rsid w:val="00D00EB3"/>
    <w:rsid w:val="00D015F5"/>
    <w:rsid w:val="00D04409"/>
    <w:rsid w:val="00D07D96"/>
    <w:rsid w:val="00D1747B"/>
    <w:rsid w:val="00D20C78"/>
    <w:rsid w:val="00D216D8"/>
    <w:rsid w:val="00D270BF"/>
    <w:rsid w:val="00D27FDB"/>
    <w:rsid w:val="00D302DB"/>
    <w:rsid w:val="00D31071"/>
    <w:rsid w:val="00D31615"/>
    <w:rsid w:val="00D33B02"/>
    <w:rsid w:val="00D44194"/>
    <w:rsid w:val="00D47EC4"/>
    <w:rsid w:val="00D54F26"/>
    <w:rsid w:val="00D56F0E"/>
    <w:rsid w:val="00D60C14"/>
    <w:rsid w:val="00D61822"/>
    <w:rsid w:val="00D64A45"/>
    <w:rsid w:val="00D6503E"/>
    <w:rsid w:val="00D652B9"/>
    <w:rsid w:val="00D67869"/>
    <w:rsid w:val="00D67DCF"/>
    <w:rsid w:val="00D756D6"/>
    <w:rsid w:val="00D76150"/>
    <w:rsid w:val="00D82614"/>
    <w:rsid w:val="00D829A1"/>
    <w:rsid w:val="00D83532"/>
    <w:rsid w:val="00D83732"/>
    <w:rsid w:val="00D86F3E"/>
    <w:rsid w:val="00D9209B"/>
    <w:rsid w:val="00D933FF"/>
    <w:rsid w:val="00D934E0"/>
    <w:rsid w:val="00DA0C1D"/>
    <w:rsid w:val="00DA167F"/>
    <w:rsid w:val="00DA3FA2"/>
    <w:rsid w:val="00DA739B"/>
    <w:rsid w:val="00DB227B"/>
    <w:rsid w:val="00DB70BF"/>
    <w:rsid w:val="00DD036C"/>
    <w:rsid w:val="00DD1D0B"/>
    <w:rsid w:val="00DD70DF"/>
    <w:rsid w:val="00DD7727"/>
    <w:rsid w:val="00DE2A54"/>
    <w:rsid w:val="00DE3DA1"/>
    <w:rsid w:val="00DE4087"/>
    <w:rsid w:val="00DE42C0"/>
    <w:rsid w:val="00DE5A35"/>
    <w:rsid w:val="00DE5A3F"/>
    <w:rsid w:val="00DF41CD"/>
    <w:rsid w:val="00E06591"/>
    <w:rsid w:val="00E06FC1"/>
    <w:rsid w:val="00E125F5"/>
    <w:rsid w:val="00E1284F"/>
    <w:rsid w:val="00E1454F"/>
    <w:rsid w:val="00E160D8"/>
    <w:rsid w:val="00E16770"/>
    <w:rsid w:val="00E16EE0"/>
    <w:rsid w:val="00E17E32"/>
    <w:rsid w:val="00E24899"/>
    <w:rsid w:val="00E305F6"/>
    <w:rsid w:val="00E31571"/>
    <w:rsid w:val="00E3534C"/>
    <w:rsid w:val="00E408DD"/>
    <w:rsid w:val="00E40CC2"/>
    <w:rsid w:val="00E4194C"/>
    <w:rsid w:val="00E41BF1"/>
    <w:rsid w:val="00E46997"/>
    <w:rsid w:val="00E51DC3"/>
    <w:rsid w:val="00E55095"/>
    <w:rsid w:val="00E553A7"/>
    <w:rsid w:val="00E559AC"/>
    <w:rsid w:val="00E5795B"/>
    <w:rsid w:val="00E6074F"/>
    <w:rsid w:val="00E607FF"/>
    <w:rsid w:val="00E62633"/>
    <w:rsid w:val="00E626BD"/>
    <w:rsid w:val="00E654C9"/>
    <w:rsid w:val="00E6660E"/>
    <w:rsid w:val="00E667F3"/>
    <w:rsid w:val="00E679AF"/>
    <w:rsid w:val="00E73591"/>
    <w:rsid w:val="00E73AFB"/>
    <w:rsid w:val="00E745F3"/>
    <w:rsid w:val="00E749C9"/>
    <w:rsid w:val="00E758BB"/>
    <w:rsid w:val="00E829F0"/>
    <w:rsid w:val="00E82FA5"/>
    <w:rsid w:val="00E840CA"/>
    <w:rsid w:val="00E9084C"/>
    <w:rsid w:val="00E93BE2"/>
    <w:rsid w:val="00EB03A3"/>
    <w:rsid w:val="00EB3239"/>
    <w:rsid w:val="00EB4A97"/>
    <w:rsid w:val="00EC0291"/>
    <w:rsid w:val="00EC0906"/>
    <w:rsid w:val="00EC7F68"/>
    <w:rsid w:val="00ED2E24"/>
    <w:rsid w:val="00ED572D"/>
    <w:rsid w:val="00ED5E47"/>
    <w:rsid w:val="00EE02D8"/>
    <w:rsid w:val="00EE30C9"/>
    <w:rsid w:val="00EE3157"/>
    <w:rsid w:val="00EE3721"/>
    <w:rsid w:val="00EE3EAF"/>
    <w:rsid w:val="00EF024F"/>
    <w:rsid w:val="00EF26B0"/>
    <w:rsid w:val="00EF290D"/>
    <w:rsid w:val="00EF408D"/>
    <w:rsid w:val="00EF4BE6"/>
    <w:rsid w:val="00EF572F"/>
    <w:rsid w:val="00F051DB"/>
    <w:rsid w:val="00F06213"/>
    <w:rsid w:val="00F06447"/>
    <w:rsid w:val="00F10A43"/>
    <w:rsid w:val="00F10F7A"/>
    <w:rsid w:val="00F11286"/>
    <w:rsid w:val="00F14AF9"/>
    <w:rsid w:val="00F15862"/>
    <w:rsid w:val="00F214BD"/>
    <w:rsid w:val="00F25F12"/>
    <w:rsid w:val="00F26066"/>
    <w:rsid w:val="00F2644F"/>
    <w:rsid w:val="00F2646C"/>
    <w:rsid w:val="00F30FB9"/>
    <w:rsid w:val="00F31814"/>
    <w:rsid w:val="00F31E6B"/>
    <w:rsid w:val="00F33ECC"/>
    <w:rsid w:val="00F4418A"/>
    <w:rsid w:val="00F510DD"/>
    <w:rsid w:val="00F52330"/>
    <w:rsid w:val="00F60BE0"/>
    <w:rsid w:val="00F613EB"/>
    <w:rsid w:val="00F660C7"/>
    <w:rsid w:val="00F73598"/>
    <w:rsid w:val="00F74F8D"/>
    <w:rsid w:val="00F773D5"/>
    <w:rsid w:val="00F87377"/>
    <w:rsid w:val="00F91116"/>
    <w:rsid w:val="00F916FA"/>
    <w:rsid w:val="00F94443"/>
    <w:rsid w:val="00F95E1A"/>
    <w:rsid w:val="00FA095D"/>
    <w:rsid w:val="00FA3F20"/>
    <w:rsid w:val="00FA4DCF"/>
    <w:rsid w:val="00FA5055"/>
    <w:rsid w:val="00FA5C6B"/>
    <w:rsid w:val="00FB26DC"/>
    <w:rsid w:val="00FB2CA9"/>
    <w:rsid w:val="00FB4B09"/>
    <w:rsid w:val="00FB537B"/>
    <w:rsid w:val="00FB6CFA"/>
    <w:rsid w:val="00FC2219"/>
    <w:rsid w:val="00FC25B1"/>
    <w:rsid w:val="00FD1B2E"/>
    <w:rsid w:val="00FD2ADA"/>
    <w:rsid w:val="00FD3E63"/>
    <w:rsid w:val="00FD59B7"/>
    <w:rsid w:val="00FE3191"/>
    <w:rsid w:val="00FE7BA6"/>
    <w:rsid w:val="00FF0504"/>
    <w:rsid w:val="00FF05B8"/>
    <w:rsid w:val="00FF1373"/>
    <w:rsid w:val="00FF59A7"/>
  </w:rsids>
  <m:mathPr>
    <m:mathFont m:val="Cambria Math"/>
    <m:brkBin m:val="before"/>
    <m:brkBinSub m:val="--"/>
    <m:smallFrac/>
    <m:dispDef/>
    <m:lMargin m:val="0"/>
    <m:rMargin m:val="0"/>
    <m:defJc m:val="centerGroup"/>
    <m:wrapRight/>
    <m:intLim m:val="subSup"/>
    <m:naryLim m:val="subSup"/>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50166D0-DB96-4711-A340-19AF0A1EA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3C82"/>
    <w:pPr>
      <w:spacing w:line="312" w:lineRule="auto"/>
      <w:jc w:val="both"/>
    </w:pPr>
    <w:rPr>
      <w:rFonts w:ascii="Century Gothic" w:hAnsi="Century Gothic"/>
      <w:sz w:val="20"/>
    </w:rPr>
  </w:style>
  <w:style w:type="paragraph" w:styleId="Ttulo1">
    <w:name w:val="heading 1"/>
    <w:basedOn w:val="Normal"/>
    <w:next w:val="Normal"/>
    <w:link w:val="Ttulo1Car"/>
    <w:qFormat/>
    <w:rsid w:val="00212275"/>
    <w:pPr>
      <w:keepNext/>
      <w:keepLines/>
      <w:outlineLvl w:val="0"/>
    </w:pPr>
    <w:rPr>
      <w:rFonts w:eastAsiaTheme="majorEastAsia" w:cstheme="majorBidi"/>
      <w:bCs/>
      <w:color w:val="7E2D40"/>
      <w:sz w:val="28"/>
      <w:szCs w:val="32"/>
      <w:lang w:val="es-ES_tradnl"/>
    </w:rPr>
  </w:style>
  <w:style w:type="paragraph" w:styleId="Ttulo2">
    <w:name w:val="heading 2"/>
    <w:basedOn w:val="Normal"/>
    <w:next w:val="Normal"/>
    <w:link w:val="Ttulo2Car"/>
    <w:uiPriority w:val="9"/>
    <w:unhideWhenUsed/>
    <w:qFormat/>
    <w:rsid w:val="002B3C82"/>
    <w:pPr>
      <w:keepNext/>
      <w:keepLines/>
      <w:numPr>
        <w:numId w:val="1"/>
      </w:numPr>
      <w:outlineLvl w:val="1"/>
    </w:pPr>
    <w:rPr>
      <w:rFonts w:eastAsiaTheme="majorEastAsia" w:cstheme="majorBidi"/>
      <w:b/>
      <w:bCs/>
      <w:color w:val="7E2D40"/>
      <w:sz w:val="24"/>
      <w:szCs w:val="26"/>
    </w:rPr>
  </w:style>
  <w:style w:type="paragraph" w:styleId="Ttulo3">
    <w:name w:val="heading 3"/>
    <w:basedOn w:val="Normal"/>
    <w:next w:val="Normal"/>
    <w:link w:val="Ttulo3Car"/>
    <w:uiPriority w:val="9"/>
    <w:unhideWhenUsed/>
    <w:qFormat/>
    <w:rsid w:val="002B3C82"/>
    <w:pPr>
      <w:keepNext/>
      <w:keepLines/>
      <w:spacing w:before="200"/>
      <w:jc w:val="center"/>
      <w:outlineLvl w:val="2"/>
    </w:pPr>
    <w:rPr>
      <w:rFonts w:eastAsiaTheme="majorEastAsia" w:cstheme="majorBidi"/>
      <w:bCs/>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5CD3"/>
    <w:pPr>
      <w:tabs>
        <w:tab w:val="center" w:pos="4320"/>
        <w:tab w:val="right" w:pos="8640"/>
      </w:tabs>
    </w:pPr>
  </w:style>
  <w:style w:type="character" w:customStyle="1" w:styleId="EncabezadoCar">
    <w:name w:val="Encabezado Car"/>
    <w:basedOn w:val="Fuentedeprrafopredeter"/>
    <w:link w:val="Encabezado"/>
    <w:uiPriority w:val="99"/>
    <w:rsid w:val="003B5CD3"/>
  </w:style>
  <w:style w:type="paragraph" w:styleId="Piedepgina">
    <w:name w:val="footer"/>
    <w:basedOn w:val="Normal"/>
    <w:link w:val="PiedepginaCar"/>
    <w:uiPriority w:val="99"/>
    <w:unhideWhenUsed/>
    <w:rsid w:val="003B5CD3"/>
    <w:pPr>
      <w:tabs>
        <w:tab w:val="center" w:pos="4320"/>
        <w:tab w:val="right" w:pos="8640"/>
      </w:tabs>
    </w:pPr>
  </w:style>
  <w:style w:type="character" w:customStyle="1" w:styleId="PiedepginaCar">
    <w:name w:val="Pie de página Car"/>
    <w:basedOn w:val="Fuentedeprrafopredeter"/>
    <w:link w:val="Piedepgina"/>
    <w:uiPriority w:val="99"/>
    <w:rsid w:val="003B5CD3"/>
  </w:style>
  <w:style w:type="character" w:customStyle="1" w:styleId="Ttulo1Car">
    <w:name w:val="Título 1 Car"/>
    <w:basedOn w:val="Fuentedeprrafopredeter"/>
    <w:link w:val="Ttulo1"/>
    <w:rsid w:val="00212275"/>
    <w:rPr>
      <w:rFonts w:ascii="Century Gothic" w:eastAsiaTheme="majorEastAsia" w:hAnsi="Century Gothic" w:cstheme="majorBidi"/>
      <w:bCs/>
      <w:color w:val="7E2D40"/>
      <w:sz w:val="28"/>
      <w:szCs w:val="32"/>
      <w:lang w:val="es-ES_tradnl"/>
    </w:rPr>
  </w:style>
  <w:style w:type="paragraph" w:styleId="Lista">
    <w:name w:val="List"/>
    <w:basedOn w:val="Normal"/>
    <w:uiPriority w:val="99"/>
    <w:unhideWhenUsed/>
    <w:rsid w:val="002B3C82"/>
    <w:pPr>
      <w:numPr>
        <w:numId w:val="2"/>
      </w:numPr>
      <w:contextualSpacing/>
    </w:pPr>
  </w:style>
  <w:style w:type="character" w:styleId="Nmerodepgina">
    <w:name w:val="page number"/>
    <w:basedOn w:val="Fuentedeprrafopredeter"/>
    <w:uiPriority w:val="99"/>
    <w:semiHidden/>
    <w:unhideWhenUsed/>
    <w:rsid w:val="002B3C82"/>
  </w:style>
  <w:style w:type="character" w:customStyle="1" w:styleId="Ttulo2Car">
    <w:name w:val="Título 2 Car"/>
    <w:basedOn w:val="Fuentedeprrafopredeter"/>
    <w:link w:val="Ttulo2"/>
    <w:uiPriority w:val="9"/>
    <w:rsid w:val="002B3C82"/>
    <w:rPr>
      <w:rFonts w:ascii="Century Gothic" w:eastAsiaTheme="majorEastAsia" w:hAnsi="Century Gothic" w:cstheme="majorBidi"/>
      <w:b/>
      <w:bCs/>
      <w:color w:val="7E2D40"/>
      <w:szCs w:val="26"/>
    </w:rPr>
  </w:style>
  <w:style w:type="character" w:customStyle="1" w:styleId="Ttulo3Car">
    <w:name w:val="Título 3 Car"/>
    <w:basedOn w:val="Fuentedeprrafopredeter"/>
    <w:link w:val="Ttulo3"/>
    <w:uiPriority w:val="9"/>
    <w:rsid w:val="002B3C82"/>
    <w:rPr>
      <w:rFonts w:ascii="Century Gothic" w:eastAsiaTheme="majorEastAsia" w:hAnsi="Century Gothic" w:cstheme="majorBidi"/>
      <w:bCs/>
      <w:sz w:val="16"/>
    </w:rPr>
  </w:style>
  <w:style w:type="paragraph" w:styleId="TDC1">
    <w:name w:val="toc 1"/>
    <w:basedOn w:val="Normal"/>
    <w:next w:val="Normal"/>
    <w:autoRedefine/>
    <w:uiPriority w:val="39"/>
    <w:rsid w:val="009E5492"/>
    <w:pPr>
      <w:tabs>
        <w:tab w:val="right" w:leader="dot" w:pos="9713"/>
      </w:tabs>
      <w:spacing w:line="240" w:lineRule="auto"/>
      <w:jc w:val="left"/>
    </w:pPr>
    <w:rPr>
      <w:rFonts w:ascii="Arial" w:eastAsia="Times New Roman" w:hAnsi="Arial" w:cs="Times New Roman"/>
      <w:color w:val="000000"/>
      <w:szCs w:val="20"/>
    </w:rPr>
  </w:style>
  <w:style w:type="character" w:styleId="Hipervnculo">
    <w:name w:val="Hyperlink"/>
    <w:basedOn w:val="Fuentedeprrafopredeter"/>
    <w:uiPriority w:val="99"/>
    <w:unhideWhenUsed/>
    <w:rsid w:val="00167D25"/>
    <w:rPr>
      <w:color w:val="0000FF"/>
      <w:u w:val="single"/>
    </w:rPr>
  </w:style>
  <w:style w:type="paragraph" w:styleId="Textodeglobo">
    <w:name w:val="Balloon Text"/>
    <w:basedOn w:val="Normal"/>
    <w:link w:val="TextodegloboCar"/>
    <w:uiPriority w:val="99"/>
    <w:semiHidden/>
    <w:unhideWhenUsed/>
    <w:rsid w:val="00167D25"/>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67D25"/>
    <w:rPr>
      <w:rFonts w:ascii="Tahoma" w:hAnsi="Tahoma" w:cs="Tahoma"/>
      <w:sz w:val="16"/>
      <w:szCs w:val="16"/>
    </w:rPr>
  </w:style>
  <w:style w:type="paragraph" w:styleId="Prrafodelista">
    <w:name w:val="List Paragraph"/>
    <w:basedOn w:val="Normal"/>
    <w:uiPriority w:val="34"/>
    <w:qFormat/>
    <w:rsid w:val="00077D10"/>
    <w:pPr>
      <w:spacing w:after="200" w:line="276" w:lineRule="auto"/>
      <w:ind w:left="720"/>
      <w:jc w:val="left"/>
    </w:pPr>
    <w:rPr>
      <w:rFonts w:ascii="Calibri" w:eastAsia="Times New Roman" w:hAnsi="Calibri" w:cs="Calibri"/>
      <w:sz w:val="22"/>
      <w:szCs w:val="22"/>
      <w:lang w:val="es-MX"/>
    </w:rPr>
  </w:style>
  <w:style w:type="paragraph" w:styleId="TtulodeTDC">
    <w:name w:val="TOC Heading"/>
    <w:basedOn w:val="Ttulo1"/>
    <w:next w:val="Normal"/>
    <w:uiPriority w:val="39"/>
    <w:unhideWhenUsed/>
    <w:qFormat/>
    <w:rsid w:val="00270F7B"/>
    <w:pPr>
      <w:spacing w:before="480"/>
      <w:outlineLvl w:val="9"/>
    </w:pPr>
    <w:rPr>
      <w:rFonts w:asciiTheme="majorHAnsi" w:hAnsiTheme="majorHAnsi"/>
      <w:b/>
      <w:color w:val="365F91" w:themeColor="accent1" w:themeShade="BF"/>
      <w:szCs w:val="28"/>
      <w:lang w:val="en-US"/>
    </w:rPr>
  </w:style>
  <w:style w:type="paragraph" w:styleId="TDC2">
    <w:name w:val="toc 2"/>
    <w:basedOn w:val="Normal"/>
    <w:next w:val="Normal"/>
    <w:autoRedefine/>
    <w:uiPriority w:val="39"/>
    <w:unhideWhenUsed/>
    <w:rsid w:val="00270F7B"/>
    <w:pPr>
      <w:spacing w:after="100"/>
      <w:ind w:left="200"/>
    </w:pPr>
  </w:style>
  <w:style w:type="paragraph" w:styleId="Descripcin">
    <w:name w:val="caption"/>
    <w:basedOn w:val="Normal"/>
    <w:next w:val="Normal"/>
    <w:uiPriority w:val="35"/>
    <w:qFormat/>
    <w:rsid w:val="00270F7B"/>
    <w:pPr>
      <w:spacing w:line="240" w:lineRule="auto"/>
      <w:jc w:val="center"/>
    </w:pPr>
    <w:rPr>
      <w:rFonts w:ascii="Tahoma" w:eastAsia="Times New Roman" w:hAnsi="Tahoma" w:cs="Times New Roman"/>
      <w:b/>
      <w:szCs w:val="20"/>
      <w:lang w:val="es-MX"/>
    </w:rPr>
  </w:style>
  <w:style w:type="paragraph" w:styleId="Textoindependiente">
    <w:name w:val="Body Text"/>
    <w:basedOn w:val="Normal"/>
    <w:link w:val="TextoindependienteCar"/>
    <w:rsid w:val="00270F7B"/>
    <w:pPr>
      <w:spacing w:line="240" w:lineRule="auto"/>
      <w:jc w:val="left"/>
    </w:pPr>
    <w:rPr>
      <w:rFonts w:ascii="Times New Roman" w:eastAsia="Times New Roman" w:hAnsi="Times New Roman" w:cs="Times New Roman"/>
      <w:sz w:val="28"/>
      <w:szCs w:val="20"/>
      <w:lang w:val="es-MX"/>
    </w:rPr>
  </w:style>
  <w:style w:type="character" w:customStyle="1" w:styleId="TextoindependienteCar">
    <w:name w:val="Texto independiente Car"/>
    <w:basedOn w:val="Fuentedeprrafopredeter"/>
    <w:link w:val="Textoindependiente"/>
    <w:rsid w:val="00270F7B"/>
    <w:rPr>
      <w:rFonts w:ascii="Times New Roman" w:eastAsia="Times New Roman" w:hAnsi="Times New Roman" w:cs="Times New Roman"/>
      <w:sz w:val="28"/>
      <w:szCs w:val="20"/>
      <w:lang w:val="es-MX"/>
    </w:rPr>
  </w:style>
  <w:style w:type="table" w:styleId="Tablaconcuadrcula">
    <w:name w:val="Table Grid"/>
    <w:basedOn w:val="Tablanormal"/>
    <w:uiPriority w:val="59"/>
    <w:rsid w:val="003C0B82"/>
    <w:rPr>
      <w:sz w:val="22"/>
      <w:szCs w:val="22"/>
      <w:lang w:val="es-MX"/>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DC3">
    <w:name w:val="toc 3"/>
    <w:basedOn w:val="Normal"/>
    <w:next w:val="Normal"/>
    <w:autoRedefine/>
    <w:uiPriority w:val="39"/>
    <w:unhideWhenUsed/>
    <w:rsid w:val="007554B8"/>
    <w:pPr>
      <w:spacing w:after="100"/>
      <w:ind w:left="400"/>
    </w:pPr>
  </w:style>
  <w:style w:type="character" w:styleId="nfasis">
    <w:name w:val="Emphasis"/>
    <w:basedOn w:val="Fuentedeprrafopredeter"/>
    <w:uiPriority w:val="20"/>
    <w:qFormat/>
    <w:rsid w:val="001D705D"/>
    <w:rPr>
      <w:b/>
      <w:bCs/>
      <w:i w:val="0"/>
      <w:iCs w:val="0"/>
    </w:rPr>
  </w:style>
  <w:style w:type="character" w:customStyle="1" w:styleId="st">
    <w:name w:val="st"/>
    <w:basedOn w:val="Fuentedeprrafopredeter"/>
    <w:rsid w:val="001D705D"/>
  </w:style>
  <w:style w:type="table" w:styleId="Sombreadomedio2-nfasis2">
    <w:name w:val="Medium Shading 2 Accent 2"/>
    <w:basedOn w:val="Tablanormal"/>
    <w:uiPriority w:val="64"/>
    <w:rsid w:val="00FA095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clara-nfasis6">
    <w:name w:val="Light List Accent 6"/>
    <w:basedOn w:val="Tablanormal"/>
    <w:uiPriority w:val="61"/>
    <w:rsid w:val="003E7FB9"/>
    <w:rPr>
      <w:sz w:val="22"/>
      <w:szCs w:val="22"/>
      <w:lang w:val="es-MX"/>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Tabladelista3-nfasis21">
    <w:name w:val="Tabla de lista 3 - Énfasis 21"/>
    <w:basedOn w:val="Tablanormal"/>
    <w:uiPriority w:val="48"/>
    <w:rsid w:val="003E7FB9"/>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Sinespaciado">
    <w:name w:val="No Spacing"/>
    <w:uiPriority w:val="1"/>
    <w:qFormat/>
    <w:rsid w:val="00E4194C"/>
    <w:rPr>
      <w:rFonts w:eastAsiaTheme="minorEastAsia"/>
      <w:sz w:val="22"/>
      <w:szCs w:val="22"/>
      <w:lang w:val="es-MX" w:eastAsia="es-MX"/>
    </w:rPr>
  </w:style>
  <w:style w:type="paragraph" w:styleId="Puesto">
    <w:name w:val="Title"/>
    <w:basedOn w:val="Normal"/>
    <w:next w:val="Normal"/>
    <w:link w:val="PuestoCar"/>
    <w:uiPriority w:val="10"/>
    <w:qFormat/>
    <w:rsid w:val="00F10F7A"/>
    <w:pPr>
      <w:spacing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F10F7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0F7A"/>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SubttuloCar">
    <w:name w:val="Subtítulo Car"/>
    <w:basedOn w:val="Fuentedeprrafopredeter"/>
    <w:link w:val="Subttulo"/>
    <w:uiPriority w:val="11"/>
    <w:rsid w:val="00F10F7A"/>
    <w:rPr>
      <w:rFonts w:eastAsiaTheme="minorEastAsia"/>
      <w:color w:val="5A5A5A" w:themeColor="text1" w:themeTint="A5"/>
      <w:spacing w:val="15"/>
      <w:sz w:val="22"/>
      <w:szCs w:val="22"/>
    </w:rPr>
  </w:style>
  <w:style w:type="paragraph" w:customStyle="1" w:styleId="xmsonormal">
    <w:name w:val="x_msonormal"/>
    <w:basedOn w:val="Normal"/>
    <w:rsid w:val="00474F82"/>
    <w:pPr>
      <w:spacing w:before="100" w:beforeAutospacing="1" w:after="100" w:afterAutospacing="1" w:line="240" w:lineRule="auto"/>
      <w:jc w:val="left"/>
    </w:pPr>
    <w:rPr>
      <w:rFonts w:ascii="Times New Roman" w:eastAsia="Times New Roman" w:hAnsi="Times New Roman" w:cs="Times New Roman"/>
      <w:sz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318411">
      <w:bodyDiv w:val="1"/>
      <w:marLeft w:val="120"/>
      <w:marRight w:val="120"/>
      <w:marTop w:val="0"/>
      <w:marBottom w:val="120"/>
      <w:divBdr>
        <w:top w:val="none" w:sz="0" w:space="0" w:color="auto"/>
        <w:left w:val="none" w:sz="0" w:space="0" w:color="auto"/>
        <w:bottom w:val="none" w:sz="0" w:space="0" w:color="auto"/>
        <w:right w:val="none" w:sz="0" w:space="0" w:color="auto"/>
      </w:divBdr>
      <w:divsChild>
        <w:div w:id="42406837">
          <w:marLeft w:val="0"/>
          <w:marRight w:val="0"/>
          <w:marTop w:val="0"/>
          <w:marBottom w:val="0"/>
          <w:divBdr>
            <w:top w:val="none" w:sz="0" w:space="0" w:color="auto"/>
            <w:left w:val="none" w:sz="0" w:space="0" w:color="auto"/>
            <w:bottom w:val="none" w:sz="0" w:space="0" w:color="auto"/>
            <w:right w:val="none" w:sz="0" w:space="0" w:color="auto"/>
          </w:divBdr>
          <w:divsChild>
            <w:div w:id="1156535705">
              <w:marLeft w:val="0"/>
              <w:marRight w:val="0"/>
              <w:marTop w:val="0"/>
              <w:marBottom w:val="0"/>
              <w:divBdr>
                <w:top w:val="none" w:sz="0" w:space="0" w:color="auto"/>
                <w:left w:val="none" w:sz="0" w:space="0" w:color="auto"/>
                <w:bottom w:val="none" w:sz="0" w:space="0" w:color="auto"/>
                <w:right w:val="none" w:sz="0" w:space="0" w:color="auto"/>
              </w:divBdr>
              <w:divsChild>
                <w:div w:id="109995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88546">
      <w:bodyDiv w:val="1"/>
      <w:marLeft w:val="0"/>
      <w:marRight w:val="0"/>
      <w:marTop w:val="0"/>
      <w:marBottom w:val="0"/>
      <w:divBdr>
        <w:top w:val="none" w:sz="0" w:space="0" w:color="auto"/>
        <w:left w:val="none" w:sz="0" w:space="0" w:color="auto"/>
        <w:bottom w:val="none" w:sz="0" w:space="0" w:color="auto"/>
        <w:right w:val="none" w:sz="0" w:space="0" w:color="auto"/>
      </w:divBdr>
    </w:div>
    <w:div w:id="263340847">
      <w:bodyDiv w:val="1"/>
      <w:marLeft w:val="0"/>
      <w:marRight w:val="0"/>
      <w:marTop w:val="0"/>
      <w:marBottom w:val="0"/>
      <w:divBdr>
        <w:top w:val="none" w:sz="0" w:space="0" w:color="auto"/>
        <w:left w:val="none" w:sz="0" w:space="0" w:color="auto"/>
        <w:bottom w:val="none" w:sz="0" w:space="0" w:color="auto"/>
        <w:right w:val="none" w:sz="0" w:space="0" w:color="auto"/>
      </w:divBdr>
    </w:div>
    <w:div w:id="269898364">
      <w:bodyDiv w:val="1"/>
      <w:marLeft w:val="0"/>
      <w:marRight w:val="0"/>
      <w:marTop w:val="0"/>
      <w:marBottom w:val="0"/>
      <w:divBdr>
        <w:top w:val="none" w:sz="0" w:space="0" w:color="auto"/>
        <w:left w:val="none" w:sz="0" w:space="0" w:color="auto"/>
        <w:bottom w:val="none" w:sz="0" w:space="0" w:color="auto"/>
        <w:right w:val="none" w:sz="0" w:space="0" w:color="auto"/>
      </w:divBdr>
    </w:div>
    <w:div w:id="351688297">
      <w:bodyDiv w:val="1"/>
      <w:marLeft w:val="0"/>
      <w:marRight w:val="0"/>
      <w:marTop w:val="0"/>
      <w:marBottom w:val="0"/>
      <w:divBdr>
        <w:top w:val="none" w:sz="0" w:space="0" w:color="auto"/>
        <w:left w:val="none" w:sz="0" w:space="0" w:color="auto"/>
        <w:bottom w:val="none" w:sz="0" w:space="0" w:color="auto"/>
        <w:right w:val="none" w:sz="0" w:space="0" w:color="auto"/>
      </w:divBdr>
    </w:div>
    <w:div w:id="510337593">
      <w:bodyDiv w:val="1"/>
      <w:marLeft w:val="0"/>
      <w:marRight w:val="0"/>
      <w:marTop w:val="0"/>
      <w:marBottom w:val="0"/>
      <w:divBdr>
        <w:top w:val="none" w:sz="0" w:space="0" w:color="auto"/>
        <w:left w:val="none" w:sz="0" w:space="0" w:color="auto"/>
        <w:bottom w:val="none" w:sz="0" w:space="0" w:color="auto"/>
        <w:right w:val="none" w:sz="0" w:space="0" w:color="auto"/>
      </w:divBdr>
    </w:div>
    <w:div w:id="676227176">
      <w:bodyDiv w:val="1"/>
      <w:marLeft w:val="0"/>
      <w:marRight w:val="0"/>
      <w:marTop w:val="0"/>
      <w:marBottom w:val="0"/>
      <w:divBdr>
        <w:top w:val="none" w:sz="0" w:space="0" w:color="auto"/>
        <w:left w:val="none" w:sz="0" w:space="0" w:color="auto"/>
        <w:bottom w:val="none" w:sz="0" w:space="0" w:color="auto"/>
        <w:right w:val="none" w:sz="0" w:space="0" w:color="auto"/>
      </w:divBdr>
    </w:div>
    <w:div w:id="967736080">
      <w:bodyDiv w:val="1"/>
      <w:marLeft w:val="0"/>
      <w:marRight w:val="0"/>
      <w:marTop w:val="0"/>
      <w:marBottom w:val="0"/>
      <w:divBdr>
        <w:top w:val="none" w:sz="0" w:space="0" w:color="auto"/>
        <w:left w:val="none" w:sz="0" w:space="0" w:color="auto"/>
        <w:bottom w:val="none" w:sz="0" w:space="0" w:color="auto"/>
        <w:right w:val="none" w:sz="0" w:space="0" w:color="auto"/>
      </w:divBdr>
    </w:div>
    <w:div w:id="1098141691">
      <w:bodyDiv w:val="1"/>
      <w:marLeft w:val="0"/>
      <w:marRight w:val="0"/>
      <w:marTop w:val="0"/>
      <w:marBottom w:val="0"/>
      <w:divBdr>
        <w:top w:val="none" w:sz="0" w:space="0" w:color="auto"/>
        <w:left w:val="none" w:sz="0" w:space="0" w:color="auto"/>
        <w:bottom w:val="none" w:sz="0" w:space="0" w:color="auto"/>
        <w:right w:val="none" w:sz="0" w:space="0" w:color="auto"/>
      </w:divBdr>
    </w:div>
    <w:div w:id="1164467409">
      <w:bodyDiv w:val="1"/>
      <w:marLeft w:val="120"/>
      <w:marRight w:val="120"/>
      <w:marTop w:val="0"/>
      <w:marBottom w:val="120"/>
      <w:divBdr>
        <w:top w:val="none" w:sz="0" w:space="0" w:color="auto"/>
        <w:left w:val="none" w:sz="0" w:space="0" w:color="auto"/>
        <w:bottom w:val="none" w:sz="0" w:space="0" w:color="auto"/>
        <w:right w:val="none" w:sz="0" w:space="0" w:color="auto"/>
      </w:divBdr>
      <w:divsChild>
        <w:div w:id="1235774618">
          <w:marLeft w:val="0"/>
          <w:marRight w:val="0"/>
          <w:marTop w:val="0"/>
          <w:marBottom w:val="0"/>
          <w:divBdr>
            <w:top w:val="none" w:sz="0" w:space="0" w:color="auto"/>
            <w:left w:val="none" w:sz="0" w:space="0" w:color="auto"/>
            <w:bottom w:val="none" w:sz="0" w:space="0" w:color="auto"/>
            <w:right w:val="none" w:sz="0" w:space="0" w:color="auto"/>
          </w:divBdr>
          <w:divsChild>
            <w:div w:id="2112772584">
              <w:marLeft w:val="0"/>
              <w:marRight w:val="0"/>
              <w:marTop w:val="0"/>
              <w:marBottom w:val="0"/>
              <w:divBdr>
                <w:top w:val="none" w:sz="0" w:space="0" w:color="auto"/>
                <w:left w:val="none" w:sz="0" w:space="0" w:color="auto"/>
                <w:bottom w:val="none" w:sz="0" w:space="0" w:color="auto"/>
                <w:right w:val="none" w:sz="0" w:space="0" w:color="auto"/>
              </w:divBdr>
              <w:divsChild>
                <w:div w:id="535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349132">
      <w:bodyDiv w:val="1"/>
      <w:marLeft w:val="0"/>
      <w:marRight w:val="0"/>
      <w:marTop w:val="0"/>
      <w:marBottom w:val="0"/>
      <w:divBdr>
        <w:top w:val="none" w:sz="0" w:space="0" w:color="auto"/>
        <w:left w:val="none" w:sz="0" w:space="0" w:color="auto"/>
        <w:bottom w:val="none" w:sz="0" w:space="0" w:color="auto"/>
        <w:right w:val="none" w:sz="0" w:space="0" w:color="auto"/>
      </w:divBdr>
    </w:div>
    <w:div w:id="1365640920">
      <w:bodyDiv w:val="1"/>
      <w:marLeft w:val="0"/>
      <w:marRight w:val="0"/>
      <w:marTop w:val="0"/>
      <w:marBottom w:val="0"/>
      <w:divBdr>
        <w:top w:val="none" w:sz="0" w:space="0" w:color="auto"/>
        <w:left w:val="none" w:sz="0" w:space="0" w:color="auto"/>
        <w:bottom w:val="none" w:sz="0" w:space="0" w:color="auto"/>
        <w:right w:val="none" w:sz="0" w:space="0" w:color="auto"/>
      </w:divBdr>
    </w:div>
    <w:div w:id="1767728539">
      <w:bodyDiv w:val="1"/>
      <w:marLeft w:val="0"/>
      <w:marRight w:val="0"/>
      <w:marTop w:val="0"/>
      <w:marBottom w:val="0"/>
      <w:divBdr>
        <w:top w:val="none" w:sz="0" w:space="0" w:color="auto"/>
        <w:left w:val="none" w:sz="0" w:space="0" w:color="auto"/>
        <w:bottom w:val="none" w:sz="0" w:space="0" w:color="auto"/>
        <w:right w:val="none" w:sz="0" w:space="0" w:color="auto"/>
      </w:divBdr>
    </w:div>
    <w:div w:id="2038385727">
      <w:bodyDiv w:val="1"/>
      <w:marLeft w:val="0"/>
      <w:marRight w:val="0"/>
      <w:marTop w:val="0"/>
      <w:marBottom w:val="0"/>
      <w:divBdr>
        <w:top w:val="none" w:sz="0" w:space="0" w:color="auto"/>
        <w:left w:val="none" w:sz="0" w:space="0" w:color="auto"/>
        <w:bottom w:val="none" w:sz="0" w:space="0" w:color="auto"/>
        <w:right w:val="none" w:sz="0" w:space="0" w:color="auto"/>
      </w:divBdr>
    </w:div>
    <w:div w:id="20522616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6D7478-CC07-49A2-9D5D-C182BBC2B3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23</Pages>
  <Words>5109</Words>
  <Characters>28104</Characters>
  <Application>Microsoft Office Word</Application>
  <DocSecurity>0</DocSecurity>
  <Lines>234</Lines>
  <Paragraphs>66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CIATEQ</Company>
  <LinksUpToDate>false</LinksUpToDate>
  <CharactersWithSpaces>33147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scuervo</dc:creator>
  <cp:lastModifiedBy>Christian</cp:lastModifiedBy>
  <cp:revision>2</cp:revision>
  <cp:lastPrinted>2017-09-27T15:47:00Z</cp:lastPrinted>
  <dcterms:created xsi:type="dcterms:W3CDTF">2017-09-27T15:51:00Z</dcterms:created>
  <dcterms:modified xsi:type="dcterms:W3CDTF">2017-09-27T15:51:00Z</dcterms:modified>
</cp:coreProperties>
</file>