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C149" w14:textId="5AC8AE99" w:rsidR="00CB557D" w:rsidRDefault="4FCD590B" w:rsidP="555225E8">
      <w:pPr>
        <w:pStyle w:val="Textocomentario"/>
        <w:spacing w:line="360" w:lineRule="auto"/>
        <w:contextualSpacing/>
        <w:jc w:val="right"/>
        <w:rPr>
          <w:rFonts w:ascii="Arial" w:eastAsia="Arial" w:hAnsi="Arial" w:cs="Arial"/>
          <w:sz w:val="22"/>
          <w:szCs w:val="22"/>
        </w:rPr>
      </w:pPr>
      <w:r w:rsidRPr="555225E8">
        <w:rPr>
          <w:rFonts w:ascii="Arial" w:eastAsia="Arial" w:hAnsi="Arial" w:cs="Arial"/>
          <w:sz w:val="22"/>
          <w:szCs w:val="22"/>
        </w:rPr>
        <w:t>Lugar y fecha</w:t>
      </w:r>
    </w:p>
    <w:p w14:paraId="1E06F84F" w14:textId="0BAAF924" w:rsidR="555225E8" w:rsidRDefault="555225E8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00F8E7BD" w14:textId="77777777" w:rsidR="00CB557D" w:rsidRDefault="00CB557D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67DEE572" w14:textId="77777777" w:rsidR="00AA4676" w:rsidRPr="00AA4676" w:rsidRDefault="001226E4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555225E8">
        <w:rPr>
          <w:rFonts w:ascii="Arial" w:eastAsia="Arial" w:hAnsi="Arial" w:cs="Arial"/>
          <w:b/>
          <w:bCs/>
          <w:sz w:val="22"/>
          <w:szCs w:val="22"/>
        </w:rPr>
        <w:t>COMITÉ DE BECAS DE ECOSUR</w:t>
      </w:r>
    </w:p>
    <w:p w14:paraId="6D15318F" w14:textId="77777777" w:rsidR="00AA4676" w:rsidRPr="00AA4676" w:rsidRDefault="001226E4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555225E8">
        <w:rPr>
          <w:rFonts w:ascii="Arial" w:eastAsia="Arial" w:hAnsi="Arial" w:cs="Arial"/>
          <w:b/>
          <w:bCs/>
          <w:sz w:val="22"/>
          <w:szCs w:val="22"/>
        </w:rPr>
        <w:t>PRESENTE</w:t>
      </w:r>
    </w:p>
    <w:p w14:paraId="611B3CE0" w14:textId="77777777" w:rsidR="00AA4676" w:rsidRPr="00AA4676" w:rsidRDefault="00AA4676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6CFB3603" w14:textId="3118F1FB" w:rsidR="00AA4676" w:rsidRDefault="00AA4676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555225E8">
        <w:rPr>
          <w:rFonts w:ascii="Arial" w:eastAsia="Arial" w:hAnsi="Arial" w:cs="Arial"/>
          <w:sz w:val="22"/>
          <w:szCs w:val="22"/>
        </w:rPr>
        <w:t xml:space="preserve">Por medio de la presente </w:t>
      </w:r>
      <w:r w:rsidRPr="555225E8">
        <w:rPr>
          <w:rFonts w:ascii="Arial" w:eastAsia="Arial" w:hAnsi="Arial" w:cs="Arial"/>
          <w:b/>
          <w:bCs/>
          <w:sz w:val="22"/>
          <w:szCs w:val="22"/>
        </w:rPr>
        <w:t>me comprometo</w:t>
      </w:r>
      <w:r w:rsidRPr="555225E8">
        <w:rPr>
          <w:rFonts w:ascii="Arial" w:eastAsia="Arial" w:hAnsi="Arial" w:cs="Arial"/>
          <w:sz w:val="22"/>
          <w:szCs w:val="22"/>
        </w:rPr>
        <w:t xml:space="preserve"> a que en caso de se</w:t>
      </w:r>
      <w:r w:rsidR="00CB557D" w:rsidRPr="555225E8">
        <w:rPr>
          <w:rFonts w:ascii="Arial" w:eastAsia="Arial" w:hAnsi="Arial" w:cs="Arial"/>
          <w:sz w:val="22"/>
          <w:szCs w:val="22"/>
        </w:rPr>
        <w:t>a</w:t>
      </w:r>
      <w:r w:rsidRPr="555225E8">
        <w:rPr>
          <w:rFonts w:ascii="Arial" w:eastAsia="Arial" w:hAnsi="Arial" w:cs="Arial"/>
          <w:sz w:val="22"/>
          <w:szCs w:val="22"/>
        </w:rPr>
        <w:t xml:space="preserve"> apoyado</w:t>
      </w:r>
      <w:r w:rsidR="01E69795" w:rsidRPr="555225E8">
        <w:rPr>
          <w:rFonts w:ascii="Arial" w:eastAsia="Arial" w:hAnsi="Arial" w:cs="Arial"/>
          <w:sz w:val="22"/>
          <w:szCs w:val="22"/>
        </w:rPr>
        <w:t>(a)</w:t>
      </w:r>
      <w:r w:rsidRPr="555225E8">
        <w:rPr>
          <w:rFonts w:ascii="Arial" w:eastAsia="Arial" w:hAnsi="Arial" w:cs="Arial"/>
          <w:sz w:val="22"/>
          <w:szCs w:val="22"/>
        </w:rPr>
        <w:t xml:space="preserve"> el</w:t>
      </w:r>
      <w:r w:rsidR="3E32877C" w:rsidRPr="555225E8">
        <w:rPr>
          <w:rFonts w:ascii="Arial" w:eastAsia="Arial" w:hAnsi="Arial" w:cs="Arial"/>
          <w:sz w:val="22"/>
          <w:szCs w:val="22"/>
        </w:rPr>
        <w:t>/la</w:t>
      </w:r>
      <w:r w:rsidRPr="555225E8">
        <w:rPr>
          <w:rFonts w:ascii="Arial" w:eastAsia="Arial" w:hAnsi="Arial" w:cs="Arial"/>
          <w:sz w:val="22"/>
          <w:szCs w:val="22"/>
        </w:rPr>
        <w:t xml:space="preserve"> Estudiante </w:t>
      </w:r>
      <w:sdt>
        <w:sdtPr>
          <w:rPr>
            <w:rFonts w:ascii="Arial" w:eastAsia="Arial" w:hAnsi="Arial" w:cs="Arial"/>
            <w:sz w:val="22"/>
            <w:szCs w:val="22"/>
            <w:highlight w:val="yellow"/>
          </w:rPr>
          <w:id w:val="1530063105"/>
          <w:placeholder>
            <w:docPart w:val="FD3128531AFD4A3DBDE6B60EE9E646E6"/>
          </w:placeholder>
          <w:showingPlcHdr/>
        </w:sdtPr>
        <w:sdtEndPr/>
        <w:sdtContent>
          <w:r w:rsidR="48A714E1" w:rsidRPr="555225E8">
            <w:rPr>
              <w:rStyle w:val="Textodelmarcadordeposicin"/>
              <w:rFonts w:ascii="Arial" w:eastAsia="Arial" w:hAnsi="Arial" w:cs="Arial"/>
              <w:sz w:val="22"/>
              <w:szCs w:val="22"/>
            </w:rPr>
            <w:t>Capture el nombre y apellidos completos del estudiante</w:t>
          </w:r>
        </w:sdtContent>
      </w:sdt>
      <w:r w:rsidRPr="555225E8">
        <w:rPr>
          <w:rFonts w:ascii="Arial" w:eastAsia="Arial" w:hAnsi="Arial" w:cs="Arial"/>
          <w:sz w:val="22"/>
          <w:szCs w:val="22"/>
        </w:rPr>
        <w:t xml:space="preserve"> con el Programa de Apoyo de Tesis de Maestría, supervisaré que cumpla con los compromisos establecidos en la convocatoria respectiva y en el convenio de formalización incluyendo los siguientes:</w:t>
      </w:r>
    </w:p>
    <w:p w14:paraId="24E0E04D" w14:textId="41A54CC3" w:rsidR="3331EB39" w:rsidRDefault="3331EB39" w:rsidP="555225E8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55225E8">
        <w:rPr>
          <w:rFonts w:ascii="Arial" w:eastAsia="Arial" w:hAnsi="Arial" w:cs="Arial"/>
          <w:color w:val="000000" w:themeColor="text1"/>
          <w:sz w:val="22"/>
          <w:szCs w:val="22"/>
          <w:lang w:val="es-MX" w:eastAsia="en-US"/>
        </w:rPr>
        <w:t>El apoyo recibido solo podrá utilizarse en gastos directamente relacionados con el proyecto de tesis de maestría en el segundo año del programa y serán acordados previamente con la persona directora de tesis para su uso e</w:t>
      </w:r>
      <w:r w:rsidR="1AB55F65" w:rsidRPr="555225E8">
        <w:rPr>
          <w:rFonts w:ascii="Arial" w:eastAsia="Arial" w:hAnsi="Arial" w:cs="Arial"/>
          <w:color w:val="000000" w:themeColor="text1"/>
          <w:sz w:val="22"/>
          <w:szCs w:val="22"/>
          <w:lang w:val="es-MX" w:eastAsia="en-US"/>
        </w:rPr>
        <w:t>ficiente.</w:t>
      </w:r>
    </w:p>
    <w:p w14:paraId="4B836D9D" w14:textId="569B971B" w:rsidR="55A9E3CF" w:rsidRPr="00744AEB" w:rsidRDefault="55A9E3CF" w:rsidP="555225E8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44AEB">
        <w:rPr>
          <w:rFonts w:ascii="Arial" w:eastAsia="Arial" w:hAnsi="Arial" w:cs="Arial"/>
          <w:color w:val="000000" w:themeColor="text1"/>
          <w:sz w:val="22"/>
          <w:szCs w:val="22"/>
        </w:rPr>
        <w:t xml:space="preserve">Quienes reciban este apoyo deberán comprobar el total del apoyo otorgado y entregar a la responsable de Servicios Escolares de la unidad de adscripción un informe avalado por la persona directora de tesis y dirigido al Comité de Becas. El día </w:t>
      </w:r>
      <w:r w:rsidR="00744AEB" w:rsidRPr="00744AEB">
        <w:rPr>
          <w:rFonts w:ascii="Arial" w:eastAsia="Arial" w:hAnsi="Arial" w:cs="Arial"/>
          <w:color w:val="000000" w:themeColor="text1"/>
          <w:sz w:val="22"/>
          <w:szCs w:val="22"/>
        </w:rPr>
        <w:t xml:space="preserve">07 </w:t>
      </w:r>
      <w:r w:rsidRPr="00744AEB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 w:rsidR="00744AEB" w:rsidRPr="00744AEB">
        <w:rPr>
          <w:rFonts w:ascii="Arial" w:eastAsia="Arial" w:hAnsi="Arial" w:cs="Arial"/>
          <w:color w:val="000000" w:themeColor="text1"/>
          <w:sz w:val="22"/>
          <w:szCs w:val="22"/>
        </w:rPr>
        <w:t xml:space="preserve">mayo </w:t>
      </w:r>
      <w:r w:rsidRPr="00744AEB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 w:rsidR="00744AEB" w:rsidRPr="00744AEB">
        <w:rPr>
          <w:rFonts w:ascii="Arial" w:eastAsia="Arial" w:hAnsi="Arial" w:cs="Arial"/>
          <w:color w:val="000000" w:themeColor="text1"/>
          <w:sz w:val="22"/>
          <w:szCs w:val="22"/>
        </w:rPr>
        <w:t xml:space="preserve">2027 </w:t>
      </w:r>
      <w:r w:rsidRPr="00744AEB">
        <w:rPr>
          <w:rFonts w:ascii="Arial" w:eastAsia="Arial" w:hAnsi="Arial" w:cs="Arial"/>
          <w:color w:val="000000" w:themeColor="text1"/>
          <w:sz w:val="22"/>
          <w:szCs w:val="22"/>
        </w:rPr>
        <w:t>será la fecha límite para presentar el informe donde se demuestre el buen uso del apoyo, anexando los recibos y comprobantes generales de los gastos realizados, y/o una relación de gastos avalada por la persona directora de tesis. Quienes no cumplan con este compromiso no podrán postularse a futuras convocatorias de apoyo emitidas por el Comité de Becas.</w:t>
      </w:r>
    </w:p>
    <w:p w14:paraId="7C30186F" w14:textId="21EC8CA7" w:rsidR="55A9E3CF" w:rsidRDefault="55A9E3CF" w:rsidP="555225E8">
      <w:pPr>
        <w:numPr>
          <w:ilvl w:val="0"/>
          <w:numId w:val="5"/>
        </w:num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55225E8">
        <w:rPr>
          <w:rFonts w:ascii="Arial" w:eastAsia="Arial" w:hAnsi="Arial" w:cs="Arial"/>
          <w:color w:val="000000" w:themeColor="text1"/>
          <w:sz w:val="22"/>
          <w:szCs w:val="22"/>
        </w:rPr>
        <w:t>Atender las obligaciones contenidas en el Reglamento de Becas.</w:t>
      </w:r>
    </w:p>
    <w:p w14:paraId="2645166A" w14:textId="35FD0A7E" w:rsidR="555225E8" w:rsidRDefault="555225E8" w:rsidP="555225E8">
      <w:pPr>
        <w:shd w:val="clear" w:color="auto" w:fill="FFFFFF" w:themeFill="background1"/>
        <w:spacing w:before="220" w:after="220" w:line="360" w:lineRule="auto"/>
        <w:ind w:left="720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1BCE0440" w14:textId="51A6F5B7" w:rsidR="00CB557D" w:rsidRDefault="17822804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555225E8">
        <w:rPr>
          <w:rFonts w:ascii="Arial" w:eastAsia="Arial" w:hAnsi="Arial" w:cs="Arial"/>
          <w:sz w:val="22"/>
          <w:szCs w:val="22"/>
        </w:rPr>
        <w:t>Sin otro asunto en particular, me despido con un cordial saludo.</w:t>
      </w:r>
    </w:p>
    <w:p w14:paraId="13F9FE1D" w14:textId="3384E154" w:rsidR="555225E8" w:rsidRDefault="555225E8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0BF705D7" w14:textId="5B826068" w:rsidR="555225E8" w:rsidRDefault="555225E8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4985C159" w14:textId="6FEE8DF5" w:rsidR="00AA4676" w:rsidRDefault="00AA4676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555225E8">
        <w:rPr>
          <w:rFonts w:ascii="Arial" w:eastAsia="Arial" w:hAnsi="Arial" w:cs="Arial"/>
          <w:b/>
          <w:bCs/>
          <w:sz w:val="22"/>
          <w:szCs w:val="22"/>
        </w:rPr>
        <w:t>Atentamente</w:t>
      </w:r>
      <w:r w:rsidR="031D9543" w:rsidRPr="555225E8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2B5752B8" w14:textId="77777777" w:rsidR="00CB557D" w:rsidRDefault="00CB557D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A937068" w14:textId="17AA4A0D" w:rsidR="555225E8" w:rsidRDefault="555225E8" w:rsidP="555225E8">
      <w:pPr>
        <w:pStyle w:val="Textocomentario"/>
        <w:spacing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sdt>
      <w:sdtPr>
        <w:rPr>
          <w:rFonts w:ascii="Arial" w:eastAsia="Arial" w:hAnsi="Arial" w:cs="Arial"/>
          <w:b/>
          <w:bCs/>
          <w:sz w:val="22"/>
          <w:szCs w:val="22"/>
        </w:rPr>
        <w:id w:val="439730097"/>
        <w:placeholder>
          <w:docPart w:val="585517197458415AAEC5960233F95726"/>
        </w:placeholder>
        <w:showingPlcHdr/>
        <w:text/>
      </w:sdtPr>
      <w:sdtEndPr/>
      <w:sdtContent>
        <w:p w14:paraId="21883C55" w14:textId="1C010CB0" w:rsidR="00CB557D" w:rsidRDefault="031D9543" w:rsidP="555225E8">
          <w:pPr>
            <w:spacing w:line="360" w:lineRule="auto"/>
            <w:contextualSpacing/>
            <w:jc w:val="both"/>
            <w:rPr>
              <w:rStyle w:val="Textodelmarcadordeposicin"/>
              <w:rFonts w:eastAsiaTheme="minorEastAsia"/>
              <w:b/>
              <w:bCs/>
            </w:rPr>
          </w:pPr>
          <w:r w:rsidRPr="555225E8">
            <w:rPr>
              <w:rStyle w:val="Textodelmarcadordeposicin"/>
              <w:rFonts w:eastAsiaTheme="minorEastAsia"/>
              <w:b/>
              <w:bCs/>
            </w:rPr>
            <w:t>Capture el grado, nombre y apellidos del director de la tesis</w:t>
          </w:r>
        </w:p>
      </w:sdtContent>
    </w:sdt>
    <w:p w14:paraId="027F4C78" w14:textId="2328D835" w:rsidR="000F18B9" w:rsidRPr="00AA4676" w:rsidRDefault="00CB557D" w:rsidP="555225E8">
      <w:pPr>
        <w:spacing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555225E8">
        <w:rPr>
          <w:rFonts w:ascii="Arial" w:eastAsia="Arial" w:hAnsi="Arial" w:cs="Arial"/>
          <w:b/>
          <w:bCs/>
          <w:sz w:val="22"/>
          <w:szCs w:val="22"/>
        </w:rPr>
        <w:t>Director</w:t>
      </w:r>
      <w:r w:rsidR="77FD8DA5" w:rsidRPr="555225E8">
        <w:rPr>
          <w:rFonts w:ascii="Arial" w:eastAsia="Arial" w:hAnsi="Arial" w:cs="Arial"/>
          <w:b/>
          <w:bCs/>
          <w:sz w:val="22"/>
          <w:szCs w:val="22"/>
        </w:rPr>
        <w:t>(</w:t>
      </w:r>
      <w:r w:rsidRPr="555225E8">
        <w:rPr>
          <w:rFonts w:ascii="Arial" w:eastAsia="Arial" w:hAnsi="Arial" w:cs="Arial"/>
          <w:b/>
          <w:bCs/>
          <w:sz w:val="22"/>
          <w:szCs w:val="22"/>
        </w:rPr>
        <w:t>a</w:t>
      </w:r>
      <w:r w:rsidR="3D5CB14A" w:rsidRPr="555225E8">
        <w:rPr>
          <w:rFonts w:ascii="Arial" w:eastAsia="Arial" w:hAnsi="Arial" w:cs="Arial"/>
          <w:b/>
          <w:bCs/>
          <w:sz w:val="22"/>
          <w:szCs w:val="22"/>
        </w:rPr>
        <w:t>)</w:t>
      </w:r>
      <w:r w:rsidRPr="555225E8">
        <w:rPr>
          <w:rFonts w:ascii="Arial" w:eastAsia="Arial" w:hAnsi="Arial" w:cs="Arial"/>
          <w:b/>
          <w:bCs/>
          <w:sz w:val="22"/>
          <w:szCs w:val="22"/>
        </w:rPr>
        <w:t xml:space="preserve"> de Tesis</w:t>
      </w:r>
    </w:p>
    <w:sectPr w:rsidR="000F18B9" w:rsidRPr="00AA46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,Arial,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AA4E"/>
    <w:multiLevelType w:val="hybridMultilevel"/>
    <w:tmpl w:val="18CEE2E2"/>
    <w:lvl w:ilvl="0" w:tplc="B656827E">
      <w:start w:val="1"/>
      <w:numFmt w:val="decimal"/>
      <w:lvlText w:val="%1."/>
      <w:lvlJc w:val="left"/>
      <w:pPr>
        <w:ind w:left="720" w:hanging="360"/>
      </w:pPr>
    </w:lvl>
    <w:lvl w:ilvl="1" w:tplc="9176F842">
      <w:start w:val="3"/>
      <w:numFmt w:val="lowerLetter"/>
      <w:lvlText w:val="%2."/>
      <w:lvlJc w:val="left"/>
      <w:pPr>
        <w:ind w:left="1440" w:hanging="360"/>
      </w:pPr>
      <w:rPr>
        <w:rFonts w:ascii="Calibri,Arial,游明朝" w:hAnsi="Calibri,Arial,游明朝" w:hint="default"/>
      </w:rPr>
    </w:lvl>
    <w:lvl w:ilvl="2" w:tplc="A9D24A0C">
      <w:start w:val="1"/>
      <w:numFmt w:val="lowerRoman"/>
      <w:lvlText w:val="%3."/>
      <w:lvlJc w:val="right"/>
      <w:pPr>
        <w:ind w:left="2160" w:hanging="180"/>
      </w:pPr>
    </w:lvl>
    <w:lvl w:ilvl="3" w:tplc="2BA84ADC">
      <w:start w:val="1"/>
      <w:numFmt w:val="decimal"/>
      <w:lvlText w:val="%4."/>
      <w:lvlJc w:val="left"/>
      <w:pPr>
        <w:ind w:left="2880" w:hanging="360"/>
      </w:pPr>
    </w:lvl>
    <w:lvl w:ilvl="4" w:tplc="3E8C05A8">
      <w:start w:val="1"/>
      <w:numFmt w:val="lowerLetter"/>
      <w:lvlText w:val="%5."/>
      <w:lvlJc w:val="left"/>
      <w:pPr>
        <w:ind w:left="3600" w:hanging="360"/>
      </w:pPr>
    </w:lvl>
    <w:lvl w:ilvl="5" w:tplc="7A5C7E30">
      <w:start w:val="1"/>
      <w:numFmt w:val="lowerRoman"/>
      <w:lvlText w:val="%6."/>
      <w:lvlJc w:val="right"/>
      <w:pPr>
        <w:ind w:left="4320" w:hanging="180"/>
      </w:pPr>
    </w:lvl>
    <w:lvl w:ilvl="6" w:tplc="67EEA1C8">
      <w:start w:val="1"/>
      <w:numFmt w:val="decimal"/>
      <w:lvlText w:val="%7."/>
      <w:lvlJc w:val="left"/>
      <w:pPr>
        <w:ind w:left="5040" w:hanging="360"/>
      </w:pPr>
    </w:lvl>
    <w:lvl w:ilvl="7" w:tplc="FEEEAF4E">
      <w:start w:val="1"/>
      <w:numFmt w:val="lowerLetter"/>
      <w:lvlText w:val="%8."/>
      <w:lvlJc w:val="left"/>
      <w:pPr>
        <w:ind w:left="5760" w:hanging="360"/>
      </w:pPr>
    </w:lvl>
    <w:lvl w:ilvl="8" w:tplc="B9EC11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7129"/>
    <w:multiLevelType w:val="hybridMultilevel"/>
    <w:tmpl w:val="7A9C1C78"/>
    <w:lvl w:ilvl="0" w:tplc="E9A60B8C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561D"/>
    <w:multiLevelType w:val="hybridMultilevel"/>
    <w:tmpl w:val="989E67CE"/>
    <w:lvl w:ilvl="0" w:tplc="C96846EE">
      <w:start w:val="1"/>
      <w:numFmt w:val="decimal"/>
      <w:lvlText w:val="%1."/>
      <w:lvlJc w:val="left"/>
      <w:pPr>
        <w:ind w:left="720" w:hanging="360"/>
      </w:pPr>
    </w:lvl>
    <w:lvl w:ilvl="1" w:tplc="AA6A1E4C">
      <w:start w:val="1"/>
      <w:numFmt w:val="lowerLetter"/>
      <w:lvlText w:val="%2."/>
      <w:lvlJc w:val="left"/>
      <w:pPr>
        <w:ind w:left="1440" w:hanging="360"/>
      </w:pPr>
      <w:rPr>
        <w:rFonts w:ascii="Calibri,Arial,游明朝" w:hAnsi="Calibri,Arial,游明朝" w:hint="default"/>
      </w:rPr>
    </w:lvl>
    <w:lvl w:ilvl="2" w:tplc="BE182638">
      <w:start w:val="1"/>
      <w:numFmt w:val="lowerRoman"/>
      <w:lvlText w:val="%3."/>
      <w:lvlJc w:val="right"/>
      <w:pPr>
        <w:ind w:left="2160" w:hanging="180"/>
      </w:pPr>
    </w:lvl>
    <w:lvl w:ilvl="3" w:tplc="9ED83D3A">
      <w:start w:val="1"/>
      <w:numFmt w:val="decimal"/>
      <w:lvlText w:val="%4."/>
      <w:lvlJc w:val="left"/>
      <w:pPr>
        <w:ind w:left="2880" w:hanging="360"/>
      </w:pPr>
    </w:lvl>
    <w:lvl w:ilvl="4" w:tplc="4A52874E">
      <w:start w:val="1"/>
      <w:numFmt w:val="lowerLetter"/>
      <w:lvlText w:val="%5."/>
      <w:lvlJc w:val="left"/>
      <w:pPr>
        <w:ind w:left="3600" w:hanging="360"/>
      </w:pPr>
    </w:lvl>
    <w:lvl w:ilvl="5" w:tplc="2638A2AA">
      <w:start w:val="1"/>
      <w:numFmt w:val="lowerRoman"/>
      <w:lvlText w:val="%6."/>
      <w:lvlJc w:val="right"/>
      <w:pPr>
        <w:ind w:left="4320" w:hanging="180"/>
      </w:pPr>
    </w:lvl>
    <w:lvl w:ilvl="6" w:tplc="C1C407B2">
      <w:start w:val="1"/>
      <w:numFmt w:val="decimal"/>
      <w:lvlText w:val="%7."/>
      <w:lvlJc w:val="left"/>
      <w:pPr>
        <w:ind w:left="5040" w:hanging="360"/>
      </w:pPr>
    </w:lvl>
    <w:lvl w:ilvl="7" w:tplc="91C6F2AE">
      <w:start w:val="1"/>
      <w:numFmt w:val="lowerLetter"/>
      <w:lvlText w:val="%8."/>
      <w:lvlJc w:val="left"/>
      <w:pPr>
        <w:ind w:left="5760" w:hanging="360"/>
      </w:pPr>
    </w:lvl>
    <w:lvl w:ilvl="8" w:tplc="80B2B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01A1A"/>
    <w:multiLevelType w:val="hybridMultilevel"/>
    <w:tmpl w:val="F984E13E"/>
    <w:lvl w:ilvl="0" w:tplc="B596EC7A">
      <w:start w:val="1"/>
      <w:numFmt w:val="decimal"/>
      <w:lvlText w:val="%1."/>
      <w:lvlJc w:val="left"/>
      <w:pPr>
        <w:ind w:left="720" w:hanging="360"/>
      </w:pPr>
    </w:lvl>
    <w:lvl w:ilvl="1" w:tplc="95C4F9A0">
      <w:start w:val="2"/>
      <w:numFmt w:val="lowerLetter"/>
      <w:lvlText w:val="%2."/>
      <w:lvlJc w:val="left"/>
      <w:pPr>
        <w:ind w:left="1440" w:hanging="360"/>
      </w:pPr>
      <w:rPr>
        <w:rFonts w:ascii="Calibri,Arial,游明朝" w:hAnsi="Calibri,Arial,游明朝" w:hint="default"/>
      </w:rPr>
    </w:lvl>
    <w:lvl w:ilvl="2" w:tplc="35F8C41C">
      <w:start w:val="1"/>
      <w:numFmt w:val="lowerRoman"/>
      <w:lvlText w:val="%3."/>
      <w:lvlJc w:val="right"/>
      <w:pPr>
        <w:ind w:left="2160" w:hanging="180"/>
      </w:pPr>
    </w:lvl>
    <w:lvl w:ilvl="3" w:tplc="E4367014">
      <w:start w:val="1"/>
      <w:numFmt w:val="decimal"/>
      <w:lvlText w:val="%4."/>
      <w:lvlJc w:val="left"/>
      <w:pPr>
        <w:ind w:left="2880" w:hanging="360"/>
      </w:pPr>
    </w:lvl>
    <w:lvl w:ilvl="4" w:tplc="32DEC26A">
      <w:start w:val="1"/>
      <w:numFmt w:val="lowerLetter"/>
      <w:lvlText w:val="%5."/>
      <w:lvlJc w:val="left"/>
      <w:pPr>
        <w:ind w:left="3600" w:hanging="360"/>
      </w:pPr>
    </w:lvl>
    <w:lvl w:ilvl="5" w:tplc="D1AAE6E6">
      <w:start w:val="1"/>
      <w:numFmt w:val="lowerRoman"/>
      <w:lvlText w:val="%6."/>
      <w:lvlJc w:val="right"/>
      <w:pPr>
        <w:ind w:left="4320" w:hanging="180"/>
      </w:pPr>
    </w:lvl>
    <w:lvl w:ilvl="6" w:tplc="83B2BBB6">
      <w:start w:val="1"/>
      <w:numFmt w:val="decimal"/>
      <w:lvlText w:val="%7."/>
      <w:lvlJc w:val="left"/>
      <w:pPr>
        <w:ind w:left="5040" w:hanging="360"/>
      </w:pPr>
    </w:lvl>
    <w:lvl w:ilvl="7" w:tplc="B6267CDE">
      <w:start w:val="1"/>
      <w:numFmt w:val="lowerLetter"/>
      <w:lvlText w:val="%8."/>
      <w:lvlJc w:val="left"/>
      <w:pPr>
        <w:ind w:left="5760" w:hanging="360"/>
      </w:pPr>
    </w:lvl>
    <w:lvl w:ilvl="8" w:tplc="E9C246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B8B0C"/>
    <w:multiLevelType w:val="hybridMultilevel"/>
    <w:tmpl w:val="128CE25A"/>
    <w:lvl w:ilvl="0" w:tplc="37123A3C">
      <w:start w:val="1"/>
      <w:numFmt w:val="decimal"/>
      <w:lvlText w:val="%1."/>
      <w:lvlJc w:val="left"/>
      <w:pPr>
        <w:ind w:left="720" w:hanging="360"/>
      </w:pPr>
    </w:lvl>
    <w:lvl w:ilvl="1" w:tplc="687CD864">
      <w:start w:val="2"/>
      <w:numFmt w:val="lowerLetter"/>
      <w:lvlText w:val="%2."/>
      <w:lvlJc w:val="left"/>
      <w:pPr>
        <w:ind w:left="1440" w:hanging="360"/>
      </w:pPr>
      <w:rPr>
        <w:rFonts w:ascii="Calibri,Arial,游明朝" w:hAnsi="Calibri,Arial,游明朝" w:hint="default"/>
      </w:rPr>
    </w:lvl>
    <w:lvl w:ilvl="2" w:tplc="2CC28C44">
      <w:start w:val="1"/>
      <w:numFmt w:val="lowerRoman"/>
      <w:lvlText w:val="%3."/>
      <w:lvlJc w:val="right"/>
      <w:pPr>
        <w:ind w:left="2160" w:hanging="180"/>
      </w:pPr>
    </w:lvl>
    <w:lvl w:ilvl="3" w:tplc="A82ADDB6">
      <w:start w:val="1"/>
      <w:numFmt w:val="decimal"/>
      <w:lvlText w:val="%4."/>
      <w:lvlJc w:val="left"/>
      <w:pPr>
        <w:ind w:left="2880" w:hanging="360"/>
      </w:pPr>
    </w:lvl>
    <w:lvl w:ilvl="4" w:tplc="4D8A3B32">
      <w:start w:val="1"/>
      <w:numFmt w:val="lowerLetter"/>
      <w:lvlText w:val="%5."/>
      <w:lvlJc w:val="left"/>
      <w:pPr>
        <w:ind w:left="3600" w:hanging="360"/>
      </w:pPr>
    </w:lvl>
    <w:lvl w:ilvl="5" w:tplc="483A6DF6">
      <w:start w:val="1"/>
      <w:numFmt w:val="lowerRoman"/>
      <w:lvlText w:val="%6."/>
      <w:lvlJc w:val="right"/>
      <w:pPr>
        <w:ind w:left="4320" w:hanging="180"/>
      </w:pPr>
    </w:lvl>
    <w:lvl w:ilvl="6" w:tplc="1988CBD2">
      <w:start w:val="1"/>
      <w:numFmt w:val="decimal"/>
      <w:lvlText w:val="%7."/>
      <w:lvlJc w:val="left"/>
      <w:pPr>
        <w:ind w:left="5040" w:hanging="360"/>
      </w:pPr>
    </w:lvl>
    <w:lvl w:ilvl="7" w:tplc="D7EE42AC">
      <w:start w:val="1"/>
      <w:numFmt w:val="lowerLetter"/>
      <w:lvlText w:val="%8."/>
      <w:lvlJc w:val="left"/>
      <w:pPr>
        <w:ind w:left="5760" w:hanging="360"/>
      </w:pPr>
    </w:lvl>
    <w:lvl w:ilvl="8" w:tplc="2F5C3E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6"/>
    <w:rsid w:val="000F18B9"/>
    <w:rsid w:val="001226E4"/>
    <w:rsid w:val="0028786D"/>
    <w:rsid w:val="006619A5"/>
    <w:rsid w:val="00744AEB"/>
    <w:rsid w:val="009E6542"/>
    <w:rsid w:val="00AA4676"/>
    <w:rsid w:val="00CB557D"/>
    <w:rsid w:val="01E69795"/>
    <w:rsid w:val="031D9543"/>
    <w:rsid w:val="04F5771B"/>
    <w:rsid w:val="0F977167"/>
    <w:rsid w:val="17822804"/>
    <w:rsid w:val="1AB55F65"/>
    <w:rsid w:val="26287558"/>
    <w:rsid w:val="2A2EE037"/>
    <w:rsid w:val="2B22D500"/>
    <w:rsid w:val="2F0A70B6"/>
    <w:rsid w:val="3331EB39"/>
    <w:rsid w:val="334F8754"/>
    <w:rsid w:val="33DDE1D9"/>
    <w:rsid w:val="3715829B"/>
    <w:rsid w:val="38B152FC"/>
    <w:rsid w:val="3D5CB14A"/>
    <w:rsid w:val="3E32877C"/>
    <w:rsid w:val="3F209480"/>
    <w:rsid w:val="419CFD37"/>
    <w:rsid w:val="4641668E"/>
    <w:rsid w:val="48A714E1"/>
    <w:rsid w:val="4E904072"/>
    <w:rsid w:val="4FCD590B"/>
    <w:rsid w:val="543CB695"/>
    <w:rsid w:val="54E4C403"/>
    <w:rsid w:val="555225E8"/>
    <w:rsid w:val="55A9E3CF"/>
    <w:rsid w:val="55D7A1DD"/>
    <w:rsid w:val="59B83526"/>
    <w:rsid w:val="636704F2"/>
    <w:rsid w:val="683A7615"/>
    <w:rsid w:val="77FD8DA5"/>
    <w:rsid w:val="79D3100D"/>
    <w:rsid w:val="7B6E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0DD2"/>
  <w15:chartTrackingRefBased/>
  <w15:docId w15:val="{9D48253F-5909-42CF-9E69-BDE1D65E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46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46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B55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3128531AFD4A3DBDE6B60EE9E64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1AEB8-A1B5-4C58-A0E5-497F2524162D}"/>
      </w:docPartPr>
      <w:docPartBody>
        <w:p w:rsidR="004C4C05" w:rsidRDefault="004C6CCA" w:rsidP="004C6CCA">
          <w:pPr>
            <w:pStyle w:val="FD3128531AFD4A3DBDE6B60EE9E646E6"/>
          </w:pPr>
          <w:r>
            <w:rPr>
              <w:rStyle w:val="Textodelmarcadordeposicin"/>
              <w:rFonts w:eastAsiaTheme="minorHAnsi"/>
            </w:rPr>
            <w:t>Capture el nombre y apellidos completos del estudiante</w:t>
          </w:r>
        </w:p>
      </w:docPartBody>
    </w:docPart>
    <w:docPart>
      <w:docPartPr>
        <w:name w:val="585517197458415AAEC5960233F9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DFDA-3F1B-41BD-82A9-A53748C0143D}"/>
      </w:docPartPr>
      <w:docPartBody>
        <w:p w:rsidR="004C4C05" w:rsidRDefault="004C6CCA" w:rsidP="004C6CCA">
          <w:pPr>
            <w:pStyle w:val="585517197458415AAEC5960233F95726"/>
          </w:pPr>
          <w:r>
            <w:rPr>
              <w:rStyle w:val="Textodelmarcadordeposicin"/>
              <w:rFonts w:eastAsiaTheme="minorHAnsi"/>
            </w:rPr>
            <w:t>Capture el grado, nombre y apellidos del director de la tesis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,Arial,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CA"/>
    <w:rsid w:val="004C4C05"/>
    <w:rsid w:val="004C6CCA"/>
    <w:rsid w:val="006A092E"/>
    <w:rsid w:val="00782363"/>
    <w:rsid w:val="008A1087"/>
    <w:rsid w:val="00AE57DC"/>
    <w:rsid w:val="00E7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6CCA"/>
    <w:rPr>
      <w:color w:val="808080"/>
    </w:rPr>
  </w:style>
  <w:style w:type="paragraph" w:customStyle="1" w:styleId="FD3128531AFD4A3DBDE6B60EE9E646E6">
    <w:name w:val="FD3128531AFD4A3DBDE6B60EE9E646E6"/>
    <w:rsid w:val="004C6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85517197458415AAEC5960233F95726">
    <w:name w:val="585517197458415AAEC5960233F95726"/>
    <w:rsid w:val="004C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1fa9ea-89c7-4de1-8e8f-29d8b0d15381">
      <UserInfo>
        <DisplayName>Tania Cruz Salazar</DisplayName>
        <AccountId>269</AccountId>
        <AccountType/>
      </UserInfo>
      <UserInfo>
        <DisplayName>Vanessa Ranha Santos</DisplayName>
        <AccountId>234</AccountId>
        <AccountType/>
      </UserInfo>
    </SharedWithUsers>
    <lcf76f155ced4ddcb4097134ff3c332f xmlns="7c4093af-51e5-4757-a96b-d5253c1bf1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F4F0418F88754FB5CDDA38A03127D7" ma:contentTypeVersion="17" ma:contentTypeDescription="Crear nuevo documento." ma:contentTypeScope="" ma:versionID="8c33d60b90e1544bc0adc78a947f008b">
  <xsd:schema xmlns:xsd="http://www.w3.org/2001/XMLSchema" xmlns:xs="http://www.w3.org/2001/XMLSchema" xmlns:p="http://schemas.microsoft.com/office/2006/metadata/properties" xmlns:ns2="7c4093af-51e5-4757-a96b-d5253c1bf1c8" xmlns:ns3="661fa9ea-89c7-4de1-8e8f-29d8b0d15381" targetNamespace="http://schemas.microsoft.com/office/2006/metadata/properties" ma:root="true" ma:fieldsID="5f7db24e4a252e0b53da676ad6e5dece" ns2:_="" ns3:_="">
    <xsd:import namespace="7c4093af-51e5-4757-a96b-d5253c1bf1c8"/>
    <xsd:import namespace="661fa9ea-89c7-4de1-8e8f-29d8b0d1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093af-51e5-4757-a96b-d5253c1bf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a9ea-89c7-4de1-8e8f-29d8b0d15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0E534-5E68-404D-888C-F5737EFDCE18}">
  <ds:schemaRefs>
    <ds:schemaRef ds:uri="http://schemas.microsoft.com/office/2006/metadata/properties"/>
    <ds:schemaRef ds:uri="http://schemas.microsoft.com/office/infopath/2007/PartnerControls"/>
    <ds:schemaRef ds:uri="661fa9ea-89c7-4de1-8e8f-29d8b0d15381"/>
    <ds:schemaRef ds:uri="7c4093af-51e5-4757-a96b-d5253c1bf1c8"/>
  </ds:schemaRefs>
</ds:datastoreItem>
</file>

<file path=customXml/itemProps2.xml><?xml version="1.0" encoding="utf-8"?>
<ds:datastoreItem xmlns:ds="http://schemas.openxmlformats.org/officeDocument/2006/customXml" ds:itemID="{5A99597B-6BD8-422E-8681-CA10C2B5B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8F95A-E322-4A67-A646-9FACCA484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1240</Characters>
  <Application>Microsoft Office Word</Application>
  <DocSecurity>0</DocSecurity>
  <Lines>38</Lines>
  <Paragraphs>25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Hernandez</dc:creator>
  <cp:keywords/>
  <dc:description/>
  <cp:lastModifiedBy>Ruby Alejandra del Agua y Culebro Cruz</cp:lastModifiedBy>
  <cp:revision>7</cp:revision>
  <dcterms:created xsi:type="dcterms:W3CDTF">2020-01-20T17:15:00Z</dcterms:created>
  <dcterms:modified xsi:type="dcterms:W3CDTF">2026-05-11T16:21:00Z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0x0101000EF4F0418F88754FB5CDDA38A03127D7</vt:lpwstr>
  </property>
</Properties>
</file>