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1A0D" w14:textId="77777777" w:rsidR="00CD7BEB" w:rsidRPr="0064783F" w:rsidRDefault="00CD7BEB" w:rsidP="00F75082">
      <w:pPr>
        <w:ind w:right="-93"/>
        <w:jc w:val="right"/>
        <w:rPr>
          <w:rFonts w:ascii="Noto Sans" w:hAnsi="Noto Sans" w:cs="Noto Sans"/>
          <w:sz w:val="20"/>
          <w:szCs w:val="20"/>
          <w:highlight w:val="green"/>
          <w:lang w:val="es-MX"/>
        </w:rPr>
      </w:pPr>
    </w:p>
    <w:p w14:paraId="09227AFF" w14:textId="7C97AEC8" w:rsidR="00A85672" w:rsidRPr="0064783F" w:rsidRDefault="005A7B55" w:rsidP="00F75082">
      <w:pPr>
        <w:ind w:right="-93"/>
        <w:jc w:val="right"/>
        <w:rPr>
          <w:rFonts w:ascii="Noto Sans" w:hAnsi="Noto Sans" w:cs="Noto Sans"/>
          <w:sz w:val="20"/>
          <w:szCs w:val="20"/>
          <w:lang w:val="es-MX"/>
        </w:rPr>
      </w:pP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Lugar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)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 xml:space="preserve">, a 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día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)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 xml:space="preserve"> de 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mes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)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 xml:space="preserve"> de 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añ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o)</w:t>
      </w:r>
    </w:p>
    <w:p w14:paraId="2C3A3FF5" w14:textId="77777777" w:rsidR="00CD7BEB" w:rsidRPr="0064783F" w:rsidRDefault="00CD7BEB" w:rsidP="00F75082">
      <w:pPr>
        <w:ind w:right="-93"/>
        <w:jc w:val="right"/>
        <w:rPr>
          <w:rFonts w:ascii="Noto Sans" w:hAnsi="Noto Sans" w:cs="Noto Sans"/>
          <w:sz w:val="20"/>
          <w:szCs w:val="20"/>
          <w:lang w:val="es-MX"/>
        </w:rPr>
      </w:pPr>
    </w:p>
    <w:p w14:paraId="31B7D2FA" w14:textId="5CC18C58" w:rsidR="00A85672" w:rsidRPr="0064783F" w:rsidRDefault="005A7B55" w:rsidP="00352356">
      <w:pPr>
        <w:spacing w:after="160" w:line="278" w:lineRule="auto"/>
        <w:ind w:right="-93"/>
        <w:jc w:val="right"/>
        <w:rPr>
          <w:rFonts w:ascii="Noto Sans" w:hAnsi="Noto Sans" w:cs="Noto Sans"/>
          <w:b/>
          <w:bCs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="00210B28" w:rsidRPr="0064783F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N</w:t>
      </w:r>
      <w:r w:rsidR="00C170DC" w:rsidRPr="0064783F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ú</w:t>
      </w:r>
      <w:r w:rsidR="00210B28" w:rsidRPr="0064783F">
        <w:rPr>
          <w:rFonts w:ascii="Noto Sans" w:hAnsi="Noto Sans" w:cs="Noto Sans"/>
          <w:b/>
          <w:bCs/>
          <w:i/>
          <w:iCs/>
          <w:sz w:val="20"/>
          <w:szCs w:val="20"/>
          <w:highlight w:val="green"/>
        </w:rPr>
        <w:t>mero de memorándum</w:t>
      </w:r>
      <w:r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)</w:t>
      </w:r>
    </w:p>
    <w:p w14:paraId="5DD01D6E" w14:textId="6994E6A5" w:rsidR="00352356" w:rsidRPr="0064783F" w:rsidRDefault="00352356" w:rsidP="00352356">
      <w:pPr>
        <w:jc w:val="right"/>
        <w:rPr>
          <w:rFonts w:ascii="Noto Sans" w:hAnsi="Noto Sans" w:cs="Noto Sans"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</w:rPr>
        <w:t xml:space="preserve">Asunto: Autorización de </w:t>
      </w:r>
    </w:p>
    <w:p w14:paraId="1405E852" w14:textId="77777777" w:rsidR="00352356" w:rsidRPr="0064783F" w:rsidRDefault="00352356" w:rsidP="00352356">
      <w:pPr>
        <w:jc w:val="right"/>
        <w:rPr>
          <w:rFonts w:ascii="Noto Sans" w:hAnsi="Noto Sans" w:cs="Noto Sans"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</w:rPr>
        <w:t xml:space="preserve">gastos de alimentación </w:t>
      </w:r>
    </w:p>
    <w:p w14:paraId="74257FE8" w14:textId="77777777" w:rsidR="00A85672" w:rsidRPr="0064783F" w:rsidRDefault="00A85672" w:rsidP="00F75082">
      <w:pPr>
        <w:ind w:right="-93"/>
        <w:jc w:val="right"/>
        <w:rPr>
          <w:rFonts w:ascii="Noto Sans" w:hAnsi="Noto Sans" w:cs="Noto Sans"/>
          <w:sz w:val="20"/>
          <w:szCs w:val="20"/>
        </w:rPr>
      </w:pPr>
    </w:p>
    <w:p w14:paraId="5DA8E53C" w14:textId="56E2082D" w:rsidR="00A85672" w:rsidRPr="0064783F" w:rsidRDefault="00084316" w:rsidP="00F75082">
      <w:pPr>
        <w:ind w:right="-93"/>
        <w:rPr>
          <w:rFonts w:ascii="Noto Sans" w:hAnsi="Noto Sans" w:cs="Noto Sans"/>
          <w:b/>
          <w:bCs/>
          <w:sz w:val="20"/>
          <w:szCs w:val="20"/>
        </w:rPr>
      </w:pPr>
      <w:r w:rsidRPr="0064783F">
        <w:rPr>
          <w:rFonts w:ascii="Noto Sans" w:hAnsi="Noto Sans" w:cs="Noto Sans"/>
          <w:b/>
          <w:bCs/>
          <w:sz w:val="20"/>
          <w:szCs w:val="20"/>
          <w:highlight w:val="green"/>
          <w:lang w:val="es-MX"/>
        </w:rPr>
        <w:t>(</w:t>
      </w:r>
      <w:r w:rsidR="00A85672" w:rsidRPr="0064783F">
        <w:rPr>
          <w:rFonts w:ascii="Noto Sans" w:hAnsi="Noto Sans" w:cs="Noto Sans"/>
          <w:b/>
          <w:bCs/>
          <w:sz w:val="20"/>
          <w:szCs w:val="20"/>
          <w:highlight w:val="green"/>
          <w:lang w:val="es-MX"/>
        </w:rPr>
        <w:t>Nombre completo</w:t>
      </w:r>
      <w:r w:rsidRPr="0064783F">
        <w:rPr>
          <w:rFonts w:ascii="Noto Sans" w:hAnsi="Noto Sans" w:cs="Noto Sans"/>
          <w:b/>
          <w:bCs/>
          <w:sz w:val="20"/>
          <w:szCs w:val="20"/>
          <w:highlight w:val="green"/>
          <w:lang w:val="es-MX"/>
        </w:rPr>
        <w:t>)</w:t>
      </w:r>
      <w:r w:rsidR="00A85672" w:rsidRPr="0064783F">
        <w:rPr>
          <w:rFonts w:ascii="Noto Sans" w:hAnsi="Noto Sans" w:cs="Noto Sans"/>
          <w:b/>
          <w:bCs/>
          <w:sz w:val="20"/>
          <w:szCs w:val="20"/>
          <w:highlight w:val="green"/>
          <w:lang w:val="es-MX"/>
        </w:rPr>
        <w:br/>
      </w:r>
      <w:r w:rsidR="00D03F5B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(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Cargo de</w:t>
      </w:r>
      <w:r w:rsidR="005A7B55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 xml:space="preserve"> la persona 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servidor</w:t>
      </w:r>
      <w:r w:rsidR="005A7B55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a</w:t>
      </w:r>
      <w:r w:rsidR="00A85672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 xml:space="preserve"> públic</w:t>
      </w:r>
      <w:r w:rsidR="005A7B55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a que solicita</w:t>
      </w:r>
      <w:r w:rsidR="00D03F5B" w:rsidRPr="0064783F">
        <w:rPr>
          <w:rFonts w:ascii="Noto Sans" w:hAnsi="Noto Sans" w:cs="Noto Sans"/>
          <w:sz w:val="20"/>
          <w:szCs w:val="20"/>
          <w:highlight w:val="green"/>
          <w:lang w:val="es-MX"/>
        </w:rPr>
        <w:t>)</w:t>
      </w:r>
    </w:p>
    <w:p w14:paraId="336F15AD" w14:textId="77777777" w:rsidR="00A85672" w:rsidRPr="0064783F" w:rsidRDefault="00A85672" w:rsidP="00F75082">
      <w:pPr>
        <w:ind w:right="-93"/>
        <w:jc w:val="both"/>
        <w:rPr>
          <w:rFonts w:ascii="Noto Sans" w:hAnsi="Noto Sans" w:cs="Noto Sans"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</w:rPr>
        <w:t>De El Colegio de la Frontera Sur (</w:t>
      </w:r>
      <w:proofErr w:type="spellStart"/>
      <w:r w:rsidRPr="0064783F">
        <w:rPr>
          <w:rFonts w:ascii="Noto Sans" w:hAnsi="Noto Sans" w:cs="Noto Sans"/>
          <w:sz w:val="20"/>
          <w:szCs w:val="20"/>
        </w:rPr>
        <w:t>ECOSUR</w:t>
      </w:r>
      <w:proofErr w:type="spellEnd"/>
      <w:r w:rsidRPr="0064783F">
        <w:rPr>
          <w:rFonts w:ascii="Noto Sans" w:hAnsi="Noto Sans" w:cs="Noto Sans"/>
          <w:sz w:val="20"/>
          <w:szCs w:val="20"/>
        </w:rPr>
        <w:t>)</w:t>
      </w:r>
    </w:p>
    <w:p w14:paraId="479F5062" w14:textId="77777777" w:rsidR="00A85672" w:rsidRPr="0064783F" w:rsidRDefault="00A85672" w:rsidP="00F75082">
      <w:pPr>
        <w:spacing w:after="160" w:line="278" w:lineRule="auto"/>
        <w:ind w:right="-93"/>
        <w:rPr>
          <w:rFonts w:ascii="Noto Sans" w:hAnsi="Noto Sans" w:cs="Noto Sans"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</w:rPr>
        <w:t>Presente.</w:t>
      </w:r>
    </w:p>
    <w:p w14:paraId="51C61897" w14:textId="77777777" w:rsidR="005F174A" w:rsidRPr="0064783F" w:rsidRDefault="005F174A" w:rsidP="00F75082">
      <w:pPr>
        <w:ind w:right="-93"/>
        <w:rPr>
          <w:rFonts w:ascii="Noto Sans" w:hAnsi="Noto Sans" w:cs="Noto Sans"/>
          <w:sz w:val="20"/>
          <w:szCs w:val="20"/>
        </w:rPr>
      </w:pPr>
    </w:p>
    <w:p w14:paraId="721D12A7" w14:textId="0E4F68F5" w:rsidR="00C43C40" w:rsidRPr="0064783F" w:rsidRDefault="005F174A" w:rsidP="00F75082">
      <w:pPr>
        <w:pStyle w:val="Textoindependiente2"/>
        <w:spacing w:line="240" w:lineRule="auto"/>
        <w:ind w:right="-93"/>
        <w:jc w:val="both"/>
        <w:rPr>
          <w:rFonts w:ascii="Noto Sans" w:hAnsi="Noto Sans" w:cs="Noto Sans"/>
          <w:sz w:val="20"/>
          <w:szCs w:val="20"/>
        </w:rPr>
      </w:pPr>
      <w:bookmarkStart w:id="0" w:name="_Hlk49336585"/>
      <w:bookmarkStart w:id="1" w:name="_Hlk87455196"/>
      <w:bookmarkStart w:id="2" w:name="_Hlk49348273"/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En cumplimiento al apartado </w:t>
      </w:r>
      <w:r w:rsidR="00D61AF2"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B</w:t>
      </w:r>
      <w:r w:rsidR="007D6A44"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,</w:t>
      </w:r>
      <w:r w:rsidR="00D61AF2"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 GASTOS DE ALIMENTACIÓN</w:t>
      </w:r>
      <w:r w:rsidR="005221FB"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, numeral 25</w:t>
      </w:r>
      <w:r w:rsidR="00D61AF2"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 </w:t>
      </w:r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de los </w:t>
      </w:r>
      <w:r w:rsidR="00884634"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l</w:t>
      </w:r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ineamientos por los que se establecen medidas de austeridad en el gasto de operación en las dependencias y entidades de la Administración Pública Federal, publicado en el Diario Oficial de la Federación de fecha 22 de febrero del 2016</w:t>
      </w:r>
      <w:r w:rsidR="00E348F0" w:rsidRPr="0064783F">
        <w:rPr>
          <w:rFonts w:ascii="Noto Sans" w:hAnsi="Noto Sans" w:cs="Noto Sans"/>
          <w:sz w:val="20"/>
          <w:szCs w:val="20"/>
        </w:rPr>
        <w:t xml:space="preserve">, </w:t>
      </w:r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se </w:t>
      </w:r>
      <w:r w:rsidRPr="0064783F">
        <w:rPr>
          <w:rStyle w:val="nfasis"/>
          <w:rFonts w:ascii="Noto Sans" w:eastAsiaTheme="majorEastAsia" w:hAnsi="Noto Sans" w:cs="Noto Sans"/>
          <w:b/>
          <w:bCs/>
          <w:i w:val="0"/>
          <w:iCs w:val="0"/>
          <w:sz w:val="20"/>
          <w:szCs w:val="20"/>
        </w:rPr>
        <w:t>autorizan</w:t>
      </w:r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 los gastos por concepto de alimentos </w:t>
      </w:r>
      <w:r w:rsidR="00C43C40" w:rsidRPr="0064783F">
        <w:rPr>
          <w:rFonts w:ascii="Noto Sans" w:hAnsi="Noto Sans" w:cs="Noto Sans"/>
          <w:sz w:val="20"/>
          <w:szCs w:val="20"/>
        </w:rPr>
        <w:t xml:space="preserve">para actividades extraordinarias, </w:t>
      </w:r>
      <w:r w:rsidR="00A543E5" w:rsidRPr="0064783F">
        <w:rPr>
          <w:rFonts w:ascii="Noto Sans" w:hAnsi="Noto Sans" w:cs="Noto Sans"/>
          <w:sz w:val="20"/>
          <w:szCs w:val="20"/>
        </w:rPr>
        <w:t xml:space="preserve">por </w:t>
      </w:r>
      <w:r w:rsidR="00C43C40" w:rsidRPr="0064783F">
        <w:rPr>
          <w:rFonts w:ascii="Noto Sans" w:hAnsi="Noto Sans" w:cs="Noto Sans"/>
          <w:sz w:val="20"/>
          <w:szCs w:val="20"/>
        </w:rPr>
        <w:t xml:space="preserve">la cantidad de </w:t>
      </w:r>
      <w:r w:rsidR="00A543E5" w:rsidRPr="0064783F">
        <w:rPr>
          <w:rFonts w:ascii="Noto Sans" w:hAnsi="Noto Sans" w:cs="Noto Sans"/>
          <w:sz w:val="20"/>
          <w:szCs w:val="20"/>
          <w:highlight w:val="green"/>
        </w:rPr>
        <w:t>$</w:t>
      </w:r>
      <w:r w:rsidR="00FC1CA1" w:rsidRPr="0064783F">
        <w:rPr>
          <w:rFonts w:ascii="Noto Sans" w:hAnsi="Noto Sans" w:cs="Noto Sans"/>
          <w:sz w:val="20"/>
          <w:szCs w:val="20"/>
          <w:highlight w:val="green"/>
        </w:rPr>
        <w:t>00:00</w:t>
      </w:r>
      <w:r w:rsidR="00C43C40" w:rsidRPr="0064783F">
        <w:rPr>
          <w:rFonts w:ascii="Noto Sans" w:hAnsi="Noto Sans" w:cs="Noto Sans"/>
          <w:sz w:val="20"/>
          <w:szCs w:val="20"/>
          <w:highlight w:val="green"/>
        </w:rPr>
        <w:t xml:space="preserve"> (</w:t>
      </w:r>
      <w:r w:rsidR="00FC1CA1" w:rsidRPr="0064783F">
        <w:rPr>
          <w:rFonts w:ascii="Noto Sans" w:hAnsi="Noto Sans" w:cs="Noto Sans"/>
          <w:sz w:val="20"/>
          <w:szCs w:val="20"/>
          <w:highlight w:val="green"/>
        </w:rPr>
        <w:t>…</w:t>
      </w:r>
      <w:r w:rsidR="00D03F5B" w:rsidRPr="0064783F">
        <w:rPr>
          <w:rFonts w:ascii="Noto Sans" w:hAnsi="Noto Sans" w:cs="Noto Sans"/>
          <w:sz w:val="20"/>
          <w:szCs w:val="20"/>
          <w:highlight w:val="green"/>
        </w:rPr>
        <w:t>….</w:t>
      </w:r>
      <w:r w:rsidR="00C43C40" w:rsidRPr="0064783F">
        <w:rPr>
          <w:rFonts w:ascii="Noto Sans" w:hAnsi="Noto Sans" w:cs="Noto Sans"/>
          <w:sz w:val="20"/>
          <w:szCs w:val="20"/>
          <w:highlight w:val="green"/>
        </w:rPr>
        <w:t>pesos 00/100 M.N.)</w:t>
      </w:r>
      <w:r w:rsidR="00C43C40" w:rsidRPr="0064783F">
        <w:rPr>
          <w:rFonts w:ascii="Noto Sans" w:hAnsi="Noto Sans" w:cs="Noto Sans"/>
          <w:sz w:val="20"/>
          <w:szCs w:val="20"/>
        </w:rPr>
        <w:t xml:space="preserve">, para el servicio de </w:t>
      </w:r>
      <w:r w:rsidR="00C43C40" w:rsidRPr="0064783F">
        <w:rPr>
          <w:rFonts w:ascii="Noto Sans" w:hAnsi="Noto Sans" w:cs="Noto Sans"/>
          <w:sz w:val="20"/>
          <w:szCs w:val="20"/>
          <w:highlight w:val="green"/>
        </w:rPr>
        <w:t>(</w:t>
      </w:r>
      <w:proofErr w:type="spellStart"/>
      <w:r w:rsidR="00C43C40" w:rsidRPr="0064783F">
        <w:rPr>
          <w:rFonts w:ascii="Noto Sans" w:hAnsi="Noto Sans" w:cs="Noto Sans"/>
          <w:sz w:val="20"/>
          <w:szCs w:val="20"/>
          <w:highlight w:val="green"/>
        </w:rPr>
        <w:t>coffee</w:t>
      </w:r>
      <w:proofErr w:type="spellEnd"/>
      <w:r w:rsidR="00C43C40" w:rsidRPr="0064783F">
        <w:rPr>
          <w:rFonts w:ascii="Noto Sans" w:hAnsi="Noto Sans" w:cs="Noto Sans"/>
          <w:sz w:val="20"/>
          <w:szCs w:val="20"/>
          <w:highlight w:val="green"/>
        </w:rPr>
        <w:t xml:space="preserve"> break, cena, comidas)</w:t>
      </w:r>
      <w:r w:rsidR="00C43C40" w:rsidRPr="0064783F">
        <w:rPr>
          <w:rFonts w:ascii="Noto Sans" w:hAnsi="Noto Sans" w:cs="Noto Sans"/>
          <w:sz w:val="20"/>
          <w:szCs w:val="20"/>
        </w:rPr>
        <w:t xml:space="preserve"> para el evento</w:t>
      </w:r>
      <w:r w:rsidR="00884634" w:rsidRPr="0064783F">
        <w:rPr>
          <w:rFonts w:ascii="Noto Sans" w:hAnsi="Noto Sans" w:cs="Noto Sans"/>
          <w:sz w:val="20"/>
          <w:szCs w:val="20"/>
        </w:rPr>
        <w:t xml:space="preserve"> </w:t>
      </w:r>
      <w:r w:rsidR="00884634" w:rsidRPr="0064783F">
        <w:rPr>
          <w:rFonts w:ascii="Noto Sans" w:hAnsi="Noto Sans" w:cs="Noto Sans"/>
          <w:sz w:val="20"/>
          <w:szCs w:val="20"/>
          <w:highlight w:val="green"/>
        </w:rPr>
        <w:t>(seminario, taller)</w:t>
      </w:r>
      <w:r w:rsidR="00C43C40" w:rsidRPr="0064783F">
        <w:rPr>
          <w:rFonts w:ascii="Noto Sans" w:hAnsi="Noto Sans" w:cs="Noto Sans"/>
          <w:sz w:val="20"/>
          <w:szCs w:val="20"/>
        </w:rPr>
        <w:t xml:space="preserve"> de fecha</w:t>
      </w:r>
      <w:r w:rsidR="00884634" w:rsidRPr="0064783F">
        <w:rPr>
          <w:rFonts w:ascii="Noto Sans" w:hAnsi="Noto Sans" w:cs="Noto Sans"/>
          <w:sz w:val="20"/>
          <w:szCs w:val="20"/>
        </w:rPr>
        <w:t xml:space="preserve"> </w:t>
      </w:r>
      <w:r w:rsidR="007A2279" w:rsidRPr="0064783F">
        <w:rPr>
          <w:rFonts w:ascii="Noto Sans" w:hAnsi="Noto Sans" w:cs="Noto Sans"/>
          <w:sz w:val="20"/>
          <w:szCs w:val="20"/>
          <w:highlight w:val="green"/>
        </w:rPr>
        <w:t>(….)</w:t>
      </w:r>
      <w:r w:rsidR="007A2279" w:rsidRPr="0064783F">
        <w:rPr>
          <w:rFonts w:ascii="Noto Sans" w:hAnsi="Noto Sans" w:cs="Noto Sans"/>
          <w:sz w:val="20"/>
          <w:szCs w:val="20"/>
        </w:rPr>
        <w:t xml:space="preserve"> </w:t>
      </w:r>
      <w:r w:rsidR="00C43C40" w:rsidRPr="0064783F">
        <w:rPr>
          <w:rFonts w:ascii="Noto Sans" w:hAnsi="Noto Sans" w:cs="Noto Sans"/>
          <w:sz w:val="20"/>
          <w:szCs w:val="20"/>
        </w:rPr>
        <w:t xml:space="preserve">en dónde asistirán </w:t>
      </w:r>
      <w:r w:rsidR="007A2279" w:rsidRPr="0064783F">
        <w:rPr>
          <w:rFonts w:ascii="Noto Sans" w:hAnsi="Noto Sans" w:cs="Noto Sans"/>
          <w:sz w:val="20"/>
          <w:szCs w:val="20"/>
          <w:highlight w:val="green"/>
        </w:rPr>
        <w:t>(…)</w:t>
      </w:r>
      <w:r w:rsidR="00C43C40" w:rsidRPr="0064783F">
        <w:rPr>
          <w:rFonts w:ascii="Noto Sans" w:hAnsi="Noto Sans" w:cs="Noto Sans"/>
          <w:sz w:val="20"/>
          <w:szCs w:val="20"/>
        </w:rPr>
        <w:t xml:space="preserve"> personas, mismo que se realizará en </w:t>
      </w:r>
      <w:r w:rsidR="008C67DE" w:rsidRPr="0064783F">
        <w:rPr>
          <w:rFonts w:ascii="Noto Sans" w:hAnsi="Noto Sans" w:cs="Noto Sans"/>
          <w:sz w:val="20"/>
          <w:szCs w:val="20"/>
          <w:highlight w:val="green"/>
        </w:rPr>
        <w:t>(</w:t>
      </w:r>
      <w:r w:rsidR="007A2279" w:rsidRPr="0064783F">
        <w:rPr>
          <w:rFonts w:ascii="Noto Sans" w:hAnsi="Noto Sans" w:cs="Noto Sans"/>
          <w:sz w:val="20"/>
          <w:szCs w:val="20"/>
          <w:highlight w:val="green"/>
        </w:rPr>
        <w:t xml:space="preserve">indicar </w:t>
      </w:r>
      <w:r w:rsidR="008C67DE" w:rsidRPr="0064783F">
        <w:rPr>
          <w:rFonts w:ascii="Noto Sans" w:hAnsi="Noto Sans" w:cs="Noto Sans"/>
          <w:sz w:val="20"/>
          <w:szCs w:val="20"/>
          <w:highlight w:val="green"/>
        </w:rPr>
        <w:t>lugar)</w:t>
      </w:r>
      <w:r w:rsidR="00950FC3" w:rsidRPr="0064783F">
        <w:rPr>
          <w:rFonts w:ascii="Noto Sans" w:hAnsi="Noto Sans" w:cs="Noto Sans"/>
          <w:sz w:val="20"/>
          <w:szCs w:val="20"/>
          <w:highlight w:val="green"/>
        </w:rPr>
        <w:t>.</w:t>
      </w:r>
      <w:r w:rsidR="00C43C40" w:rsidRPr="0064783F">
        <w:rPr>
          <w:rFonts w:ascii="Noto Sans" w:hAnsi="Noto Sans" w:cs="Noto Sans"/>
          <w:sz w:val="20"/>
          <w:szCs w:val="20"/>
        </w:rPr>
        <w:t xml:space="preserve"> Este</w:t>
      </w:r>
      <w:r w:rsidR="00FC1CA1" w:rsidRPr="0064783F">
        <w:rPr>
          <w:rFonts w:ascii="Noto Sans" w:hAnsi="Noto Sans" w:cs="Noto Sans"/>
          <w:sz w:val="20"/>
          <w:szCs w:val="20"/>
        </w:rPr>
        <w:t xml:space="preserve"> </w:t>
      </w:r>
      <w:r w:rsidR="00C43C40" w:rsidRPr="0064783F">
        <w:rPr>
          <w:rFonts w:ascii="Noto Sans" w:hAnsi="Noto Sans" w:cs="Noto Sans"/>
          <w:sz w:val="20"/>
          <w:szCs w:val="20"/>
          <w:highlight w:val="green"/>
        </w:rPr>
        <w:t>(seminarios,</w:t>
      </w:r>
      <w:r w:rsidR="00FC1CA1" w:rsidRPr="0064783F">
        <w:rPr>
          <w:rFonts w:ascii="Noto Sans" w:hAnsi="Noto Sans" w:cs="Noto Sans"/>
          <w:sz w:val="20"/>
          <w:szCs w:val="20"/>
          <w:highlight w:val="green"/>
        </w:rPr>
        <w:t xml:space="preserve"> </w:t>
      </w:r>
      <w:r w:rsidR="00C43C40" w:rsidRPr="0064783F">
        <w:rPr>
          <w:rFonts w:ascii="Noto Sans" w:hAnsi="Noto Sans" w:cs="Noto Sans"/>
          <w:sz w:val="20"/>
          <w:szCs w:val="20"/>
          <w:highlight w:val="green"/>
        </w:rPr>
        <w:t>taller)</w:t>
      </w:r>
      <w:r w:rsidR="00C43C40" w:rsidRPr="0064783F">
        <w:rPr>
          <w:rFonts w:ascii="Noto Sans" w:hAnsi="Noto Sans" w:cs="Noto Sans"/>
          <w:sz w:val="20"/>
          <w:szCs w:val="20"/>
        </w:rPr>
        <w:t xml:space="preserve"> tiene como objetivo</w:t>
      </w:r>
      <w:r w:rsidR="00FC1CA1" w:rsidRPr="0064783F">
        <w:rPr>
          <w:rFonts w:ascii="Noto Sans" w:hAnsi="Noto Sans" w:cs="Noto Sans"/>
          <w:sz w:val="20"/>
          <w:szCs w:val="20"/>
        </w:rPr>
        <w:t xml:space="preserve"> </w:t>
      </w:r>
      <w:r w:rsidR="00FC1CA1" w:rsidRPr="0064783F">
        <w:rPr>
          <w:rFonts w:ascii="Noto Sans" w:hAnsi="Noto Sans" w:cs="Noto Sans"/>
          <w:sz w:val="20"/>
          <w:szCs w:val="20"/>
          <w:highlight w:val="green"/>
        </w:rPr>
        <w:t>(…)</w:t>
      </w:r>
      <w:r w:rsidR="00C43C40" w:rsidRPr="0064783F">
        <w:rPr>
          <w:rFonts w:ascii="Noto Sans" w:hAnsi="Noto Sans" w:cs="Noto Sans"/>
          <w:sz w:val="20"/>
          <w:szCs w:val="20"/>
        </w:rPr>
        <w:t xml:space="preserve">. </w:t>
      </w:r>
    </w:p>
    <w:p w14:paraId="176A6A82" w14:textId="7502090C" w:rsidR="00C43C40" w:rsidRPr="0064783F" w:rsidRDefault="00A543E5" w:rsidP="00F75082">
      <w:pPr>
        <w:pStyle w:val="Textoindependiente2"/>
        <w:spacing w:line="240" w:lineRule="auto"/>
        <w:ind w:right="-93"/>
        <w:jc w:val="both"/>
        <w:rPr>
          <w:rFonts w:ascii="Noto Sans" w:hAnsi="Noto Sans" w:cs="Noto Sans"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</w:rPr>
        <w:t xml:space="preserve">El gasto será con cargo al proyecto número </w:t>
      </w:r>
      <w:r w:rsidR="00EB638C" w:rsidRPr="0064783F">
        <w:rPr>
          <w:rFonts w:ascii="Noto Sans" w:hAnsi="Noto Sans" w:cs="Noto Sans"/>
          <w:sz w:val="20"/>
          <w:szCs w:val="20"/>
          <w:highlight w:val="green"/>
        </w:rPr>
        <w:t>(…..)</w:t>
      </w:r>
      <w:r w:rsidRPr="0064783F">
        <w:rPr>
          <w:rFonts w:ascii="Noto Sans" w:hAnsi="Noto Sans" w:cs="Noto Sans"/>
          <w:sz w:val="20"/>
          <w:szCs w:val="20"/>
        </w:rPr>
        <w:t xml:space="preserve"> denominado</w:t>
      </w:r>
      <w:r w:rsidR="00EB638C" w:rsidRPr="0064783F">
        <w:rPr>
          <w:rFonts w:ascii="Noto Sans" w:hAnsi="Noto Sans" w:cs="Noto Sans"/>
          <w:sz w:val="20"/>
          <w:szCs w:val="20"/>
        </w:rPr>
        <w:t xml:space="preserve"> </w:t>
      </w:r>
      <w:r w:rsidR="00EB638C" w:rsidRPr="0064783F">
        <w:rPr>
          <w:rFonts w:ascii="Noto Sans" w:hAnsi="Noto Sans" w:cs="Noto Sans"/>
          <w:sz w:val="20"/>
          <w:szCs w:val="20"/>
          <w:highlight w:val="green"/>
        </w:rPr>
        <w:t>(…..)</w:t>
      </w:r>
    </w:p>
    <w:p w14:paraId="583EDE34" w14:textId="60617FA3" w:rsidR="005F174A" w:rsidRPr="0064783F" w:rsidRDefault="005F174A" w:rsidP="00D03F5B">
      <w:pPr>
        <w:jc w:val="both"/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</w:pPr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 xml:space="preserve">Queda bajo su responsabilidad el uso adecuado del recurso. </w:t>
      </w:r>
      <w:proofErr w:type="spellStart"/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Asímismo</w:t>
      </w:r>
      <w:proofErr w:type="spellEnd"/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, deberán observarse las disposiciones contenidas en los Lineamientos en Materia de Austeridad Republicana de la Administración Pública Federal, garantizando el cumplimiento de las medidas orientadas al uso eficiente, transparente y eficaz de los recursos públicos, así como la implementación de acciones de disciplina presupuestaria aplicables al ejercicio del gasto público.</w:t>
      </w:r>
    </w:p>
    <w:bookmarkEnd w:id="0"/>
    <w:bookmarkEnd w:id="1"/>
    <w:p w14:paraId="51FE15CC" w14:textId="77777777" w:rsidR="0049077C" w:rsidRPr="0064783F" w:rsidRDefault="0049077C" w:rsidP="00084316">
      <w:pPr>
        <w:pStyle w:val="Textoindependiente2"/>
        <w:spacing w:line="240" w:lineRule="auto"/>
        <w:ind w:right="-93"/>
        <w:jc w:val="both"/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</w:pPr>
    </w:p>
    <w:p w14:paraId="7EDF463B" w14:textId="346CEE48" w:rsidR="005F174A" w:rsidRPr="0064783F" w:rsidRDefault="005F174A" w:rsidP="00084316">
      <w:pPr>
        <w:pStyle w:val="Textoindependiente2"/>
        <w:spacing w:line="240" w:lineRule="auto"/>
        <w:ind w:right="-93"/>
        <w:jc w:val="both"/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</w:pPr>
      <w:r w:rsidRPr="0064783F">
        <w:rPr>
          <w:rStyle w:val="nfasis"/>
          <w:rFonts w:ascii="Noto Sans" w:eastAsiaTheme="majorEastAsia" w:hAnsi="Noto Sans" w:cs="Noto Sans"/>
          <w:i w:val="0"/>
          <w:iCs w:val="0"/>
          <w:sz w:val="20"/>
          <w:szCs w:val="20"/>
        </w:rPr>
        <w:t>Sin más por el momento, reciba un cordial saludo.</w:t>
      </w:r>
    </w:p>
    <w:p w14:paraId="7CDA8D25" w14:textId="77777777" w:rsidR="0049077C" w:rsidRPr="0064783F" w:rsidRDefault="0049077C" w:rsidP="0064783F">
      <w:pPr>
        <w:ind w:right="-93"/>
        <w:rPr>
          <w:rStyle w:val="nfasis"/>
          <w:rFonts w:ascii="Noto Sans" w:eastAsiaTheme="majorEastAsia" w:hAnsi="Noto Sans" w:cs="Noto Sans"/>
          <w:i w:val="0"/>
          <w:sz w:val="20"/>
          <w:szCs w:val="20"/>
          <w:lang w:val="pt-PT"/>
        </w:rPr>
      </w:pPr>
    </w:p>
    <w:p w14:paraId="4330828D" w14:textId="77777777" w:rsidR="0049077C" w:rsidRPr="0064783F" w:rsidRDefault="0049077C" w:rsidP="00F75082">
      <w:pPr>
        <w:ind w:right="-93"/>
        <w:jc w:val="center"/>
        <w:rPr>
          <w:rStyle w:val="nfasis"/>
          <w:rFonts w:ascii="Noto Sans" w:eastAsiaTheme="majorEastAsia" w:hAnsi="Noto Sans" w:cs="Noto Sans"/>
          <w:i w:val="0"/>
          <w:sz w:val="20"/>
          <w:szCs w:val="20"/>
          <w:lang w:val="pt-PT"/>
        </w:rPr>
      </w:pPr>
    </w:p>
    <w:p w14:paraId="5D567768" w14:textId="6765B07C" w:rsidR="005F174A" w:rsidRPr="0064783F" w:rsidRDefault="005F174A" w:rsidP="00F75082">
      <w:pPr>
        <w:ind w:right="-93"/>
        <w:jc w:val="center"/>
        <w:rPr>
          <w:rStyle w:val="nfasis"/>
          <w:rFonts w:ascii="Noto Sans" w:eastAsiaTheme="majorEastAsia" w:hAnsi="Noto Sans" w:cs="Noto Sans"/>
          <w:i w:val="0"/>
          <w:sz w:val="20"/>
          <w:szCs w:val="20"/>
          <w:lang w:val="pt-PT"/>
        </w:rPr>
      </w:pPr>
      <w:r w:rsidRPr="0064783F">
        <w:rPr>
          <w:rStyle w:val="nfasis"/>
          <w:rFonts w:ascii="Noto Sans" w:eastAsiaTheme="majorEastAsia" w:hAnsi="Noto Sans" w:cs="Noto Sans"/>
          <w:i w:val="0"/>
          <w:sz w:val="20"/>
          <w:szCs w:val="20"/>
          <w:lang w:val="pt-PT"/>
        </w:rPr>
        <w:t>A t e n t a m e n t e</w:t>
      </w:r>
    </w:p>
    <w:p w14:paraId="592FBCD4" w14:textId="77777777" w:rsidR="005F174A" w:rsidRPr="0064783F" w:rsidRDefault="005F174A" w:rsidP="00F75082">
      <w:pPr>
        <w:ind w:right="-93"/>
        <w:jc w:val="center"/>
        <w:rPr>
          <w:rStyle w:val="nfasis"/>
          <w:rFonts w:ascii="Noto Sans" w:eastAsiaTheme="majorEastAsia" w:hAnsi="Noto Sans" w:cs="Noto Sans"/>
          <w:i w:val="0"/>
          <w:sz w:val="20"/>
          <w:szCs w:val="20"/>
          <w:lang w:val="pt-PT"/>
        </w:rPr>
      </w:pPr>
    </w:p>
    <w:p w14:paraId="176BE803" w14:textId="77777777" w:rsidR="005F174A" w:rsidRPr="0064783F" w:rsidRDefault="005F174A" w:rsidP="00F75082">
      <w:pPr>
        <w:ind w:right="-93"/>
        <w:jc w:val="center"/>
        <w:rPr>
          <w:rStyle w:val="nfasis"/>
          <w:rFonts w:ascii="Noto Sans" w:eastAsiaTheme="majorEastAsia" w:hAnsi="Noto Sans" w:cs="Noto Sans"/>
          <w:i w:val="0"/>
          <w:sz w:val="20"/>
          <w:szCs w:val="20"/>
          <w:lang w:val="pt-PT"/>
        </w:rPr>
      </w:pPr>
    </w:p>
    <w:bookmarkEnd w:id="2"/>
    <w:p w14:paraId="22E458EA" w14:textId="520CBE88" w:rsidR="001E18F4" w:rsidRPr="0064783F" w:rsidRDefault="005613C3" w:rsidP="00F75082">
      <w:pPr>
        <w:tabs>
          <w:tab w:val="left" w:pos="3349"/>
        </w:tabs>
        <w:ind w:right="-93"/>
        <w:jc w:val="center"/>
        <w:rPr>
          <w:rFonts w:ascii="Noto Sans" w:hAnsi="Noto Sans" w:cs="Noto Sans"/>
          <w:b/>
          <w:bCs/>
          <w:sz w:val="20"/>
          <w:szCs w:val="20"/>
          <w:highlight w:val="green"/>
        </w:rPr>
      </w:pPr>
      <w:r w:rsidRPr="0064783F">
        <w:rPr>
          <w:rFonts w:ascii="Noto Sans" w:hAnsi="Noto Sans" w:cs="Noto Sans"/>
          <w:b/>
          <w:bCs/>
          <w:sz w:val="20"/>
          <w:szCs w:val="20"/>
          <w:highlight w:val="green"/>
        </w:rPr>
        <w:t>(</w:t>
      </w:r>
      <w:r w:rsidR="001E18F4" w:rsidRPr="0064783F">
        <w:rPr>
          <w:rFonts w:ascii="Noto Sans" w:hAnsi="Noto Sans" w:cs="Noto Sans"/>
          <w:b/>
          <w:bCs/>
          <w:sz w:val="20"/>
          <w:szCs w:val="20"/>
          <w:highlight w:val="green"/>
        </w:rPr>
        <w:t>Nombre de</w:t>
      </w:r>
      <w:r w:rsidR="00663921" w:rsidRPr="0064783F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la persona</w:t>
      </w:r>
      <w:r w:rsidR="001E18F4" w:rsidRPr="0064783F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Titular de</w:t>
      </w:r>
      <w:r w:rsidR="0090692A" w:rsidRPr="0064783F">
        <w:rPr>
          <w:rFonts w:ascii="Noto Sans" w:hAnsi="Noto Sans" w:cs="Noto Sans"/>
          <w:b/>
          <w:bCs/>
          <w:sz w:val="20"/>
          <w:szCs w:val="20"/>
          <w:highlight w:val="green"/>
        </w:rPr>
        <w:t>l</w:t>
      </w:r>
      <w:r w:rsidR="001E18F4" w:rsidRPr="0064783F">
        <w:rPr>
          <w:rFonts w:ascii="Noto Sans" w:hAnsi="Noto Sans" w:cs="Noto Sans"/>
          <w:b/>
          <w:bCs/>
          <w:sz w:val="20"/>
          <w:szCs w:val="20"/>
          <w:highlight w:val="green"/>
        </w:rPr>
        <w:t xml:space="preserve"> departamento</w:t>
      </w:r>
    </w:p>
    <w:p w14:paraId="2D33E0E6" w14:textId="79D7AE43" w:rsidR="001E18F4" w:rsidRPr="0064783F" w:rsidRDefault="001E18F4" w:rsidP="00F75082">
      <w:pPr>
        <w:tabs>
          <w:tab w:val="left" w:pos="3349"/>
        </w:tabs>
        <w:ind w:right="-93"/>
        <w:jc w:val="center"/>
        <w:rPr>
          <w:rFonts w:ascii="Noto Sans" w:hAnsi="Noto Sans" w:cs="Noto Sans"/>
          <w:sz w:val="20"/>
          <w:szCs w:val="20"/>
          <w:highlight w:val="green"/>
        </w:rPr>
      </w:pPr>
      <w:r w:rsidRPr="0064783F">
        <w:rPr>
          <w:rFonts w:ascii="Noto Sans" w:hAnsi="Noto Sans" w:cs="Noto Sans"/>
          <w:sz w:val="20"/>
          <w:szCs w:val="20"/>
          <w:highlight w:val="green"/>
        </w:rPr>
        <w:t>Administrativo de Unidad</w:t>
      </w:r>
    </w:p>
    <w:p w14:paraId="7E1EBAE8" w14:textId="4DF640CC" w:rsidR="001E18F4" w:rsidRPr="0064783F" w:rsidRDefault="001E18F4" w:rsidP="00F75082">
      <w:pPr>
        <w:ind w:right="-93"/>
        <w:jc w:val="center"/>
        <w:rPr>
          <w:rFonts w:ascii="Noto Sans" w:hAnsi="Noto Sans" w:cs="Noto Sans"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  <w:highlight w:val="green"/>
        </w:rPr>
        <w:t xml:space="preserve">o </w:t>
      </w:r>
      <w:r w:rsidR="00C61DC0" w:rsidRPr="0064783F">
        <w:rPr>
          <w:rFonts w:ascii="Noto Sans" w:hAnsi="Noto Sans" w:cs="Noto Sans"/>
          <w:sz w:val="20"/>
          <w:szCs w:val="20"/>
          <w:highlight w:val="green"/>
        </w:rPr>
        <w:t>de la Dirección</w:t>
      </w:r>
      <w:r w:rsidRPr="0064783F">
        <w:rPr>
          <w:rFonts w:ascii="Noto Sans" w:hAnsi="Noto Sans" w:cs="Noto Sans"/>
          <w:sz w:val="20"/>
          <w:szCs w:val="20"/>
          <w:highlight w:val="green"/>
        </w:rPr>
        <w:t xml:space="preserve"> de Administración</w:t>
      </w:r>
      <w:r w:rsidR="005613C3" w:rsidRPr="0064783F">
        <w:rPr>
          <w:rFonts w:ascii="Noto Sans" w:hAnsi="Noto Sans" w:cs="Noto Sans"/>
          <w:sz w:val="20"/>
          <w:szCs w:val="20"/>
          <w:highlight w:val="green"/>
        </w:rPr>
        <w:t>)</w:t>
      </w:r>
    </w:p>
    <w:p w14:paraId="0BFB7335" w14:textId="3B93562E" w:rsidR="001E18F4" w:rsidRPr="0064783F" w:rsidRDefault="00D03F5B" w:rsidP="00F75082">
      <w:pPr>
        <w:ind w:right="-93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4783F">
        <w:rPr>
          <w:rFonts w:ascii="Noto Sans" w:hAnsi="Noto Sans" w:cs="Noto Sans"/>
          <w:sz w:val="20"/>
          <w:szCs w:val="20"/>
          <w:highlight w:val="green"/>
        </w:rPr>
        <w:t>(</w:t>
      </w:r>
      <w:r w:rsidR="00285E78" w:rsidRPr="0064783F">
        <w:rPr>
          <w:rFonts w:ascii="Noto Sans" w:hAnsi="Noto Sans" w:cs="Noto Sans"/>
          <w:sz w:val="20"/>
          <w:szCs w:val="20"/>
          <w:highlight w:val="green"/>
        </w:rPr>
        <w:t>Cargo del servidor público facultado</w:t>
      </w:r>
      <w:r w:rsidRPr="0064783F">
        <w:rPr>
          <w:rFonts w:ascii="Noto Sans" w:hAnsi="Noto Sans" w:cs="Noto Sans"/>
          <w:sz w:val="20"/>
          <w:szCs w:val="20"/>
          <w:highlight w:val="green"/>
        </w:rPr>
        <w:t>)</w:t>
      </w:r>
      <w:r w:rsidR="00285E78" w:rsidRPr="0064783F">
        <w:rPr>
          <w:rFonts w:ascii="Noto Sans" w:hAnsi="Noto Sans" w:cs="Noto Sans"/>
          <w:sz w:val="20"/>
          <w:szCs w:val="20"/>
          <w:highlight w:val="green"/>
        </w:rPr>
        <w:br/>
      </w:r>
    </w:p>
    <w:p w14:paraId="73F1022B" w14:textId="77777777" w:rsidR="005F174A" w:rsidRPr="0064783F" w:rsidRDefault="005F174A" w:rsidP="00F75082">
      <w:pPr>
        <w:ind w:right="-93"/>
        <w:jc w:val="center"/>
        <w:rPr>
          <w:rFonts w:ascii="Noto Sans" w:hAnsi="Noto Sans" w:cs="Noto Sans"/>
          <w:sz w:val="20"/>
          <w:szCs w:val="20"/>
          <w:lang w:val="es-MX"/>
        </w:rPr>
      </w:pPr>
    </w:p>
    <w:p w14:paraId="42B35F94" w14:textId="77777777" w:rsidR="005F174A" w:rsidRPr="0064783F" w:rsidRDefault="005F174A" w:rsidP="00F75082">
      <w:pPr>
        <w:ind w:right="-93"/>
        <w:rPr>
          <w:rFonts w:ascii="Noto Sans" w:hAnsi="Noto Sans" w:cs="Noto Sans"/>
          <w:sz w:val="20"/>
          <w:szCs w:val="20"/>
        </w:rPr>
      </w:pPr>
    </w:p>
    <w:sectPr w:rsidR="005F174A" w:rsidRPr="0064783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E89F" w14:textId="77777777" w:rsidR="008B5315" w:rsidRDefault="008B5315" w:rsidP="006603B3">
      <w:r>
        <w:separator/>
      </w:r>
    </w:p>
  </w:endnote>
  <w:endnote w:type="continuationSeparator" w:id="0">
    <w:p w14:paraId="1D294B47" w14:textId="77777777" w:rsidR="008B5315" w:rsidRDefault="008B5315" w:rsidP="0066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A72B" w14:textId="77777777" w:rsidR="008B5315" w:rsidRDefault="008B5315" w:rsidP="006603B3">
      <w:r>
        <w:separator/>
      </w:r>
    </w:p>
  </w:footnote>
  <w:footnote w:type="continuationSeparator" w:id="0">
    <w:p w14:paraId="463E3DC8" w14:textId="77777777" w:rsidR="008B5315" w:rsidRDefault="008B5315" w:rsidP="00660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57EE" w14:textId="262964BB" w:rsidR="004E4214" w:rsidRPr="00B86D5F" w:rsidRDefault="004E4214" w:rsidP="004E4214">
    <w:pPr>
      <w:pStyle w:val="Encabezado"/>
      <w:jc w:val="center"/>
      <w:rPr>
        <w:sz w:val="52"/>
        <w:szCs w:val="52"/>
      </w:rPr>
    </w:pPr>
    <w:r w:rsidRPr="00B86D5F">
      <w:rPr>
        <w:sz w:val="52"/>
        <w:szCs w:val="52"/>
        <w:highlight w:val="green"/>
      </w:rPr>
      <w:t>(HOJA MEMBRETADA)</w:t>
    </w:r>
  </w:p>
  <w:p w14:paraId="76BA3184" w14:textId="74B38605" w:rsidR="006603B3" w:rsidRPr="00B86D5F" w:rsidRDefault="006603B3">
    <w:pPr>
      <w:pStyle w:val="Encabezado"/>
      <w:rPr>
        <w:sz w:val="52"/>
        <w:szCs w:val="52"/>
      </w:rPr>
    </w:pPr>
  </w:p>
  <w:p w14:paraId="163B1269" w14:textId="77777777" w:rsidR="006603B3" w:rsidRDefault="006603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20"/>
    <w:rsid w:val="00084316"/>
    <w:rsid w:val="000A5645"/>
    <w:rsid w:val="000F3019"/>
    <w:rsid w:val="001A01B8"/>
    <w:rsid w:val="001D3B18"/>
    <w:rsid w:val="001E18F4"/>
    <w:rsid w:val="00210B28"/>
    <w:rsid w:val="0022303E"/>
    <w:rsid w:val="00226984"/>
    <w:rsid w:val="00285E78"/>
    <w:rsid w:val="002D00DF"/>
    <w:rsid w:val="00352356"/>
    <w:rsid w:val="00356662"/>
    <w:rsid w:val="00386E5E"/>
    <w:rsid w:val="0049077C"/>
    <w:rsid w:val="004E4214"/>
    <w:rsid w:val="005221FB"/>
    <w:rsid w:val="005613C3"/>
    <w:rsid w:val="005A4E9C"/>
    <w:rsid w:val="005A7B55"/>
    <w:rsid w:val="005B6C5C"/>
    <w:rsid w:val="005F174A"/>
    <w:rsid w:val="00613633"/>
    <w:rsid w:val="0064783F"/>
    <w:rsid w:val="006603B3"/>
    <w:rsid w:val="00663921"/>
    <w:rsid w:val="00753FBE"/>
    <w:rsid w:val="00771D02"/>
    <w:rsid w:val="007A0707"/>
    <w:rsid w:val="007A18FE"/>
    <w:rsid w:val="007A2279"/>
    <w:rsid w:val="007D6A44"/>
    <w:rsid w:val="00822170"/>
    <w:rsid w:val="00824F0A"/>
    <w:rsid w:val="00865344"/>
    <w:rsid w:val="00884634"/>
    <w:rsid w:val="00893CD4"/>
    <w:rsid w:val="008B27E9"/>
    <w:rsid w:val="008B5315"/>
    <w:rsid w:val="008C67DE"/>
    <w:rsid w:val="0090692A"/>
    <w:rsid w:val="00950FC3"/>
    <w:rsid w:val="009E6C20"/>
    <w:rsid w:val="00A375C9"/>
    <w:rsid w:val="00A44FA9"/>
    <w:rsid w:val="00A543E5"/>
    <w:rsid w:val="00A85672"/>
    <w:rsid w:val="00AD73A6"/>
    <w:rsid w:val="00AF700E"/>
    <w:rsid w:val="00AF79D5"/>
    <w:rsid w:val="00B028AC"/>
    <w:rsid w:val="00B541D5"/>
    <w:rsid w:val="00B86D5F"/>
    <w:rsid w:val="00BE03C4"/>
    <w:rsid w:val="00BF05A5"/>
    <w:rsid w:val="00BF3B6D"/>
    <w:rsid w:val="00BF6070"/>
    <w:rsid w:val="00C170DC"/>
    <w:rsid w:val="00C43C40"/>
    <w:rsid w:val="00C61DC0"/>
    <w:rsid w:val="00CC7A29"/>
    <w:rsid w:val="00CD7BEB"/>
    <w:rsid w:val="00D03F5B"/>
    <w:rsid w:val="00D1770B"/>
    <w:rsid w:val="00D61AF2"/>
    <w:rsid w:val="00D97E88"/>
    <w:rsid w:val="00DA7B72"/>
    <w:rsid w:val="00DD6ED0"/>
    <w:rsid w:val="00DE41C0"/>
    <w:rsid w:val="00E348F0"/>
    <w:rsid w:val="00EA52EF"/>
    <w:rsid w:val="00EB638C"/>
    <w:rsid w:val="00F75082"/>
    <w:rsid w:val="00FC1CA1"/>
    <w:rsid w:val="00FC7549"/>
    <w:rsid w:val="00FD3E8F"/>
    <w:rsid w:val="00FF290E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CBCC"/>
  <w15:chartTrackingRefBased/>
  <w15:docId w15:val="{448E964F-77E2-4A8A-8DE8-EEFD1282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4A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6C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C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C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C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C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C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C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C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C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C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C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C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C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C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C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6C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E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C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E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6C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E6C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6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E6C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C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6C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3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603B3"/>
  </w:style>
  <w:style w:type="paragraph" w:styleId="Piedepgina">
    <w:name w:val="footer"/>
    <w:basedOn w:val="Normal"/>
    <w:link w:val="PiedepginaCar"/>
    <w:uiPriority w:val="99"/>
    <w:unhideWhenUsed/>
    <w:rsid w:val="006603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03B3"/>
  </w:style>
  <w:style w:type="paragraph" w:styleId="Textoindependiente2">
    <w:name w:val="Body Text 2"/>
    <w:basedOn w:val="Normal"/>
    <w:link w:val="Textoindependiente2Car"/>
    <w:rsid w:val="005F17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F174A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qFormat/>
    <w:rsid w:val="005F1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214</Words>
  <Characters>1429</Characters>
  <Application>Microsoft Office Word</Application>
  <DocSecurity>0</DocSecurity>
  <Lines>52</Lines>
  <Paragraphs>20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del Rosario González López</dc:creator>
  <cp:keywords/>
  <dc:description/>
  <cp:lastModifiedBy>Bersain Mandujano Tovilla</cp:lastModifiedBy>
  <cp:revision>70</cp:revision>
  <dcterms:created xsi:type="dcterms:W3CDTF">2025-09-19T20:36:00Z</dcterms:created>
  <dcterms:modified xsi:type="dcterms:W3CDTF">2025-09-26T18:32:00Z</dcterms:modified>
</cp:coreProperties>
</file>