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BA423" w14:textId="121F04F1" w:rsidR="00620090" w:rsidRPr="0015013B" w:rsidRDefault="00A36627" w:rsidP="00A36627">
      <w:pPr>
        <w:spacing w:line="276" w:lineRule="auto"/>
        <w:rPr>
          <w:rFonts w:ascii="Candara" w:hAnsi="Candara" w:cs="Arial"/>
          <w:b/>
          <w:sz w:val="28"/>
          <w:szCs w:val="28"/>
        </w:rPr>
      </w:pPr>
      <w:r w:rsidRPr="0015013B">
        <w:rPr>
          <w:rFonts w:ascii="Candara" w:hAnsi="Candara" w:cs="Arial"/>
          <w:b/>
          <w:sz w:val="28"/>
          <w:szCs w:val="28"/>
        </w:rPr>
        <w:t>5.</w:t>
      </w:r>
      <w:r w:rsidR="001B7DF9">
        <w:rPr>
          <w:rFonts w:ascii="Candara" w:hAnsi="Candara" w:cs="Arial"/>
          <w:b/>
          <w:sz w:val="28"/>
          <w:szCs w:val="28"/>
        </w:rPr>
        <w:t>5</w:t>
      </w:r>
      <w:r w:rsidRPr="0015013B">
        <w:rPr>
          <w:rFonts w:ascii="Candara" w:hAnsi="Candara" w:cs="Arial"/>
          <w:b/>
          <w:sz w:val="28"/>
          <w:szCs w:val="28"/>
        </w:rPr>
        <w:t xml:space="preserve">. </w:t>
      </w:r>
      <w:r w:rsidR="00620090" w:rsidRPr="0015013B">
        <w:rPr>
          <w:rFonts w:ascii="Candara" w:hAnsi="Candara" w:cs="Arial"/>
          <w:b/>
          <w:sz w:val="28"/>
          <w:szCs w:val="28"/>
        </w:rPr>
        <w:t>Transferencia tecnológica y vinculación</w:t>
      </w:r>
    </w:p>
    <w:p w14:paraId="2FB4A5F6" w14:textId="77777777" w:rsidR="00620090" w:rsidRPr="00A36627" w:rsidRDefault="00620090" w:rsidP="00A36627">
      <w:pPr>
        <w:spacing w:line="276" w:lineRule="auto"/>
        <w:rPr>
          <w:rFonts w:ascii="Candara" w:hAnsi="Candara" w:cs="Arial"/>
          <w:b/>
          <w:sz w:val="22"/>
          <w:szCs w:val="22"/>
        </w:rPr>
      </w:pPr>
    </w:p>
    <w:p w14:paraId="683B6C25" w14:textId="0334010B" w:rsidR="00FD1D6C" w:rsidRDefault="00620090" w:rsidP="00A36627">
      <w:pPr>
        <w:spacing w:line="276" w:lineRule="auto"/>
        <w:jc w:val="both"/>
        <w:rPr>
          <w:rFonts w:ascii="Candara" w:hAnsi="Candara" w:cs="Arial"/>
          <w:sz w:val="22"/>
          <w:szCs w:val="22"/>
        </w:rPr>
      </w:pPr>
      <w:r w:rsidRPr="00A36627">
        <w:rPr>
          <w:rFonts w:ascii="Candara" w:hAnsi="Candara" w:cs="Arial"/>
          <w:sz w:val="22"/>
          <w:szCs w:val="22"/>
        </w:rPr>
        <w:t>La transferencia del conocimiento científico y tec</w:t>
      </w:r>
      <w:r w:rsidR="00AC43EE" w:rsidRPr="00A36627">
        <w:rPr>
          <w:rFonts w:ascii="Candara" w:hAnsi="Candara" w:cs="Arial"/>
          <w:sz w:val="22"/>
          <w:szCs w:val="22"/>
        </w:rPr>
        <w:t xml:space="preserve">nológico en </w:t>
      </w:r>
      <w:r w:rsidR="00FD1D6C">
        <w:rPr>
          <w:rFonts w:ascii="Candara" w:hAnsi="Candara" w:cs="Arial"/>
          <w:sz w:val="22"/>
          <w:szCs w:val="22"/>
        </w:rPr>
        <w:t>ECOSUR</w:t>
      </w:r>
      <w:r w:rsidR="00AC43EE" w:rsidRPr="00A36627">
        <w:rPr>
          <w:rFonts w:ascii="Candara" w:hAnsi="Candara" w:cs="Arial"/>
          <w:sz w:val="22"/>
          <w:szCs w:val="22"/>
        </w:rPr>
        <w:t xml:space="preserve"> </w:t>
      </w:r>
      <w:r w:rsidR="00BD742D" w:rsidRPr="00A36627">
        <w:rPr>
          <w:rFonts w:ascii="Candara" w:hAnsi="Candara" w:cs="Arial"/>
          <w:sz w:val="22"/>
          <w:szCs w:val="22"/>
        </w:rPr>
        <w:t xml:space="preserve">se entiende en un sentido </w:t>
      </w:r>
      <w:r w:rsidR="00BD742D" w:rsidRPr="00A36627">
        <w:rPr>
          <w:rFonts w:ascii="Candara" w:hAnsi="Candara" w:cs="Arial"/>
          <w:sz w:val="22"/>
          <w:szCs w:val="22"/>
        </w:rPr>
        <w:t>amplio que involucra tanto los procesos de formalización para que el sector productivo haga uso de</w:t>
      </w:r>
      <w:r w:rsidR="00821850">
        <w:rPr>
          <w:rFonts w:ascii="Candara" w:hAnsi="Candara" w:cs="Arial"/>
          <w:sz w:val="22"/>
          <w:szCs w:val="22"/>
        </w:rPr>
        <w:t xml:space="preserve"> </w:t>
      </w:r>
      <w:r w:rsidR="00BD742D" w:rsidRPr="00A36627">
        <w:rPr>
          <w:rFonts w:ascii="Candara" w:hAnsi="Candara" w:cs="Arial"/>
          <w:sz w:val="22"/>
          <w:szCs w:val="22"/>
        </w:rPr>
        <w:t>l</w:t>
      </w:r>
      <w:r w:rsidR="00821850">
        <w:rPr>
          <w:rFonts w:ascii="Candara" w:hAnsi="Candara" w:cs="Arial"/>
          <w:sz w:val="22"/>
          <w:szCs w:val="22"/>
        </w:rPr>
        <w:t>os</w:t>
      </w:r>
      <w:r w:rsidR="00BD742D" w:rsidRPr="00A36627">
        <w:rPr>
          <w:rFonts w:ascii="Candara" w:hAnsi="Candara" w:cs="Arial"/>
          <w:sz w:val="22"/>
          <w:szCs w:val="22"/>
        </w:rPr>
        <w:t xml:space="preserve"> conocimiento</w:t>
      </w:r>
      <w:r w:rsidR="00821850">
        <w:rPr>
          <w:rFonts w:ascii="Candara" w:hAnsi="Candara" w:cs="Arial"/>
          <w:sz w:val="22"/>
          <w:szCs w:val="22"/>
        </w:rPr>
        <w:t>s</w:t>
      </w:r>
      <w:r w:rsidR="00BD742D" w:rsidRPr="00A36627">
        <w:rPr>
          <w:rFonts w:ascii="Candara" w:hAnsi="Candara" w:cs="Arial"/>
          <w:sz w:val="22"/>
          <w:szCs w:val="22"/>
        </w:rPr>
        <w:t xml:space="preserve"> científico</w:t>
      </w:r>
      <w:r w:rsidR="00245D58">
        <w:rPr>
          <w:rFonts w:ascii="Candara" w:hAnsi="Candara" w:cs="Arial"/>
          <w:sz w:val="22"/>
          <w:szCs w:val="22"/>
        </w:rPr>
        <w:t>s</w:t>
      </w:r>
      <w:r w:rsidR="00BD742D" w:rsidRPr="00A36627">
        <w:rPr>
          <w:rFonts w:ascii="Candara" w:hAnsi="Candara" w:cs="Arial"/>
          <w:sz w:val="22"/>
          <w:szCs w:val="22"/>
        </w:rPr>
        <w:t xml:space="preserve"> y tecnología generados en la institución, </w:t>
      </w:r>
      <w:r w:rsidR="00821850">
        <w:rPr>
          <w:rFonts w:ascii="Candara" w:hAnsi="Candara" w:cs="Arial"/>
          <w:sz w:val="22"/>
          <w:szCs w:val="22"/>
        </w:rPr>
        <w:t>como</w:t>
      </w:r>
      <w:r w:rsidR="00BD742D" w:rsidRPr="00A36627">
        <w:rPr>
          <w:rFonts w:ascii="Candara" w:hAnsi="Candara" w:cs="Arial"/>
          <w:sz w:val="22"/>
          <w:szCs w:val="22"/>
        </w:rPr>
        <w:t xml:space="preserve"> los procesos de vinculación con los sectores gubernamental y social para que éstos cuenten con información y con espacios de diálogo para una mejor participación en el diseño de políticas públicas. </w:t>
      </w:r>
      <w:r w:rsidR="00821850">
        <w:rPr>
          <w:rFonts w:ascii="Candara" w:hAnsi="Candara" w:cs="Arial"/>
          <w:sz w:val="22"/>
          <w:szCs w:val="22"/>
        </w:rPr>
        <w:t>D</w:t>
      </w:r>
      <w:r w:rsidR="00BD742D" w:rsidRPr="00A36627">
        <w:rPr>
          <w:rFonts w:ascii="Candara" w:hAnsi="Candara" w:cs="Arial"/>
          <w:sz w:val="22"/>
          <w:szCs w:val="22"/>
        </w:rPr>
        <w:t>entro de lo realizado en el primer semestre</w:t>
      </w:r>
      <w:r w:rsidR="001E2EDD" w:rsidRPr="00A36627">
        <w:rPr>
          <w:rFonts w:ascii="Candara" w:hAnsi="Candara" w:cs="Arial"/>
          <w:sz w:val="22"/>
          <w:szCs w:val="22"/>
        </w:rPr>
        <w:t>,</w:t>
      </w:r>
      <w:r w:rsidR="00BD742D" w:rsidRPr="00A36627">
        <w:rPr>
          <w:rFonts w:ascii="Candara" w:hAnsi="Candara" w:cs="Arial"/>
          <w:sz w:val="22"/>
          <w:szCs w:val="22"/>
        </w:rPr>
        <w:t xml:space="preserve"> </w:t>
      </w:r>
      <w:r w:rsidR="00821850">
        <w:rPr>
          <w:rFonts w:ascii="Candara" w:hAnsi="Candara" w:cs="Arial"/>
          <w:sz w:val="22"/>
          <w:szCs w:val="22"/>
        </w:rPr>
        <w:t>c</w:t>
      </w:r>
      <w:r w:rsidR="00821850" w:rsidRPr="00A36627">
        <w:rPr>
          <w:rFonts w:ascii="Candara" w:hAnsi="Candara" w:cs="Arial"/>
          <w:sz w:val="22"/>
          <w:szCs w:val="22"/>
        </w:rPr>
        <w:t xml:space="preserve">abe destacar </w:t>
      </w:r>
      <w:r w:rsidR="005B0BFE" w:rsidRPr="00A36627">
        <w:rPr>
          <w:rFonts w:ascii="Candara" w:hAnsi="Candara" w:cs="Arial"/>
          <w:sz w:val="22"/>
          <w:szCs w:val="22"/>
        </w:rPr>
        <w:t>el diseño</w:t>
      </w:r>
      <w:r w:rsidR="00BD742D" w:rsidRPr="00A36627">
        <w:rPr>
          <w:rFonts w:ascii="Candara" w:hAnsi="Candara" w:cs="Arial"/>
          <w:sz w:val="22"/>
          <w:szCs w:val="22"/>
        </w:rPr>
        <w:t xml:space="preserve"> del proceso de transferencia </w:t>
      </w:r>
      <w:r w:rsidR="005B0BFE" w:rsidRPr="00A36627">
        <w:rPr>
          <w:rFonts w:ascii="Candara" w:hAnsi="Candara" w:cs="Arial"/>
          <w:sz w:val="22"/>
          <w:szCs w:val="22"/>
        </w:rPr>
        <w:t xml:space="preserve">al sector productivo </w:t>
      </w:r>
      <w:r w:rsidR="00BD742D" w:rsidRPr="00A36627">
        <w:rPr>
          <w:rFonts w:ascii="Candara" w:hAnsi="Candara" w:cs="Arial"/>
          <w:sz w:val="22"/>
          <w:szCs w:val="22"/>
        </w:rPr>
        <w:t xml:space="preserve">de </w:t>
      </w:r>
      <w:r w:rsidR="005B0BFE" w:rsidRPr="00A36627">
        <w:rPr>
          <w:rFonts w:ascii="Candara" w:hAnsi="Candara" w:cs="Arial"/>
          <w:sz w:val="22"/>
          <w:szCs w:val="22"/>
        </w:rPr>
        <w:t>nueve desarrollos tecnológicos</w:t>
      </w:r>
      <w:r w:rsidR="00BD742D" w:rsidRPr="00A36627">
        <w:rPr>
          <w:rFonts w:ascii="Candara" w:hAnsi="Candara" w:cs="Arial"/>
          <w:sz w:val="22"/>
          <w:szCs w:val="22"/>
        </w:rPr>
        <w:t xml:space="preserve">, </w:t>
      </w:r>
      <w:r w:rsidR="005B0BFE" w:rsidRPr="00A36627">
        <w:rPr>
          <w:rFonts w:ascii="Candara" w:hAnsi="Candara" w:cs="Arial"/>
          <w:sz w:val="22"/>
          <w:szCs w:val="22"/>
        </w:rPr>
        <w:t xml:space="preserve">desde la </w:t>
      </w:r>
      <w:r w:rsidR="00BD742D" w:rsidRPr="00A36627">
        <w:rPr>
          <w:rFonts w:ascii="Candara" w:hAnsi="Candara" w:cs="Arial"/>
          <w:sz w:val="22"/>
          <w:szCs w:val="22"/>
        </w:rPr>
        <w:t xml:space="preserve">identificación de las tecnologías que la institución trabaja, su caracterización para </w:t>
      </w:r>
      <w:r w:rsidR="005B0BFE" w:rsidRPr="00A36627">
        <w:rPr>
          <w:rFonts w:ascii="Candara" w:hAnsi="Candara" w:cs="Arial"/>
          <w:sz w:val="22"/>
          <w:szCs w:val="22"/>
        </w:rPr>
        <w:t>conocer</w:t>
      </w:r>
      <w:r w:rsidR="00BD742D" w:rsidRPr="00A36627">
        <w:rPr>
          <w:rFonts w:ascii="Candara" w:hAnsi="Candara" w:cs="Arial"/>
          <w:sz w:val="22"/>
          <w:szCs w:val="22"/>
        </w:rPr>
        <w:t xml:space="preserve"> la madurez tecnológica de las mismas, la protección de la propiedad intelectual, la elaboración de materiales de divulgación dirigidos a los sectores usuarios de </w:t>
      </w:r>
      <w:r w:rsidR="005B0BFE" w:rsidRPr="00A36627">
        <w:rPr>
          <w:rFonts w:ascii="Candara" w:hAnsi="Candara" w:cs="Arial"/>
          <w:sz w:val="22"/>
          <w:szCs w:val="22"/>
        </w:rPr>
        <w:t>dichas</w:t>
      </w:r>
      <w:r w:rsidR="00BD742D" w:rsidRPr="00A36627">
        <w:rPr>
          <w:rFonts w:ascii="Candara" w:hAnsi="Candara" w:cs="Arial"/>
          <w:sz w:val="22"/>
          <w:szCs w:val="22"/>
        </w:rPr>
        <w:t xml:space="preserve"> tecnologías, para finalmente </w:t>
      </w:r>
      <w:r w:rsidR="00BD742D" w:rsidRPr="00A36627">
        <w:rPr>
          <w:rFonts w:ascii="Candara" w:hAnsi="Candara" w:cs="Arial"/>
          <w:sz w:val="22"/>
          <w:szCs w:val="22"/>
        </w:rPr>
        <w:t xml:space="preserve">ser llevados al sector productivo para su </w:t>
      </w:r>
      <w:r w:rsidR="005B0BFE" w:rsidRPr="00A36627">
        <w:rPr>
          <w:rFonts w:ascii="Candara" w:hAnsi="Candara" w:cs="Arial"/>
          <w:sz w:val="22"/>
          <w:szCs w:val="22"/>
        </w:rPr>
        <w:t>uso</w:t>
      </w:r>
      <w:r w:rsidR="00BD742D" w:rsidRPr="00A36627">
        <w:rPr>
          <w:rFonts w:ascii="Candara" w:hAnsi="Candara" w:cs="Arial"/>
          <w:sz w:val="22"/>
          <w:szCs w:val="22"/>
        </w:rPr>
        <w:t>.</w:t>
      </w:r>
      <w:r w:rsidR="00382327" w:rsidRPr="00A36627">
        <w:rPr>
          <w:rFonts w:ascii="Candara" w:hAnsi="Candara" w:cs="Arial"/>
          <w:sz w:val="22"/>
          <w:szCs w:val="22"/>
        </w:rPr>
        <w:t xml:space="preserve"> </w:t>
      </w:r>
    </w:p>
    <w:p w14:paraId="761C6DD5" w14:textId="77777777" w:rsidR="00FD1D6C" w:rsidRDefault="00FD1D6C" w:rsidP="00A36627">
      <w:pPr>
        <w:spacing w:line="276" w:lineRule="auto"/>
        <w:jc w:val="both"/>
        <w:rPr>
          <w:rFonts w:ascii="Candara" w:hAnsi="Candara" w:cs="Arial"/>
          <w:sz w:val="22"/>
          <w:szCs w:val="22"/>
        </w:rPr>
      </w:pPr>
    </w:p>
    <w:p w14:paraId="6E1D24B0" w14:textId="7D18A59C" w:rsidR="00F37091" w:rsidRPr="00A36627" w:rsidRDefault="00382327" w:rsidP="00A36627">
      <w:pPr>
        <w:spacing w:line="276" w:lineRule="auto"/>
        <w:jc w:val="both"/>
        <w:rPr>
          <w:rFonts w:ascii="Candara" w:hAnsi="Candara" w:cs="Arial"/>
          <w:sz w:val="22"/>
          <w:szCs w:val="22"/>
        </w:rPr>
      </w:pPr>
      <w:r w:rsidRPr="00A36627">
        <w:rPr>
          <w:rFonts w:ascii="Candara" w:hAnsi="Candara" w:cs="Arial"/>
          <w:sz w:val="22"/>
          <w:szCs w:val="22"/>
        </w:rPr>
        <w:t>También es importante mencionar</w:t>
      </w:r>
      <w:r w:rsidR="00821850">
        <w:rPr>
          <w:rFonts w:ascii="Candara" w:hAnsi="Candara" w:cs="Arial"/>
          <w:sz w:val="22"/>
          <w:szCs w:val="22"/>
        </w:rPr>
        <w:t xml:space="preserve"> </w:t>
      </w:r>
      <w:r w:rsidR="005B0BFE" w:rsidRPr="00A36627">
        <w:rPr>
          <w:rFonts w:ascii="Candara" w:hAnsi="Candara" w:cs="Arial"/>
          <w:sz w:val="22"/>
          <w:szCs w:val="22"/>
        </w:rPr>
        <w:t xml:space="preserve">que </w:t>
      </w:r>
      <w:r w:rsidR="00F37091" w:rsidRPr="00A36627">
        <w:rPr>
          <w:rFonts w:ascii="Candara" w:hAnsi="Candara" w:cs="Arial"/>
          <w:sz w:val="22"/>
          <w:szCs w:val="22"/>
        </w:rPr>
        <w:t>en colaboración con la Agencia Extremeña de Cooperación Internacional para el Desarrollo (AEXCID), la Asociación de Regione</w:t>
      </w:r>
      <w:r w:rsidR="001E2EDD" w:rsidRPr="00A36627">
        <w:rPr>
          <w:rFonts w:ascii="Candara" w:hAnsi="Candara" w:cs="Arial"/>
          <w:sz w:val="22"/>
          <w:szCs w:val="22"/>
        </w:rPr>
        <w:t>s Fronterizas Europeas (ARFE</w:t>
      </w:r>
      <w:r w:rsidR="001E2EDD" w:rsidRPr="00A36627">
        <w:rPr>
          <w:rFonts w:ascii="Candara" w:hAnsi="Candara" w:cs="Arial"/>
          <w:sz w:val="22"/>
          <w:szCs w:val="22"/>
        </w:rPr>
        <w:t>), e</w:t>
      </w:r>
      <w:r w:rsidR="00F37091" w:rsidRPr="00A36627">
        <w:rPr>
          <w:rFonts w:ascii="Candara" w:hAnsi="Candara" w:cs="Arial"/>
          <w:sz w:val="22"/>
          <w:szCs w:val="22"/>
        </w:rPr>
        <w:t xml:space="preserve">l Proyecto Miradas sobre la Vulnerabilidad Social y la Mesa de Vinculación Social y Políticas Públicas de la Dirección de Vinculación, ambos </w:t>
      </w:r>
      <w:r w:rsidR="00821850">
        <w:rPr>
          <w:rFonts w:ascii="Candara" w:hAnsi="Candara" w:cs="Arial"/>
          <w:sz w:val="22"/>
          <w:szCs w:val="22"/>
        </w:rPr>
        <w:t xml:space="preserve">últimos </w:t>
      </w:r>
      <w:r w:rsidR="00F37091" w:rsidRPr="00A36627">
        <w:rPr>
          <w:rFonts w:ascii="Candara" w:hAnsi="Candara" w:cs="Arial"/>
          <w:sz w:val="22"/>
          <w:szCs w:val="22"/>
        </w:rPr>
        <w:t>de ECOSUR</w:t>
      </w:r>
      <w:r w:rsidR="00821850">
        <w:rPr>
          <w:rFonts w:ascii="Candara" w:hAnsi="Candara" w:cs="Arial"/>
          <w:sz w:val="22"/>
          <w:szCs w:val="22"/>
        </w:rPr>
        <w:t>, la asociación c</w:t>
      </w:r>
      <w:r w:rsidR="00F37091" w:rsidRPr="00A36627">
        <w:rPr>
          <w:rFonts w:ascii="Candara" w:hAnsi="Candara" w:cs="Arial"/>
          <w:sz w:val="22"/>
          <w:szCs w:val="22"/>
        </w:rPr>
        <w:t>ivil Voces Mesoamericanas, el Consejo Superior Universitario Centroamericano (CSUCA) y la Coordinación General de Desarrollo Regional y Proyectos Estratégicos del Estado de Tabasco (CGDRPE)</w:t>
      </w:r>
      <w:r w:rsidR="00FD1D6C">
        <w:rPr>
          <w:rFonts w:ascii="Candara" w:hAnsi="Candara" w:cs="Arial"/>
          <w:sz w:val="22"/>
          <w:szCs w:val="22"/>
        </w:rPr>
        <w:t>, se llevó</w:t>
      </w:r>
      <w:r w:rsidR="00F37091" w:rsidRPr="00A36627">
        <w:rPr>
          <w:rFonts w:ascii="Candara" w:hAnsi="Candara" w:cs="Arial"/>
          <w:sz w:val="22"/>
          <w:szCs w:val="22"/>
        </w:rPr>
        <w:t xml:space="preserve"> a cabo </w:t>
      </w:r>
      <w:r w:rsidR="005B0BFE" w:rsidRPr="00A36627">
        <w:rPr>
          <w:rFonts w:ascii="Candara" w:hAnsi="Candara" w:cs="Arial"/>
          <w:sz w:val="22"/>
          <w:szCs w:val="22"/>
        </w:rPr>
        <w:t>del 14 al 17 de junio</w:t>
      </w:r>
      <w:r w:rsidR="00821850">
        <w:rPr>
          <w:rFonts w:ascii="Candara" w:hAnsi="Candara" w:cs="Arial"/>
          <w:sz w:val="22"/>
          <w:szCs w:val="22"/>
        </w:rPr>
        <w:t xml:space="preserve"> </w:t>
      </w:r>
      <w:r w:rsidR="005B0BFE" w:rsidRPr="00A36627">
        <w:rPr>
          <w:rFonts w:ascii="Candara" w:hAnsi="Candara" w:cs="Arial"/>
          <w:sz w:val="22"/>
          <w:szCs w:val="22"/>
        </w:rPr>
        <w:t>el 1er Seminario Internacional: vulnerabilidades socioambientales en las Fronteras México-Guatemala-Belice, en Tapachula de Córdova y Ordóñez, Chiapas, México</w:t>
      </w:r>
      <w:r w:rsidR="00F37091" w:rsidRPr="00A36627">
        <w:rPr>
          <w:rFonts w:ascii="Candara" w:hAnsi="Candara" w:cs="Arial"/>
          <w:sz w:val="22"/>
          <w:szCs w:val="22"/>
        </w:rPr>
        <w:t xml:space="preserve">. El seminario buscó identificar propuestas </w:t>
      </w:r>
      <w:r w:rsidR="00EA1208" w:rsidRPr="00A36627">
        <w:rPr>
          <w:rFonts w:ascii="Candara" w:hAnsi="Candara" w:cs="Arial"/>
          <w:sz w:val="22"/>
          <w:szCs w:val="22"/>
        </w:rPr>
        <w:t xml:space="preserve">transfronterizas </w:t>
      </w:r>
      <w:r w:rsidR="00F37091" w:rsidRPr="00A36627">
        <w:rPr>
          <w:rFonts w:ascii="Candara" w:hAnsi="Candara" w:cs="Arial"/>
          <w:sz w:val="22"/>
          <w:szCs w:val="22"/>
        </w:rPr>
        <w:t xml:space="preserve">de investigación </w:t>
      </w:r>
      <w:r w:rsidR="00EA1208" w:rsidRPr="00A36627">
        <w:rPr>
          <w:rFonts w:ascii="Candara" w:hAnsi="Candara" w:cs="Arial"/>
          <w:sz w:val="22"/>
          <w:szCs w:val="22"/>
        </w:rPr>
        <w:t>y desarrollo que interesaran a las instancias organizadoras para</w:t>
      </w:r>
      <w:r w:rsidR="005B0BFE" w:rsidRPr="00A36627">
        <w:rPr>
          <w:rFonts w:ascii="Candara" w:hAnsi="Candara" w:cs="Arial"/>
          <w:sz w:val="22"/>
          <w:szCs w:val="22"/>
        </w:rPr>
        <w:t xml:space="preserve"> </w:t>
      </w:r>
      <w:r w:rsidR="00EA1208" w:rsidRPr="00A36627">
        <w:rPr>
          <w:rFonts w:ascii="Candara" w:hAnsi="Candara" w:cs="Arial"/>
          <w:sz w:val="22"/>
          <w:szCs w:val="22"/>
        </w:rPr>
        <w:t xml:space="preserve">gestionar financiamientos conjuntos para </w:t>
      </w:r>
      <w:r w:rsidR="004E2DDB">
        <w:rPr>
          <w:rFonts w:ascii="Candara" w:hAnsi="Candara" w:cs="Arial"/>
          <w:sz w:val="22"/>
          <w:szCs w:val="22"/>
        </w:rPr>
        <w:t>llevarlas a cabo</w:t>
      </w:r>
      <w:r w:rsidR="00EA1208" w:rsidRPr="00A36627">
        <w:rPr>
          <w:rFonts w:ascii="Candara" w:hAnsi="Candara" w:cs="Arial"/>
          <w:sz w:val="22"/>
          <w:szCs w:val="22"/>
        </w:rPr>
        <w:t>.</w:t>
      </w:r>
    </w:p>
    <w:p w14:paraId="404FA0A4" w14:textId="4A565C3B" w:rsidR="00620090" w:rsidRDefault="00620090" w:rsidP="00A36627">
      <w:pPr>
        <w:spacing w:line="276" w:lineRule="auto"/>
        <w:rPr>
          <w:rFonts w:ascii="Candara" w:hAnsi="Candara" w:cs="Arial"/>
          <w:sz w:val="22"/>
          <w:szCs w:val="22"/>
        </w:rPr>
      </w:pPr>
    </w:p>
    <w:p w14:paraId="2A51F888" w14:textId="55C7DE9B" w:rsidR="00620090" w:rsidRPr="00BB0FFE" w:rsidRDefault="00620090" w:rsidP="00BB0FFE">
      <w:pPr>
        <w:rPr>
          <w:rFonts w:ascii="Candara" w:hAnsi="Candara" w:cs="Arial"/>
          <w:sz w:val="28"/>
          <w:szCs w:val="28"/>
        </w:rPr>
      </w:pPr>
      <w:r w:rsidRPr="00BB0FFE">
        <w:rPr>
          <w:rFonts w:ascii="Candara" w:hAnsi="Candara" w:cs="Arial"/>
          <w:b/>
          <w:sz w:val="28"/>
          <w:szCs w:val="28"/>
        </w:rPr>
        <w:t>5.</w:t>
      </w:r>
      <w:r w:rsidR="001B7DF9">
        <w:rPr>
          <w:rFonts w:ascii="Candara" w:hAnsi="Candara" w:cs="Arial"/>
          <w:b/>
          <w:sz w:val="28"/>
          <w:szCs w:val="28"/>
        </w:rPr>
        <w:t>5</w:t>
      </w:r>
      <w:r w:rsidRPr="00BB0FFE">
        <w:rPr>
          <w:rFonts w:ascii="Candara" w:hAnsi="Candara" w:cs="Arial"/>
          <w:b/>
          <w:sz w:val="28"/>
          <w:szCs w:val="28"/>
        </w:rPr>
        <w:t>.1. Cumplimiento de Indicadores del Anexo 3 del Convenio de Administración por Resultados (CAR) en el ámbito de la transferencia tecnológica y la vinculación.</w:t>
      </w:r>
    </w:p>
    <w:p w14:paraId="25B84828" w14:textId="77777777" w:rsidR="00620090" w:rsidRPr="00A36627" w:rsidRDefault="00620090" w:rsidP="00A36627">
      <w:pPr>
        <w:spacing w:line="276" w:lineRule="auto"/>
        <w:rPr>
          <w:rFonts w:ascii="Candara" w:hAnsi="Candara"/>
          <w:sz w:val="22"/>
          <w:szCs w:val="22"/>
        </w:rPr>
      </w:pPr>
    </w:p>
    <w:p w14:paraId="2D948B71" w14:textId="35964EBB" w:rsidR="00F9661F" w:rsidRDefault="00620090" w:rsidP="00A36627">
      <w:pPr>
        <w:spacing w:after="120" w:line="276" w:lineRule="auto"/>
        <w:jc w:val="both"/>
        <w:rPr>
          <w:rFonts w:ascii="Candara" w:hAnsi="Candara" w:cs="Arial"/>
          <w:sz w:val="22"/>
          <w:szCs w:val="22"/>
        </w:rPr>
      </w:pPr>
      <w:r w:rsidRPr="00A36627">
        <w:rPr>
          <w:rFonts w:ascii="Candara" w:hAnsi="Candara" w:cs="Arial"/>
          <w:sz w:val="22"/>
          <w:szCs w:val="22"/>
        </w:rPr>
        <w:t>Durante el primer semestre se reportaron 46 proyectos interinstitucionales, s</w:t>
      </w:r>
      <w:r w:rsidR="00BF12AC">
        <w:rPr>
          <w:rFonts w:ascii="Candara" w:hAnsi="Candara" w:cs="Arial"/>
          <w:sz w:val="22"/>
          <w:szCs w:val="22"/>
        </w:rPr>
        <w:t xml:space="preserve">uperando la meta anual (45). </w:t>
      </w:r>
      <w:r w:rsidR="00220E59">
        <w:rPr>
          <w:rFonts w:ascii="Candara" w:hAnsi="Candara" w:cs="Arial"/>
          <w:sz w:val="22"/>
          <w:szCs w:val="22"/>
        </w:rPr>
        <w:t>La Figura 1</w:t>
      </w:r>
      <w:r w:rsidR="00CA5377" w:rsidDel="00CA5377">
        <w:rPr>
          <w:rFonts w:ascii="Candara" w:hAnsi="Candara" w:cs="Arial"/>
          <w:sz w:val="22"/>
          <w:szCs w:val="22"/>
        </w:rPr>
        <w:t xml:space="preserve"> </w:t>
      </w:r>
      <w:r w:rsidR="00220E59">
        <w:rPr>
          <w:rFonts w:ascii="Candara" w:hAnsi="Candara" w:cs="Arial"/>
          <w:sz w:val="22"/>
          <w:szCs w:val="22"/>
        </w:rPr>
        <w:t>muestra la distribución por unidades y departamentos académicos.</w:t>
      </w:r>
    </w:p>
    <w:p w14:paraId="4D8A1133" w14:textId="77777777" w:rsidR="00F9661F" w:rsidRPr="00F9661F" w:rsidRDefault="00F9661F" w:rsidP="00F9661F">
      <w:pPr>
        <w:rPr>
          <w:rFonts w:ascii="Candara" w:hAnsi="Candara" w:cs="Arial"/>
          <w:sz w:val="22"/>
          <w:szCs w:val="22"/>
        </w:rPr>
      </w:pPr>
    </w:p>
    <w:p w14:paraId="7B3506D1" w14:textId="77777777" w:rsidR="00F9661F" w:rsidRPr="00F9661F" w:rsidRDefault="00F9661F" w:rsidP="00F9661F">
      <w:pPr>
        <w:rPr>
          <w:rFonts w:ascii="Candara" w:hAnsi="Candara" w:cs="Arial"/>
          <w:sz w:val="22"/>
          <w:szCs w:val="22"/>
        </w:rPr>
      </w:pPr>
    </w:p>
    <w:p w14:paraId="6A560482" w14:textId="77777777" w:rsidR="00F9661F" w:rsidRPr="00F9661F" w:rsidRDefault="00F9661F" w:rsidP="00F9661F">
      <w:pPr>
        <w:rPr>
          <w:rFonts w:ascii="Candara" w:hAnsi="Candara" w:cs="Arial"/>
          <w:sz w:val="22"/>
          <w:szCs w:val="22"/>
        </w:rPr>
      </w:pPr>
    </w:p>
    <w:p w14:paraId="41980CEB" w14:textId="77777777" w:rsidR="00F9661F" w:rsidRPr="00F9661F" w:rsidRDefault="00F9661F" w:rsidP="00F9661F">
      <w:pPr>
        <w:rPr>
          <w:rFonts w:ascii="Candara" w:hAnsi="Candara" w:cs="Arial"/>
          <w:sz w:val="22"/>
          <w:szCs w:val="22"/>
        </w:rPr>
      </w:pPr>
    </w:p>
    <w:p w14:paraId="546B20F3" w14:textId="77777777" w:rsidR="00F9661F" w:rsidRPr="00F9661F" w:rsidRDefault="00F9661F" w:rsidP="00F9661F">
      <w:pPr>
        <w:rPr>
          <w:rFonts w:ascii="Candara" w:hAnsi="Candara" w:cs="Arial"/>
          <w:sz w:val="22"/>
          <w:szCs w:val="22"/>
        </w:rPr>
      </w:pPr>
    </w:p>
    <w:p w14:paraId="0B9FE678" w14:textId="77777777" w:rsidR="00F9661F" w:rsidRPr="00F9661F" w:rsidRDefault="00F9661F" w:rsidP="00F9661F">
      <w:pPr>
        <w:rPr>
          <w:rFonts w:ascii="Candara" w:hAnsi="Candara" w:cs="Arial"/>
          <w:sz w:val="22"/>
          <w:szCs w:val="22"/>
        </w:rPr>
      </w:pPr>
    </w:p>
    <w:p w14:paraId="498E9876" w14:textId="77777777" w:rsidR="00F9661F" w:rsidRPr="00F9661F" w:rsidRDefault="00F9661F" w:rsidP="00F9661F">
      <w:pPr>
        <w:rPr>
          <w:rFonts w:ascii="Candara" w:hAnsi="Candara" w:cs="Arial"/>
          <w:sz w:val="22"/>
          <w:szCs w:val="22"/>
        </w:rPr>
      </w:pPr>
    </w:p>
    <w:p w14:paraId="247CB5D2" w14:textId="7E7BCD84" w:rsidR="00F9661F" w:rsidRDefault="00F9661F" w:rsidP="00F9661F">
      <w:pPr>
        <w:rPr>
          <w:rFonts w:ascii="Candara" w:hAnsi="Candara" w:cs="Arial"/>
          <w:sz w:val="22"/>
          <w:szCs w:val="22"/>
        </w:rPr>
      </w:pPr>
    </w:p>
    <w:p w14:paraId="6E883B4F" w14:textId="77777777" w:rsidR="00D048E6" w:rsidRPr="00F9661F" w:rsidRDefault="00D048E6" w:rsidP="00F9661F">
      <w:pPr>
        <w:jc w:val="center"/>
        <w:rPr>
          <w:rFonts w:ascii="Candara" w:hAnsi="Candara" w:cs="Arial"/>
          <w:sz w:val="22"/>
          <w:szCs w:val="22"/>
        </w:rPr>
      </w:pPr>
    </w:p>
    <w:p w14:paraId="463E92D1" w14:textId="4E96BC7B" w:rsidR="00C91A1B" w:rsidRPr="00A36627" w:rsidRDefault="00C91A1B" w:rsidP="00A36627">
      <w:pPr>
        <w:spacing w:after="120" w:line="276" w:lineRule="auto"/>
        <w:jc w:val="center"/>
        <w:rPr>
          <w:rFonts w:ascii="Candara" w:hAnsi="Candara" w:cs="Arial"/>
          <w:sz w:val="22"/>
          <w:szCs w:val="22"/>
        </w:rPr>
      </w:pPr>
      <w:r w:rsidRPr="00A36627">
        <w:rPr>
          <w:rFonts w:ascii="Candara" w:hAnsi="Candara" w:cs="Arial"/>
          <w:noProof/>
          <w:sz w:val="22"/>
          <w:szCs w:val="22"/>
          <w:lang w:val="es-MX" w:eastAsia="es-MX"/>
        </w:rPr>
        <w:lastRenderedPageBreak/>
        <w:drawing>
          <wp:inline distT="0" distB="0" distL="0" distR="0" wp14:anchorId="07C98CBC" wp14:editId="54973D21">
            <wp:extent cx="5612130" cy="31508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ProyectosIntUnidadDepartamentos.jpg"/>
                    <pic:cNvPicPr/>
                  </pic:nvPicPr>
                  <pic:blipFill>
                    <a:blip r:embed="rId7">
                      <a:extLst>
                        <a:ext uri="{28A0092B-C50C-407E-A947-70E740481C1C}">
                          <a14:useLocalDpi xmlns:a14="http://schemas.microsoft.com/office/drawing/2010/main" val="0"/>
                        </a:ext>
                      </a:extLst>
                    </a:blip>
                    <a:stretch>
                      <a:fillRect/>
                    </a:stretch>
                  </pic:blipFill>
                  <pic:spPr>
                    <a:xfrm>
                      <a:off x="0" y="0"/>
                      <a:ext cx="5612130" cy="3150870"/>
                    </a:xfrm>
                    <a:prstGeom prst="rect">
                      <a:avLst/>
                    </a:prstGeom>
                  </pic:spPr>
                </pic:pic>
              </a:graphicData>
            </a:graphic>
          </wp:inline>
        </w:drawing>
      </w:r>
    </w:p>
    <w:p w14:paraId="5EAE6F7F" w14:textId="004F5B0E" w:rsidR="00220E59" w:rsidRPr="00F9661F" w:rsidRDefault="00482FD7" w:rsidP="00F9661F">
      <w:pPr>
        <w:spacing w:after="120" w:line="276" w:lineRule="auto"/>
        <w:rPr>
          <w:rFonts w:ascii="Candara" w:hAnsi="Candara" w:cs="Arial"/>
          <w:sz w:val="20"/>
          <w:szCs w:val="20"/>
        </w:rPr>
      </w:pPr>
      <w:r w:rsidRPr="00F9661F">
        <w:rPr>
          <w:rFonts w:ascii="Candara" w:hAnsi="Candara" w:cs="Arial"/>
          <w:sz w:val="20"/>
          <w:szCs w:val="20"/>
        </w:rPr>
        <w:t xml:space="preserve">Figura 1. </w:t>
      </w:r>
      <w:r w:rsidR="00C91A1B" w:rsidRPr="00F9661F">
        <w:rPr>
          <w:rFonts w:ascii="Candara" w:hAnsi="Candara" w:cs="Arial"/>
          <w:sz w:val="20"/>
          <w:szCs w:val="20"/>
        </w:rPr>
        <w:t>P</w:t>
      </w:r>
      <w:r w:rsidRPr="00F9661F">
        <w:rPr>
          <w:rFonts w:ascii="Candara" w:hAnsi="Candara" w:cs="Arial"/>
          <w:sz w:val="20"/>
          <w:szCs w:val="20"/>
        </w:rPr>
        <w:t>royectos interinstitucionales vigentes durante el primer semestre de 2017</w:t>
      </w:r>
      <w:r w:rsidR="00C91A1B" w:rsidRPr="00F9661F">
        <w:rPr>
          <w:rFonts w:ascii="Candara" w:hAnsi="Candara" w:cs="Arial"/>
          <w:sz w:val="20"/>
          <w:szCs w:val="20"/>
        </w:rPr>
        <w:t xml:space="preserve"> </w:t>
      </w:r>
      <w:r w:rsidR="00BF12AC" w:rsidRPr="00F9661F">
        <w:rPr>
          <w:rFonts w:ascii="Candara" w:hAnsi="Candara" w:cs="Arial"/>
          <w:sz w:val="20"/>
          <w:szCs w:val="20"/>
        </w:rPr>
        <w:t xml:space="preserve">por </w:t>
      </w:r>
      <w:r w:rsidR="00C91A1B" w:rsidRPr="00F9661F">
        <w:rPr>
          <w:rFonts w:ascii="Candara" w:hAnsi="Candara" w:cs="Arial"/>
          <w:sz w:val="20"/>
          <w:szCs w:val="20"/>
        </w:rPr>
        <w:t>unidad y departamento de ECOSUR</w:t>
      </w:r>
      <w:r w:rsidRPr="00F9661F">
        <w:rPr>
          <w:rFonts w:ascii="Candara" w:hAnsi="Candara" w:cs="Arial"/>
          <w:sz w:val="20"/>
          <w:szCs w:val="20"/>
        </w:rPr>
        <w:t>.</w:t>
      </w:r>
    </w:p>
    <w:p w14:paraId="4CC3BB1A" w14:textId="77777777" w:rsidR="00BF12AC" w:rsidRDefault="00BF12AC" w:rsidP="00821850">
      <w:pPr>
        <w:spacing w:line="276" w:lineRule="auto"/>
        <w:jc w:val="both"/>
        <w:rPr>
          <w:rFonts w:ascii="Candara" w:hAnsi="Candara" w:cs="Arial"/>
          <w:sz w:val="22"/>
          <w:szCs w:val="22"/>
        </w:rPr>
      </w:pPr>
    </w:p>
    <w:p w14:paraId="429A7982" w14:textId="59176E34" w:rsidR="00220E59" w:rsidRPr="00A36627" w:rsidRDefault="00220E59" w:rsidP="00821850">
      <w:pPr>
        <w:spacing w:line="276" w:lineRule="auto"/>
        <w:jc w:val="both"/>
        <w:rPr>
          <w:rFonts w:ascii="Candara" w:hAnsi="Candara" w:cs="Arial"/>
          <w:sz w:val="22"/>
          <w:szCs w:val="22"/>
        </w:rPr>
      </w:pPr>
      <w:r w:rsidRPr="00A36627">
        <w:rPr>
          <w:rFonts w:ascii="Candara" w:hAnsi="Candara" w:cs="Arial"/>
          <w:sz w:val="22"/>
          <w:szCs w:val="22"/>
        </w:rPr>
        <w:t>65% del financiamiento</w:t>
      </w:r>
      <w:r w:rsidR="00821850">
        <w:rPr>
          <w:rFonts w:ascii="Candara" w:hAnsi="Candara" w:cs="Arial"/>
          <w:sz w:val="22"/>
          <w:szCs w:val="22"/>
        </w:rPr>
        <w:t xml:space="preserve"> de </w:t>
      </w:r>
      <w:r w:rsidR="00821850" w:rsidRPr="00A36627">
        <w:rPr>
          <w:rFonts w:ascii="Candara" w:hAnsi="Candara" w:cs="Arial"/>
          <w:sz w:val="22"/>
          <w:szCs w:val="22"/>
        </w:rPr>
        <w:t xml:space="preserve">estos 46 proyectos </w:t>
      </w:r>
      <w:r w:rsidRPr="00A36627">
        <w:rPr>
          <w:rFonts w:ascii="Candara" w:hAnsi="Candara" w:cs="Arial"/>
          <w:sz w:val="22"/>
          <w:szCs w:val="22"/>
        </w:rPr>
        <w:t>provino de instituciones nacionales, principalmente académicas, gubernamentales y de la sociedad civil (Figura 2).</w:t>
      </w:r>
    </w:p>
    <w:p w14:paraId="2B95AECB" w14:textId="77777777" w:rsidR="00C91A1B" w:rsidRPr="00A36627" w:rsidRDefault="00C91A1B" w:rsidP="00A36627">
      <w:pPr>
        <w:spacing w:after="120" w:line="276" w:lineRule="auto"/>
        <w:jc w:val="center"/>
        <w:rPr>
          <w:rFonts w:ascii="Candara" w:hAnsi="Candara" w:cs="Arial"/>
          <w:sz w:val="22"/>
          <w:szCs w:val="22"/>
        </w:rPr>
      </w:pPr>
    </w:p>
    <w:p w14:paraId="285F5945" w14:textId="23FD9B27" w:rsidR="00C91A1B" w:rsidRPr="00A36627" w:rsidRDefault="00C91A1B" w:rsidP="00A36627">
      <w:pPr>
        <w:spacing w:after="120" w:line="276" w:lineRule="auto"/>
        <w:jc w:val="center"/>
        <w:rPr>
          <w:rFonts w:ascii="Candara" w:hAnsi="Candara" w:cs="Arial"/>
          <w:sz w:val="22"/>
          <w:szCs w:val="22"/>
        </w:rPr>
      </w:pPr>
      <w:r w:rsidRPr="00A36627">
        <w:rPr>
          <w:rFonts w:ascii="Candara" w:hAnsi="Candara" w:cs="Arial"/>
          <w:noProof/>
          <w:sz w:val="22"/>
          <w:szCs w:val="22"/>
          <w:lang w:val="es-MX" w:eastAsia="es-MX"/>
        </w:rPr>
        <w:drawing>
          <wp:inline distT="0" distB="0" distL="0" distR="0" wp14:anchorId="5335FB89" wp14:editId="22E7F1D7">
            <wp:extent cx="5612130" cy="2527300"/>
            <wp:effectExtent l="0" t="0" r="1270" b="127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UnidadesTipodeFinanciamiento.jpg"/>
                    <pic:cNvPicPr/>
                  </pic:nvPicPr>
                  <pic:blipFill>
                    <a:blip r:embed="rId8">
                      <a:extLst>
                        <a:ext uri="{28A0092B-C50C-407E-A947-70E740481C1C}">
                          <a14:useLocalDpi xmlns:a14="http://schemas.microsoft.com/office/drawing/2010/main" val="0"/>
                        </a:ext>
                      </a:extLst>
                    </a:blip>
                    <a:stretch>
                      <a:fillRect/>
                    </a:stretch>
                  </pic:blipFill>
                  <pic:spPr>
                    <a:xfrm>
                      <a:off x="0" y="0"/>
                      <a:ext cx="5612130" cy="2527300"/>
                    </a:xfrm>
                    <a:prstGeom prst="rect">
                      <a:avLst/>
                    </a:prstGeom>
                  </pic:spPr>
                </pic:pic>
              </a:graphicData>
            </a:graphic>
          </wp:inline>
        </w:drawing>
      </w:r>
    </w:p>
    <w:p w14:paraId="5FFAE1B9" w14:textId="01823971" w:rsidR="00C91A1B" w:rsidRPr="00F9661F" w:rsidRDefault="00BB0FFE" w:rsidP="00F9661F">
      <w:pPr>
        <w:spacing w:after="120" w:line="276" w:lineRule="auto"/>
        <w:rPr>
          <w:rFonts w:ascii="Candara" w:hAnsi="Candara" w:cs="Arial"/>
          <w:sz w:val="20"/>
          <w:szCs w:val="20"/>
        </w:rPr>
      </w:pPr>
      <w:r w:rsidRPr="00F9661F">
        <w:rPr>
          <w:rFonts w:ascii="Candara" w:hAnsi="Candara" w:cs="Arial"/>
          <w:sz w:val="20"/>
          <w:szCs w:val="20"/>
        </w:rPr>
        <w:t xml:space="preserve">Figura </w:t>
      </w:r>
      <w:r w:rsidR="000F72C0" w:rsidRPr="00F9661F">
        <w:rPr>
          <w:rFonts w:ascii="Candara" w:hAnsi="Candara" w:cs="Arial"/>
          <w:sz w:val="20"/>
          <w:szCs w:val="20"/>
        </w:rPr>
        <w:t>2</w:t>
      </w:r>
      <w:r w:rsidR="00C91A1B" w:rsidRPr="00F9661F">
        <w:rPr>
          <w:rFonts w:ascii="Candara" w:hAnsi="Candara" w:cs="Arial"/>
          <w:sz w:val="20"/>
          <w:szCs w:val="20"/>
        </w:rPr>
        <w:t>. Origen del financiamiento en proyectos interinstitucionales vigentes durante el primer semestre de 2017.</w:t>
      </w:r>
    </w:p>
    <w:p w14:paraId="6CF07665" w14:textId="77777777" w:rsidR="00C91A1B" w:rsidRPr="00A36627" w:rsidRDefault="00C91A1B" w:rsidP="00A36627">
      <w:pPr>
        <w:spacing w:after="120" w:line="276" w:lineRule="auto"/>
        <w:jc w:val="center"/>
        <w:rPr>
          <w:rFonts w:ascii="Candara" w:hAnsi="Candara" w:cs="Arial"/>
          <w:sz w:val="22"/>
          <w:szCs w:val="22"/>
        </w:rPr>
      </w:pPr>
    </w:p>
    <w:p w14:paraId="1F4F3486" w14:textId="48D6D957" w:rsidR="00620090" w:rsidRPr="00A36627" w:rsidRDefault="00620090" w:rsidP="00CA5377">
      <w:pPr>
        <w:spacing w:line="276" w:lineRule="auto"/>
        <w:jc w:val="both"/>
        <w:rPr>
          <w:rFonts w:ascii="Candara" w:hAnsi="Candara" w:cs="Arial"/>
          <w:sz w:val="22"/>
          <w:szCs w:val="22"/>
        </w:rPr>
      </w:pPr>
      <w:r w:rsidRPr="00A36627">
        <w:rPr>
          <w:rFonts w:ascii="Candara" w:hAnsi="Candara" w:cs="Arial"/>
          <w:sz w:val="22"/>
          <w:szCs w:val="22"/>
        </w:rPr>
        <w:lastRenderedPageBreak/>
        <w:t xml:space="preserve">En </w:t>
      </w:r>
      <w:r w:rsidR="006B3437">
        <w:rPr>
          <w:rFonts w:ascii="Candara" w:hAnsi="Candara" w:cs="Arial"/>
          <w:sz w:val="22"/>
          <w:szCs w:val="22"/>
        </w:rPr>
        <w:t>cuanto a</w:t>
      </w:r>
      <w:r w:rsidRPr="00A36627">
        <w:rPr>
          <w:rFonts w:ascii="Candara" w:hAnsi="Candara" w:cs="Arial"/>
          <w:sz w:val="22"/>
          <w:szCs w:val="22"/>
        </w:rPr>
        <w:t xml:space="preserve"> contratos y convenios de transfer</w:t>
      </w:r>
      <w:r w:rsidR="00D048E6" w:rsidRPr="00A36627">
        <w:rPr>
          <w:rFonts w:ascii="Candara" w:hAnsi="Candara" w:cs="Arial"/>
          <w:sz w:val="22"/>
          <w:szCs w:val="22"/>
        </w:rPr>
        <w:t xml:space="preserve">encia de tecnología se </w:t>
      </w:r>
      <w:r w:rsidR="006B3437">
        <w:rPr>
          <w:rFonts w:ascii="Candara" w:hAnsi="Candara" w:cs="Arial"/>
          <w:sz w:val="22"/>
          <w:szCs w:val="22"/>
        </w:rPr>
        <w:t>cumplió con</w:t>
      </w:r>
      <w:r w:rsidR="00D048E6" w:rsidRPr="00A36627">
        <w:rPr>
          <w:rFonts w:ascii="Candara" w:hAnsi="Candara" w:cs="Arial"/>
          <w:sz w:val="22"/>
          <w:szCs w:val="22"/>
        </w:rPr>
        <w:t xml:space="preserve"> </w:t>
      </w:r>
      <w:r w:rsidR="00FB5CEF" w:rsidRPr="00A36627">
        <w:rPr>
          <w:rFonts w:ascii="Candara" w:hAnsi="Candara" w:cs="Arial"/>
          <w:sz w:val="22"/>
          <w:szCs w:val="22"/>
        </w:rPr>
        <w:t>53</w:t>
      </w:r>
      <w:r w:rsidRPr="00A36627">
        <w:rPr>
          <w:rFonts w:ascii="Candara" w:hAnsi="Candara" w:cs="Arial"/>
          <w:sz w:val="22"/>
          <w:szCs w:val="22"/>
        </w:rPr>
        <w:t>% de la meta anual</w:t>
      </w:r>
      <w:r w:rsidR="006B3437">
        <w:rPr>
          <w:rFonts w:ascii="Candara" w:hAnsi="Candara" w:cs="Arial"/>
          <w:sz w:val="22"/>
          <w:szCs w:val="22"/>
        </w:rPr>
        <w:t xml:space="preserve"> </w:t>
      </w:r>
      <w:r w:rsidR="00821850">
        <w:rPr>
          <w:rFonts w:ascii="Candara" w:hAnsi="Candara" w:cs="Arial"/>
          <w:sz w:val="22"/>
          <w:szCs w:val="22"/>
        </w:rPr>
        <w:t xml:space="preserve">(30) </w:t>
      </w:r>
      <w:r w:rsidR="006B3437">
        <w:rPr>
          <w:rFonts w:ascii="Candara" w:hAnsi="Candara" w:cs="Arial"/>
          <w:sz w:val="22"/>
          <w:szCs w:val="22"/>
        </w:rPr>
        <w:t>con la firma de 16 documentos</w:t>
      </w:r>
      <w:r w:rsidRPr="00A36627">
        <w:rPr>
          <w:rFonts w:ascii="Candara" w:hAnsi="Candara" w:cs="Arial"/>
          <w:sz w:val="22"/>
          <w:szCs w:val="22"/>
        </w:rPr>
        <w:t xml:space="preserve">. </w:t>
      </w:r>
      <w:r w:rsidR="006D60B8" w:rsidRPr="00A36627">
        <w:rPr>
          <w:rFonts w:ascii="Candara" w:hAnsi="Candara" w:cs="Arial"/>
          <w:sz w:val="22"/>
          <w:szCs w:val="22"/>
        </w:rPr>
        <w:t xml:space="preserve">Las instituciones gubernamentales </w:t>
      </w:r>
      <w:r w:rsidR="00390EB6">
        <w:rPr>
          <w:rFonts w:ascii="Candara" w:hAnsi="Candara" w:cs="Arial"/>
          <w:sz w:val="22"/>
          <w:szCs w:val="22"/>
        </w:rPr>
        <w:t>son</w:t>
      </w:r>
      <w:r w:rsidR="006D60B8" w:rsidRPr="00A36627">
        <w:rPr>
          <w:rFonts w:ascii="Candara" w:hAnsi="Candara" w:cs="Arial"/>
          <w:sz w:val="22"/>
          <w:szCs w:val="22"/>
        </w:rPr>
        <w:t xml:space="preserve"> </w:t>
      </w:r>
      <w:r w:rsidR="00390EB6">
        <w:rPr>
          <w:rFonts w:ascii="Candara" w:hAnsi="Candara" w:cs="Arial"/>
          <w:sz w:val="22"/>
          <w:szCs w:val="22"/>
        </w:rPr>
        <w:t>las</w:t>
      </w:r>
      <w:r w:rsidR="00390EB6" w:rsidRPr="00A36627">
        <w:rPr>
          <w:rFonts w:ascii="Candara" w:hAnsi="Candara" w:cs="Arial"/>
          <w:sz w:val="22"/>
          <w:szCs w:val="22"/>
        </w:rPr>
        <w:t xml:space="preserve"> </w:t>
      </w:r>
      <w:r w:rsidR="006D60B8" w:rsidRPr="00A36627">
        <w:rPr>
          <w:rFonts w:ascii="Candara" w:hAnsi="Candara" w:cs="Arial"/>
          <w:sz w:val="22"/>
          <w:szCs w:val="22"/>
        </w:rPr>
        <w:t xml:space="preserve">principales receptoras de la transferencia de conocimiento o tecnología. </w:t>
      </w:r>
      <w:r w:rsidR="00CA5377">
        <w:rPr>
          <w:rFonts w:ascii="Candara" w:hAnsi="Candara" w:cs="Arial"/>
          <w:sz w:val="22"/>
          <w:szCs w:val="22"/>
        </w:rPr>
        <w:t xml:space="preserve">La Figura 3 muestra esta distribución entre unidades y departamentos académicos. </w:t>
      </w:r>
      <w:r w:rsidR="00821850">
        <w:rPr>
          <w:rFonts w:ascii="Candara" w:hAnsi="Candara" w:cs="Arial"/>
          <w:sz w:val="22"/>
          <w:szCs w:val="22"/>
        </w:rPr>
        <w:t>Mientras, la Figura 4 refleja un principio de</w:t>
      </w:r>
      <w:r w:rsidR="006D60B8" w:rsidRPr="00A36627">
        <w:rPr>
          <w:rFonts w:ascii="Candara" w:hAnsi="Candara" w:cs="Arial"/>
          <w:sz w:val="22"/>
          <w:szCs w:val="22"/>
        </w:rPr>
        <w:t xml:space="preserve"> colaboración con el sector pr</w:t>
      </w:r>
      <w:r w:rsidR="00821850">
        <w:rPr>
          <w:rFonts w:ascii="Candara" w:hAnsi="Candara" w:cs="Arial"/>
          <w:sz w:val="22"/>
          <w:szCs w:val="22"/>
        </w:rPr>
        <w:t>oductivo en la Unidad Tapachula.</w:t>
      </w:r>
    </w:p>
    <w:p w14:paraId="32DE17C2" w14:textId="77777777" w:rsidR="00CA5377" w:rsidRDefault="00CA5377" w:rsidP="00CA5377">
      <w:pPr>
        <w:spacing w:line="276" w:lineRule="auto"/>
        <w:jc w:val="both"/>
        <w:rPr>
          <w:rFonts w:ascii="Candara" w:hAnsi="Candara" w:cs="Arial"/>
          <w:sz w:val="22"/>
          <w:szCs w:val="22"/>
        </w:rPr>
      </w:pPr>
    </w:p>
    <w:p w14:paraId="3C9EB5D2" w14:textId="1E156B72" w:rsidR="00620090" w:rsidRPr="00A36627" w:rsidRDefault="000533F5" w:rsidP="00CA5377">
      <w:pPr>
        <w:spacing w:line="276" w:lineRule="auto"/>
        <w:jc w:val="both"/>
        <w:rPr>
          <w:rFonts w:ascii="Candara" w:hAnsi="Candara" w:cs="Arial"/>
          <w:sz w:val="22"/>
          <w:szCs w:val="22"/>
        </w:rPr>
      </w:pPr>
      <w:r w:rsidRPr="00A36627">
        <w:rPr>
          <w:rFonts w:ascii="Candara" w:hAnsi="Candara" w:cs="Arial"/>
          <w:sz w:val="22"/>
          <w:szCs w:val="22"/>
        </w:rPr>
        <w:t xml:space="preserve">Durante </w:t>
      </w:r>
      <w:r w:rsidR="009131C3" w:rsidRPr="00A36627">
        <w:rPr>
          <w:rFonts w:ascii="Candara" w:hAnsi="Candara" w:cs="Arial"/>
          <w:sz w:val="22"/>
          <w:szCs w:val="22"/>
        </w:rPr>
        <w:t>este semestre se firmaron 13</w:t>
      </w:r>
      <w:r w:rsidR="00620090" w:rsidRPr="00A36627">
        <w:rPr>
          <w:rFonts w:ascii="Candara" w:hAnsi="Candara" w:cs="Arial"/>
          <w:sz w:val="22"/>
          <w:szCs w:val="22"/>
        </w:rPr>
        <w:t xml:space="preserve"> convenios generales </w:t>
      </w:r>
      <w:r w:rsidRPr="00A36627">
        <w:rPr>
          <w:rFonts w:ascii="Candara" w:hAnsi="Candara" w:cs="Arial"/>
          <w:sz w:val="22"/>
          <w:szCs w:val="22"/>
        </w:rPr>
        <w:t>de colaboración</w:t>
      </w:r>
      <w:r w:rsidR="009131C3" w:rsidRPr="00A36627">
        <w:rPr>
          <w:rFonts w:ascii="Candara" w:hAnsi="Candara" w:cs="Arial"/>
          <w:sz w:val="22"/>
          <w:szCs w:val="22"/>
        </w:rPr>
        <w:t>,</w:t>
      </w:r>
      <w:r w:rsidRPr="00A36627">
        <w:rPr>
          <w:rFonts w:ascii="Candara" w:hAnsi="Candara" w:cs="Arial"/>
          <w:sz w:val="22"/>
          <w:szCs w:val="22"/>
        </w:rPr>
        <w:t xml:space="preserve"> </w:t>
      </w:r>
      <w:r w:rsidR="00CA5377">
        <w:rPr>
          <w:rFonts w:ascii="Candara" w:hAnsi="Candara" w:cs="Arial"/>
          <w:sz w:val="22"/>
          <w:szCs w:val="22"/>
        </w:rPr>
        <w:t xml:space="preserve">contra </w:t>
      </w:r>
      <w:r w:rsidR="00821850">
        <w:rPr>
          <w:rFonts w:ascii="Candara" w:hAnsi="Candara" w:cs="Arial"/>
          <w:sz w:val="22"/>
          <w:szCs w:val="22"/>
        </w:rPr>
        <w:t>seis</w:t>
      </w:r>
      <w:r w:rsidR="009131C3" w:rsidRPr="00A36627">
        <w:rPr>
          <w:rFonts w:ascii="Candara" w:hAnsi="Candara" w:cs="Arial"/>
          <w:sz w:val="22"/>
          <w:szCs w:val="22"/>
        </w:rPr>
        <w:t xml:space="preserve"> convenios</w:t>
      </w:r>
      <w:r w:rsidR="00CA5377">
        <w:rPr>
          <w:rFonts w:ascii="Candara" w:hAnsi="Candara" w:cs="Arial"/>
          <w:sz w:val="22"/>
          <w:szCs w:val="22"/>
        </w:rPr>
        <w:t xml:space="preserve"> en el mismo periodo de 2016.  L</w:t>
      </w:r>
      <w:r w:rsidR="00D34329" w:rsidRPr="00A36627">
        <w:rPr>
          <w:rFonts w:ascii="Candara" w:hAnsi="Candara" w:cs="Arial"/>
          <w:sz w:val="22"/>
          <w:szCs w:val="22"/>
        </w:rPr>
        <w:t>os</w:t>
      </w:r>
      <w:r w:rsidR="00B50B31" w:rsidRPr="00A36627">
        <w:rPr>
          <w:rFonts w:ascii="Candara" w:hAnsi="Candara" w:cs="Arial"/>
          <w:sz w:val="22"/>
          <w:szCs w:val="22"/>
        </w:rPr>
        <w:t xml:space="preserve"> </w:t>
      </w:r>
      <w:r w:rsidR="00213386" w:rsidRPr="00A36627">
        <w:rPr>
          <w:rFonts w:ascii="Candara" w:hAnsi="Candara" w:cs="Arial"/>
          <w:sz w:val="22"/>
          <w:szCs w:val="22"/>
        </w:rPr>
        <w:t>esfuerzos</w:t>
      </w:r>
      <w:r w:rsidR="00B50B31" w:rsidRPr="00A36627">
        <w:rPr>
          <w:rFonts w:ascii="Candara" w:hAnsi="Candara" w:cs="Arial"/>
          <w:sz w:val="22"/>
          <w:szCs w:val="22"/>
        </w:rPr>
        <w:t xml:space="preserve"> </w:t>
      </w:r>
      <w:r w:rsidR="00CA5377">
        <w:rPr>
          <w:rFonts w:ascii="Candara" w:hAnsi="Candara" w:cs="Arial"/>
          <w:sz w:val="22"/>
          <w:szCs w:val="22"/>
        </w:rPr>
        <w:t xml:space="preserve">institucionales </w:t>
      </w:r>
      <w:r w:rsidR="00D34329" w:rsidRPr="00A36627">
        <w:rPr>
          <w:rFonts w:ascii="Candara" w:hAnsi="Candara" w:cs="Arial"/>
          <w:sz w:val="22"/>
          <w:szCs w:val="22"/>
        </w:rPr>
        <w:t>para optimizar el</w:t>
      </w:r>
      <w:r w:rsidR="00821850">
        <w:rPr>
          <w:rFonts w:ascii="Candara" w:hAnsi="Candara" w:cs="Arial"/>
          <w:sz w:val="22"/>
          <w:szCs w:val="22"/>
        </w:rPr>
        <w:t xml:space="preserve"> s</w:t>
      </w:r>
      <w:r w:rsidR="00213386" w:rsidRPr="00A36627">
        <w:rPr>
          <w:rFonts w:ascii="Candara" w:hAnsi="Candara" w:cs="Arial"/>
          <w:sz w:val="22"/>
          <w:szCs w:val="22"/>
        </w:rPr>
        <w:t xml:space="preserve">istema en </w:t>
      </w:r>
      <w:r w:rsidR="00821850">
        <w:rPr>
          <w:rFonts w:ascii="Candara" w:hAnsi="Candara" w:cs="Arial"/>
          <w:sz w:val="22"/>
          <w:szCs w:val="22"/>
        </w:rPr>
        <w:t>l</w:t>
      </w:r>
      <w:r w:rsidR="00213386" w:rsidRPr="00A36627">
        <w:rPr>
          <w:rFonts w:ascii="Candara" w:hAnsi="Candara" w:cs="Arial"/>
          <w:sz w:val="22"/>
          <w:szCs w:val="22"/>
        </w:rPr>
        <w:t xml:space="preserve">ínea de </w:t>
      </w:r>
      <w:r w:rsidR="00821850">
        <w:rPr>
          <w:rFonts w:ascii="Candara" w:hAnsi="Candara" w:cs="Arial"/>
          <w:sz w:val="22"/>
          <w:szCs w:val="22"/>
        </w:rPr>
        <w:t>g</w:t>
      </w:r>
      <w:r w:rsidR="00213386" w:rsidRPr="00A36627">
        <w:rPr>
          <w:rFonts w:ascii="Candara" w:hAnsi="Candara" w:cs="Arial"/>
          <w:sz w:val="22"/>
          <w:szCs w:val="22"/>
        </w:rPr>
        <w:t xml:space="preserve">estión de </w:t>
      </w:r>
      <w:r w:rsidR="00821850">
        <w:rPr>
          <w:rFonts w:ascii="Candara" w:hAnsi="Candara" w:cs="Arial"/>
          <w:sz w:val="22"/>
          <w:szCs w:val="22"/>
        </w:rPr>
        <w:t>c</w:t>
      </w:r>
      <w:r w:rsidR="00213386" w:rsidRPr="00A36627">
        <w:rPr>
          <w:rFonts w:ascii="Candara" w:hAnsi="Candara" w:cs="Arial"/>
          <w:sz w:val="22"/>
          <w:szCs w:val="22"/>
        </w:rPr>
        <w:t xml:space="preserve">ontratos y </w:t>
      </w:r>
      <w:r w:rsidR="00821850">
        <w:rPr>
          <w:rFonts w:ascii="Candara" w:hAnsi="Candara" w:cs="Arial"/>
          <w:sz w:val="22"/>
          <w:szCs w:val="22"/>
        </w:rPr>
        <w:t>c</w:t>
      </w:r>
      <w:r w:rsidR="00213386" w:rsidRPr="00A36627">
        <w:rPr>
          <w:rFonts w:ascii="Candara" w:hAnsi="Candara" w:cs="Arial"/>
          <w:sz w:val="22"/>
          <w:szCs w:val="22"/>
        </w:rPr>
        <w:t>onvenios</w:t>
      </w:r>
      <w:r w:rsidR="00CA5377">
        <w:rPr>
          <w:rFonts w:ascii="Candara" w:hAnsi="Candara" w:cs="Arial"/>
          <w:sz w:val="22"/>
          <w:szCs w:val="22"/>
        </w:rPr>
        <w:t xml:space="preserve"> son parte fundamental de este crecimiento</w:t>
      </w:r>
      <w:r w:rsidR="00D34329" w:rsidRPr="00A36627">
        <w:rPr>
          <w:rFonts w:ascii="Candara" w:hAnsi="Candara" w:cs="Arial"/>
          <w:sz w:val="22"/>
          <w:szCs w:val="22"/>
        </w:rPr>
        <w:t>.</w:t>
      </w:r>
    </w:p>
    <w:p w14:paraId="0D423A82" w14:textId="77777777" w:rsidR="00CA5377" w:rsidRDefault="00CA5377" w:rsidP="00A36627">
      <w:pPr>
        <w:spacing w:line="276" w:lineRule="auto"/>
        <w:jc w:val="both"/>
        <w:rPr>
          <w:rFonts w:ascii="Candara" w:hAnsi="Candara" w:cs="Arial"/>
          <w:sz w:val="22"/>
          <w:szCs w:val="22"/>
        </w:rPr>
      </w:pPr>
    </w:p>
    <w:p w14:paraId="56DF862C" w14:textId="555AC15B" w:rsidR="00EF04A2" w:rsidRDefault="00EF04A2" w:rsidP="00A36627">
      <w:pPr>
        <w:spacing w:line="276" w:lineRule="auto"/>
        <w:jc w:val="both"/>
        <w:rPr>
          <w:rFonts w:ascii="Candara" w:hAnsi="Candara" w:cs="Arial"/>
          <w:sz w:val="22"/>
          <w:szCs w:val="22"/>
        </w:rPr>
      </w:pPr>
      <w:r w:rsidRPr="00A36627">
        <w:rPr>
          <w:rFonts w:ascii="Candara" w:hAnsi="Candara" w:cs="Arial"/>
          <w:noProof/>
          <w:sz w:val="22"/>
          <w:szCs w:val="22"/>
          <w:lang w:val="es-MX" w:eastAsia="es-MX"/>
        </w:rPr>
        <w:drawing>
          <wp:inline distT="0" distB="0" distL="0" distR="0" wp14:anchorId="15B8ADD5" wp14:editId="44D545A0">
            <wp:extent cx="5612130" cy="3002280"/>
            <wp:effectExtent l="0" t="0" r="762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ContratosUnidadesDeptos.jpg"/>
                    <pic:cNvPicPr/>
                  </pic:nvPicPr>
                  <pic:blipFill>
                    <a:blip r:embed="rId9">
                      <a:extLst>
                        <a:ext uri="{28A0092B-C50C-407E-A947-70E740481C1C}">
                          <a14:useLocalDpi xmlns:a14="http://schemas.microsoft.com/office/drawing/2010/main" val="0"/>
                        </a:ext>
                      </a:extLst>
                    </a:blip>
                    <a:stretch>
                      <a:fillRect/>
                    </a:stretch>
                  </pic:blipFill>
                  <pic:spPr>
                    <a:xfrm>
                      <a:off x="0" y="0"/>
                      <a:ext cx="5612130" cy="3002280"/>
                    </a:xfrm>
                    <a:prstGeom prst="rect">
                      <a:avLst/>
                    </a:prstGeom>
                  </pic:spPr>
                </pic:pic>
              </a:graphicData>
            </a:graphic>
          </wp:inline>
        </w:drawing>
      </w:r>
    </w:p>
    <w:p w14:paraId="711BC1FC" w14:textId="5D2423AA" w:rsidR="00EF04A2" w:rsidRPr="00F9661F" w:rsidRDefault="00BB0FFE" w:rsidP="00EF04A2">
      <w:pPr>
        <w:spacing w:after="120" w:line="276" w:lineRule="auto"/>
        <w:rPr>
          <w:rFonts w:ascii="Candara" w:hAnsi="Candara" w:cs="Arial"/>
          <w:sz w:val="20"/>
          <w:szCs w:val="20"/>
        </w:rPr>
      </w:pPr>
      <w:r w:rsidRPr="00F9661F">
        <w:rPr>
          <w:rFonts w:ascii="Candara" w:hAnsi="Candara" w:cs="Arial"/>
          <w:sz w:val="20"/>
          <w:szCs w:val="20"/>
        </w:rPr>
        <w:t xml:space="preserve">Figura </w:t>
      </w:r>
      <w:r w:rsidR="00EF04A2" w:rsidRPr="00F9661F">
        <w:rPr>
          <w:rFonts w:ascii="Candara" w:hAnsi="Candara" w:cs="Arial"/>
          <w:sz w:val="20"/>
          <w:szCs w:val="20"/>
        </w:rPr>
        <w:t>3. Contratos y convenios de transferencia firmados y vigentes durante el primer semestre de 2017 por unidad y departamento.</w:t>
      </w:r>
    </w:p>
    <w:p w14:paraId="582B310E" w14:textId="3C652B71" w:rsidR="00EF04A2" w:rsidRDefault="00EF04A2" w:rsidP="00A36627">
      <w:pPr>
        <w:spacing w:line="276" w:lineRule="auto"/>
        <w:jc w:val="both"/>
        <w:rPr>
          <w:rFonts w:ascii="Candara" w:hAnsi="Candara" w:cs="Arial"/>
          <w:sz w:val="22"/>
          <w:szCs w:val="22"/>
        </w:rPr>
      </w:pPr>
      <w:r w:rsidRPr="00A36627">
        <w:rPr>
          <w:rFonts w:ascii="Candara" w:hAnsi="Candara" w:cs="Arial"/>
          <w:bCs/>
          <w:noProof/>
          <w:sz w:val="22"/>
          <w:szCs w:val="22"/>
          <w:lang w:val="es-MX" w:eastAsia="es-MX"/>
        </w:rPr>
        <w:lastRenderedPageBreak/>
        <w:drawing>
          <wp:inline distT="0" distB="0" distL="0" distR="0" wp14:anchorId="10406B7D" wp14:editId="496C1E97">
            <wp:extent cx="5612130" cy="320908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ContratosUnidadesFinanciamiento.jpg"/>
                    <pic:cNvPicPr/>
                  </pic:nvPicPr>
                  <pic:blipFill>
                    <a:blip r:embed="rId10">
                      <a:extLst>
                        <a:ext uri="{28A0092B-C50C-407E-A947-70E740481C1C}">
                          <a14:useLocalDpi xmlns:a14="http://schemas.microsoft.com/office/drawing/2010/main" val="0"/>
                        </a:ext>
                      </a:extLst>
                    </a:blip>
                    <a:stretch>
                      <a:fillRect/>
                    </a:stretch>
                  </pic:blipFill>
                  <pic:spPr>
                    <a:xfrm>
                      <a:off x="0" y="0"/>
                      <a:ext cx="5612130" cy="3209080"/>
                    </a:xfrm>
                    <a:prstGeom prst="rect">
                      <a:avLst/>
                    </a:prstGeom>
                  </pic:spPr>
                </pic:pic>
              </a:graphicData>
            </a:graphic>
          </wp:inline>
        </w:drawing>
      </w:r>
    </w:p>
    <w:p w14:paraId="3D2B269F" w14:textId="49BC71AC" w:rsidR="00EF04A2" w:rsidRPr="00F9661F" w:rsidRDefault="00BB0FFE" w:rsidP="00F9661F">
      <w:pPr>
        <w:spacing w:after="120" w:line="276" w:lineRule="auto"/>
        <w:rPr>
          <w:rFonts w:ascii="Candara" w:hAnsi="Candara" w:cs="Arial"/>
          <w:sz w:val="20"/>
          <w:szCs w:val="20"/>
        </w:rPr>
      </w:pPr>
      <w:r w:rsidRPr="00F9661F">
        <w:rPr>
          <w:rFonts w:ascii="Candara" w:hAnsi="Candara" w:cs="Arial"/>
          <w:sz w:val="20"/>
          <w:szCs w:val="20"/>
        </w:rPr>
        <w:t xml:space="preserve">Figura </w:t>
      </w:r>
      <w:r w:rsidR="00EF04A2" w:rsidRPr="00F9661F">
        <w:rPr>
          <w:rFonts w:ascii="Candara" w:hAnsi="Candara" w:cs="Arial"/>
          <w:sz w:val="20"/>
          <w:szCs w:val="20"/>
        </w:rPr>
        <w:t xml:space="preserve">4. Sectores con </w:t>
      </w:r>
      <w:r w:rsidR="00EF04A2" w:rsidRPr="00F9661F">
        <w:rPr>
          <w:rFonts w:ascii="Candara" w:hAnsi="Candara" w:cs="Arial"/>
          <w:sz w:val="20"/>
          <w:szCs w:val="20"/>
        </w:rPr>
        <w:t>quien</w:t>
      </w:r>
      <w:r w:rsidR="004E2DDB">
        <w:rPr>
          <w:rFonts w:ascii="Candara" w:hAnsi="Candara" w:cs="Arial"/>
          <w:sz w:val="20"/>
          <w:szCs w:val="20"/>
        </w:rPr>
        <w:t>es</w:t>
      </w:r>
      <w:r w:rsidR="00EF04A2" w:rsidRPr="00F9661F">
        <w:rPr>
          <w:rFonts w:ascii="Candara" w:hAnsi="Candara" w:cs="Arial"/>
          <w:sz w:val="20"/>
          <w:szCs w:val="20"/>
        </w:rPr>
        <w:t xml:space="preserve"> se concertaron </w:t>
      </w:r>
      <w:r w:rsidR="00EF04A2" w:rsidRPr="00F9661F">
        <w:rPr>
          <w:rFonts w:ascii="Candara" w:hAnsi="Candara" w:cs="Arial"/>
          <w:sz w:val="20"/>
          <w:szCs w:val="20"/>
        </w:rPr>
        <w:t xml:space="preserve">contratos y convenios de transferencia </w:t>
      </w:r>
      <w:r w:rsidR="00300828" w:rsidRPr="00F9661F">
        <w:rPr>
          <w:rFonts w:ascii="Candara" w:hAnsi="Candara" w:cs="Arial"/>
          <w:sz w:val="20"/>
          <w:szCs w:val="20"/>
        </w:rPr>
        <w:t>durante</w:t>
      </w:r>
      <w:r w:rsidR="00EF04A2" w:rsidRPr="00F9661F">
        <w:rPr>
          <w:rFonts w:ascii="Candara" w:hAnsi="Candara" w:cs="Arial"/>
          <w:sz w:val="20"/>
          <w:szCs w:val="20"/>
        </w:rPr>
        <w:t xml:space="preserve"> el primer semestre de 2017.</w:t>
      </w:r>
    </w:p>
    <w:p w14:paraId="49E3911C" w14:textId="77777777" w:rsidR="00EF04A2" w:rsidRDefault="00EF04A2" w:rsidP="00A36627">
      <w:pPr>
        <w:spacing w:line="276" w:lineRule="auto"/>
        <w:jc w:val="both"/>
        <w:rPr>
          <w:rFonts w:ascii="Candara" w:hAnsi="Candara" w:cs="Arial"/>
          <w:sz w:val="22"/>
          <w:szCs w:val="22"/>
        </w:rPr>
      </w:pPr>
    </w:p>
    <w:p w14:paraId="09D3255A" w14:textId="6ED5E7EF" w:rsidR="001510A8" w:rsidRDefault="001510A8" w:rsidP="00A36627">
      <w:pPr>
        <w:spacing w:line="276" w:lineRule="auto"/>
        <w:jc w:val="both"/>
        <w:rPr>
          <w:rFonts w:ascii="Candara" w:hAnsi="Candara" w:cs="Arial"/>
          <w:sz w:val="22"/>
          <w:szCs w:val="22"/>
        </w:rPr>
      </w:pPr>
      <w:r w:rsidRPr="00A36627">
        <w:rPr>
          <w:rFonts w:ascii="Candara" w:hAnsi="Candara" w:cs="Arial"/>
          <w:sz w:val="22"/>
          <w:szCs w:val="22"/>
        </w:rPr>
        <w:t xml:space="preserve">Con relación a la propiedad intelectual se seleccionaron </w:t>
      </w:r>
      <w:r w:rsidR="00EF04A2">
        <w:rPr>
          <w:rFonts w:ascii="Candara" w:hAnsi="Candara" w:cs="Arial"/>
          <w:sz w:val="22"/>
          <w:szCs w:val="22"/>
        </w:rPr>
        <w:t>seis</w:t>
      </w:r>
      <w:r w:rsidR="00EF04A2" w:rsidRPr="00A36627">
        <w:rPr>
          <w:rFonts w:ascii="Candara" w:hAnsi="Candara" w:cs="Arial"/>
          <w:sz w:val="22"/>
          <w:szCs w:val="22"/>
        </w:rPr>
        <w:t xml:space="preserve"> </w:t>
      </w:r>
      <w:r w:rsidRPr="00A36627">
        <w:rPr>
          <w:rFonts w:ascii="Candara" w:hAnsi="Candara" w:cs="Arial"/>
          <w:sz w:val="22"/>
          <w:szCs w:val="22"/>
        </w:rPr>
        <w:t>obras (55% de la meta anual)</w:t>
      </w:r>
      <w:r w:rsidR="00B65486" w:rsidRPr="00A36627">
        <w:rPr>
          <w:rFonts w:ascii="Candara" w:hAnsi="Candara" w:cs="Arial"/>
          <w:sz w:val="22"/>
          <w:szCs w:val="22"/>
        </w:rPr>
        <w:t>,</w:t>
      </w:r>
      <w:r w:rsidRPr="00A36627">
        <w:rPr>
          <w:rFonts w:ascii="Candara" w:hAnsi="Candara" w:cs="Arial"/>
          <w:sz w:val="22"/>
          <w:szCs w:val="22"/>
        </w:rPr>
        <w:t xml:space="preserve"> susceptibles de protección a la propiedad intelectual </w:t>
      </w:r>
      <w:r w:rsidR="00300828">
        <w:rPr>
          <w:rFonts w:ascii="Candara" w:hAnsi="Candara" w:cs="Arial"/>
          <w:sz w:val="22"/>
          <w:szCs w:val="22"/>
        </w:rPr>
        <w:t xml:space="preserve">en este primer semestre 2017 </w:t>
      </w:r>
      <w:r w:rsidRPr="00A36627">
        <w:rPr>
          <w:rFonts w:ascii="Candara" w:hAnsi="Candara" w:cs="Arial"/>
          <w:sz w:val="22"/>
          <w:szCs w:val="22"/>
        </w:rPr>
        <w:t>y se completaron</w:t>
      </w:r>
      <w:r w:rsidR="00B65486" w:rsidRPr="00A36627">
        <w:rPr>
          <w:rFonts w:ascii="Candara" w:hAnsi="Candara" w:cs="Arial"/>
          <w:sz w:val="22"/>
          <w:szCs w:val="22"/>
        </w:rPr>
        <w:t xml:space="preserve"> otros </w:t>
      </w:r>
      <w:r w:rsidRPr="00A36627">
        <w:rPr>
          <w:rFonts w:ascii="Candara" w:hAnsi="Candara" w:cs="Arial"/>
          <w:sz w:val="22"/>
          <w:szCs w:val="22"/>
        </w:rPr>
        <w:t>expedientes, mismos que serán enviados a INDAUTOR en el segundo semestre.</w:t>
      </w:r>
    </w:p>
    <w:p w14:paraId="7424139D" w14:textId="77777777" w:rsidR="00BF12AC" w:rsidRDefault="00BF12AC" w:rsidP="00A36627">
      <w:pPr>
        <w:spacing w:line="276" w:lineRule="auto"/>
        <w:jc w:val="both"/>
        <w:rPr>
          <w:rFonts w:ascii="Candara" w:hAnsi="Candara" w:cs="Arial"/>
          <w:sz w:val="22"/>
          <w:szCs w:val="22"/>
        </w:rPr>
      </w:pPr>
    </w:p>
    <w:p w14:paraId="610B2363" w14:textId="5BA8C49B" w:rsidR="00BB0FFE" w:rsidRPr="00BB0FFE" w:rsidRDefault="007D590C" w:rsidP="00A36627">
      <w:pPr>
        <w:spacing w:line="276" w:lineRule="auto"/>
        <w:jc w:val="both"/>
        <w:rPr>
          <w:rFonts w:ascii="Candara" w:hAnsi="Candara" w:cs="Arial"/>
          <w:b/>
          <w:sz w:val="28"/>
          <w:szCs w:val="28"/>
        </w:rPr>
      </w:pPr>
      <w:r w:rsidRPr="00BB0FFE">
        <w:rPr>
          <w:rFonts w:ascii="Candara" w:hAnsi="Candara" w:cs="Arial"/>
          <w:b/>
          <w:sz w:val="28"/>
          <w:szCs w:val="28"/>
        </w:rPr>
        <w:t>5.</w:t>
      </w:r>
      <w:r w:rsidR="001B7DF9">
        <w:rPr>
          <w:rFonts w:ascii="Candara" w:hAnsi="Candara" w:cs="Arial"/>
          <w:b/>
          <w:sz w:val="28"/>
          <w:szCs w:val="28"/>
        </w:rPr>
        <w:t>5</w:t>
      </w:r>
      <w:r w:rsidRPr="00BB0FFE">
        <w:rPr>
          <w:rFonts w:ascii="Candara" w:hAnsi="Candara" w:cs="Arial"/>
          <w:b/>
          <w:sz w:val="28"/>
          <w:szCs w:val="28"/>
        </w:rPr>
        <w:t xml:space="preserve">.2. </w:t>
      </w:r>
      <w:r w:rsidR="00BB0FFE" w:rsidRPr="00BB0FFE">
        <w:rPr>
          <w:rFonts w:ascii="Candara" w:hAnsi="Candara" w:cs="Arial"/>
          <w:b/>
          <w:sz w:val="28"/>
          <w:szCs w:val="28"/>
        </w:rPr>
        <w:t>Avances del primer semestre 2017</w:t>
      </w:r>
    </w:p>
    <w:p w14:paraId="1C10ED3D" w14:textId="77777777" w:rsidR="00BB0FFE" w:rsidRDefault="00BB0FFE" w:rsidP="00A36627">
      <w:pPr>
        <w:spacing w:line="276" w:lineRule="auto"/>
        <w:jc w:val="both"/>
        <w:rPr>
          <w:rFonts w:ascii="Candara" w:hAnsi="Candara" w:cs="Arial"/>
          <w:b/>
          <w:sz w:val="22"/>
          <w:szCs w:val="22"/>
        </w:rPr>
      </w:pPr>
    </w:p>
    <w:p w14:paraId="6BD7F76A" w14:textId="2191C67E" w:rsidR="009E66A0" w:rsidRPr="00BF12AC" w:rsidRDefault="007E655D" w:rsidP="00A36627">
      <w:pPr>
        <w:spacing w:line="276" w:lineRule="auto"/>
        <w:jc w:val="both"/>
        <w:rPr>
          <w:rFonts w:ascii="Candara" w:hAnsi="Candara" w:cs="Arial"/>
          <w:b/>
          <w:sz w:val="22"/>
          <w:szCs w:val="22"/>
        </w:rPr>
      </w:pPr>
      <w:r>
        <w:rPr>
          <w:rFonts w:ascii="Candara" w:hAnsi="Candara" w:cs="Arial"/>
          <w:b/>
          <w:sz w:val="22"/>
          <w:szCs w:val="22"/>
        </w:rPr>
        <w:t>5.</w:t>
      </w:r>
      <w:r w:rsidR="001B7DF9">
        <w:rPr>
          <w:rFonts w:ascii="Candara" w:hAnsi="Candara" w:cs="Arial"/>
          <w:b/>
          <w:sz w:val="22"/>
          <w:szCs w:val="22"/>
        </w:rPr>
        <w:t>5</w:t>
      </w:r>
      <w:r>
        <w:rPr>
          <w:rFonts w:ascii="Candara" w:hAnsi="Candara" w:cs="Arial"/>
          <w:b/>
          <w:sz w:val="22"/>
          <w:szCs w:val="22"/>
        </w:rPr>
        <w:t xml:space="preserve">.2.1. </w:t>
      </w:r>
      <w:r w:rsidR="007D590C" w:rsidRPr="00BF12AC">
        <w:rPr>
          <w:rFonts w:ascii="Candara" w:hAnsi="Candara" w:cs="Arial"/>
          <w:b/>
          <w:sz w:val="22"/>
          <w:szCs w:val="22"/>
        </w:rPr>
        <w:t>Proyectos de desarrollo tecnológico</w:t>
      </w:r>
    </w:p>
    <w:p w14:paraId="78AB49C4" w14:textId="5D61A022" w:rsidR="0010039C" w:rsidRPr="00A36627" w:rsidRDefault="001510A8" w:rsidP="00CA5377">
      <w:pPr>
        <w:spacing w:line="276" w:lineRule="auto"/>
        <w:jc w:val="both"/>
        <w:rPr>
          <w:rFonts w:ascii="Candara" w:hAnsi="Candara" w:cs="Arial"/>
          <w:sz w:val="22"/>
          <w:szCs w:val="22"/>
        </w:rPr>
      </w:pPr>
      <w:r w:rsidRPr="00A36627">
        <w:rPr>
          <w:rFonts w:ascii="Candara" w:hAnsi="Candara" w:cs="Arial"/>
          <w:sz w:val="22"/>
          <w:szCs w:val="22"/>
        </w:rPr>
        <w:t xml:space="preserve">Se generó </w:t>
      </w:r>
      <w:r w:rsidR="00372110">
        <w:rPr>
          <w:rFonts w:ascii="Candara" w:hAnsi="Candara" w:cs="Arial"/>
          <w:sz w:val="22"/>
          <w:szCs w:val="22"/>
        </w:rPr>
        <w:t>una</w:t>
      </w:r>
      <w:r w:rsidRPr="00A36627">
        <w:rPr>
          <w:rFonts w:ascii="Candara" w:hAnsi="Candara" w:cs="Arial"/>
          <w:sz w:val="22"/>
          <w:szCs w:val="22"/>
        </w:rPr>
        <w:t xml:space="preserve"> primera edición del </w:t>
      </w:r>
      <w:r w:rsidR="001F4C0E">
        <w:rPr>
          <w:rFonts w:ascii="Candara" w:hAnsi="Candara" w:cs="Arial"/>
          <w:sz w:val="22"/>
          <w:szCs w:val="22"/>
        </w:rPr>
        <w:t>c</w:t>
      </w:r>
      <w:r w:rsidRPr="00A36627">
        <w:rPr>
          <w:rFonts w:ascii="Candara" w:hAnsi="Candara" w:cs="Arial"/>
          <w:sz w:val="22"/>
          <w:szCs w:val="22"/>
        </w:rPr>
        <w:t xml:space="preserve">atálogo de proyectos de desarrollo tecnológico para promover </w:t>
      </w:r>
      <w:r w:rsidRPr="00A36627">
        <w:rPr>
          <w:rFonts w:ascii="Candara" w:hAnsi="Candara" w:cs="Arial"/>
          <w:sz w:val="22"/>
          <w:szCs w:val="22"/>
        </w:rPr>
        <w:t>las capacidades tecnológicas de la institución</w:t>
      </w:r>
      <w:r w:rsidR="00EF04A2">
        <w:rPr>
          <w:rFonts w:ascii="Candara" w:hAnsi="Candara" w:cs="Arial"/>
          <w:sz w:val="22"/>
          <w:szCs w:val="22"/>
        </w:rPr>
        <w:t>.</w:t>
      </w:r>
      <w:r w:rsidRPr="00A36627">
        <w:rPr>
          <w:rFonts w:ascii="Candara" w:hAnsi="Candara" w:cs="Arial"/>
          <w:sz w:val="22"/>
          <w:szCs w:val="22"/>
        </w:rPr>
        <w:t xml:space="preserve"> </w:t>
      </w:r>
      <w:r w:rsidR="00EF04A2">
        <w:rPr>
          <w:rFonts w:ascii="Candara" w:hAnsi="Candara" w:cs="Arial"/>
          <w:sz w:val="22"/>
          <w:szCs w:val="22"/>
        </w:rPr>
        <w:t>A</w:t>
      </w:r>
      <w:r w:rsidRPr="00A36627">
        <w:rPr>
          <w:rFonts w:ascii="Candara" w:hAnsi="Candara" w:cs="Arial"/>
          <w:sz w:val="22"/>
          <w:szCs w:val="22"/>
        </w:rPr>
        <w:t xml:space="preserve">ctualmente el catálogo describe </w:t>
      </w:r>
      <w:r w:rsidR="00EF04A2">
        <w:rPr>
          <w:rFonts w:ascii="Candara" w:hAnsi="Candara" w:cs="Arial"/>
          <w:sz w:val="22"/>
          <w:szCs w:val="22"/>
        </w:rPr>
        <w:t>siete</w:t>
      </w:r>
      <w:r w:rsidR="00EF04A2" w:rsidRPr="00A36627">
        <w:rPr>
          <w:rFonts w:ascii="Candara" w:hAnsi="Candara" w:cs="Arial"/>
          <w:sz w:val="22"/>
          <w:szCs w:val="22"/>
        </w:rPr>
        <w:t xml:space="preserve"> </w:t>
      </w:r>
      <w:r w:rsidRPr="00A36627">
        <w:rPr>
          <w:rFonts w:ascii="Candara" w:hAnsi="Candara" w:cs="Arial"/>
          <w:sz w:val="22"/>
          <w:szCs w:val="22"/>
        </w:rPr>
        <w:t>desarrollos tecnológicos</w:t>
      </w:r>
      <w:r w:rsidR="00B65486" w:rsidRPr="00A36627">
        <w:rPr>
          <w:rFonts w:ascii="Candara" w:hAnsi="Candara" w:cs="Arial"/>
          <w:sz w:val="22"/>
          <w:szCs w:val="22"/>
        </w:rPr>
        <w:t>, mismo</w:t>
      </w:r>
      <w:r w:rsidR="004E2DDB">
        <w:rPr>
          <w:rFonts w:ascii="Candara" w:hAnsi="Candara" w:cs="Arial"/>
          <w:sz w:val="22"/>
          <w:szCs w:val="22"/>
        </w:rPr>
        <w:t>s</w:t>
      </w:r>
      <w:r w:rsidR="00B65486" w:rsidRPr="00A36627">
        <w:rPr>
          <w:rFonts w:ascii="Candara" w:hAnsi="Candara" w:cs="Arial"/>
          <w:sz w:val="22"/>
          <w:szCs w:val="22"/>
        </w:rPr>
        <w:t xml:space="preserve"> que s</w:t>
      </w:r>
      <w:r w:rsidRPr="00A36627">
        <w:rPr>
          <w:rFonts w:ascii="Candara" w:hAnsi="Candara" w:cs="Arial"/>
          <w:sz w:val="22"/>
          <w:szCs w:val="22"/>
        </w:rPr>
        <w:t>e ha</w:t>
      </w:r>
      <w:r w:rsidR="00372110">
        <w:rPr>
          <w:rFonts w:ascii="Candara" w:hAnsi="Candara" w:cs="Arial"/>
          <w:sz w:val="22"/>
          <w:szCs w:val="22"/>
        </w:rPr>
        <w:t>n</w:t>
      </w:r>
      <w:r w:rsidRPr="00A36627">
        <w:rPr>
          <w:rFonts w:ascii="Candara" w:hAnsi="Candara" w:cs="Arial"/>
          <w:sz w:val="22"/>
          <w:szCs w:val="22"/>
        </w:rPr>
        <w:t xml:space="preserve"> dado a conocer en diversas instancias, entre ellas la Secretaría de Economía de</w:t>
      </w:r>
      <w:r w:rsidR="00EF04A2">
        <w:rPr>
          <w:rFonts w:ascii="Candara" w:hAnsi="Candara" w:cs="Arial"/>
          <w:sz w:val="22"/>
          <w:szCs w:val="22"/>
        </w:rPr>
        <w:t xml:space="preserve"> </w:t>
      </w:r>
      <w:r w:rsidRPr="00A36627">
        <w:rPr>
          <w:rFonts w:ascii="Candara" w:hAnsi="Candara" w:cs="Arial"/>
          <w:sz w:val="22"/>
          <w:szCs w:val="22"/>
        </w:rPr>
        <w:t>l</w:t>
      </w:r>
      <w:r w:rsidR="00EF04A2">
        <w:rPr>
          <w:rFonts w:ascii="Candara" w:hAnsi="Candara" w:cs="Arial"/>
          <w:sz w:val="22"/>
          <w:szCs w:val="22"/>
        </w:rPr>
        <w:t>os</w:t>
      </w:r>
      <w:r w:rsidRPr="00A36627">
        <w:rPr>
          <w:rFonts w:ascii="Candara" w:hAnsi="Candara" w:cs="Arial"/>
          <w:sz w:val="22"/>
          <w:szCs w:val="22"/>
        </w:rPr>
        <w:t xml:space="preserve"> </w:t>
      </w:r>
      <w:r w:rsidR="00EF04A2">
        <w:rPr>
          <w:rFonts w:ascii="Candara" w:hAnsi="Candara" w:cs="Arial"/>
          <w:sz w:val="22"/>
          <w:szCs w:val="22"/>
        </w:rPr>
        <w:t>e</w:t>
      </w:r>
      <w:r w:rsidRPr="00A36627">
        <w:rPr>
          <w:rFonts w:ascii="Candara" w:hAnsi="Candara" w:cs="Arial"/>
          <w:sz w:val="22"/>
          <w:szCs w:val="22"/>
        </w:rPr>
        <w:t>stado</w:t>
      </w:r>
      <w:r w:rsidR="00EF04A2">
        <w:rPr>
          <w:rFonts w:ascii="Candara" w:hAnsi="Candara" w:cs="Arial"/>
          <w:sz w:val="22"/>
          <w:szCs w:val="22"/>
        </w:rPr>
        <w:t>s</w:t>
      </w:r>
      <w:r w:rsidRPr="00A36627">
        <w:rPr>
          <w:rFonts w:ascii="Candara" w:hAnsi="Candara" w:cs="Arial"/>
          <w:sz w:val="22"/>
          <w:szCs w:val="22"/>
        </w:rPr>
        <w:t xml:space="preserve"> de Campeche y Tabasco. </w:t>
      </w:r>
      <w:r w:rsidR="0010039C" w:rsidRPr="00A36627">
        <w:rPr>
          <w:rFonts w:ascii="Candara" w:hAnsi="Candara" w:cs="Arial"/>
          <w:sz w:val="22"/>
          <w:szCs w:val="22"/>
        </w:rPr>
        <w:t xml:space="preserve">Los nueve desarrollos tecnológicos (DT) se muestran en la </w:t>
      </w:r>
      <w:r w:rsidR="00372110">
        <w:rPr>
          <w:rFonts w:ascii="Candara" w:hAnsi="Candara" w:cs="Arial"/>
          <w:sz w:val="22"/>
          <w:szCs w:val="22"/>
        </w:rPr>
        <w:t>F</w:t>
      </w:r>
      <w:r w:rsidR="00B65486" w:rsidRPr="00A36627">
        <w:rPr>
          <w:rFonts w:ascii="Candara" w:hAnsi="Candara" w:cs="Arial"/>
          <w:sz w:val="22"/>
          <w:szCs w:val="22"/>
        </w:rPr>
        <w:t xml:space="preserve">igura </w:t>
      </w:r>
      <w:r w:rsidR="0010039C" w:rsidRPr="00A36627">
        <w:rPr>
          <w:rFonts w:ascii="Candara" w:hAnsi="Candara" w:cs="Arial"/>
          <w:sz w:val="22"/>
          <w:szCs w:val="22"/>
        </w:rPr>
        <w:t xml:space="preserve">5. En la misma se observa que tres DT tienen un nivel de madurez intermedia </w:t>
      </w:r>
      <w:r w:rsidR="00734B4F">
        <w:rPr>
          <w:rFonts w:ascii="Candara" w:hAnsi="Candara" w:cs="Arial"/>
          <w:sz w:val="22"/>
          <w:szCs w:val="22"/>
        </w:rPr>
        <w:t xml:space="preserve">es decir un </w:t>
      </w:r>
      <w:r w:rsidR="00734B4F" w:rsidRPr="00734B4F">
        <w:rPr>
          <w:rFonts w:ascii="Candara" w:hAnsi="Candara" w:cs="Arial"/>
          <w:i/>
          <w:sz w:val="22"/>
          <w:szCs w:val="22"/>
        </w:rPr>
        <w:t>T</w:t>
      </w:r>
      <w:r w:rsidR="00734B4F" w:rsidRPr="00734B4F">
        <w:rPr>
          <w:rFonts w:ascii="Candara" w:hAnsi="Candara" w:cs="Tms Rmn"/>
          <w:i/>
          <w:color w:val="000000"/>
          <w:sz w:val="22"/>
          <w:szCs w:val="22"/>
          <w:lang w:val="es-MX"/>
        </w:rPr>
        <w:t>echnology Readiness Levels</w:t>
      </w:r>
      <w:r w:rsidR="00734B4F">
        <w:rPr>
          <w:rFonts w:ascii="Candara" w:hAnsi="Candara" w:cs="Tms Rmn"/>
          <w:color w:val="000000"/>
          <w:sz w:val="22"/>
          <w:szCs w:val="22"/>
          <w:lang w:val="es-MX"/>
        </w:rPr>
        <w:t xml:space="preserve"> (T</w:t>
      </w:r>
      <w:r w:rsidR="0010039C" w:rsidRPr="00A36627">
        <w:rPr>
          <w:rFonts w:ascii="Candara" w:hAnsi="Candara" w:cs="Arial"/>
          <w:sz w:val="22"/>
          <w:szCs w:val="22"/>
        </w:rPr>
        <w:t>RL</w:t>
      </w:r>
      <w:r w:rsidR="00734B4F">
        <w:rPr>
          <w:rFonts w:ascii="Candara" w:hAnsi="Candara" w:cs="Arial"/>
          <w:sz w:val="22"/>
          <w:szCs w:val="22"/>
        </w:rPr>
        <w:t>) entre 4 y 5</w:t>
      </w:r>
      <w:r w:rsidR="0010039C" w:rsidRPr="00A36627">
        <w:rPr>
          <w:rFonts w:ascii="Candara" w:hAnsi="Candara" w:cs="Arial"/>
          <w:sz w:val="22"/>
          <w:szCs w:val="22"/>
        </w:rPr>
        <w:t xml:space="preserve">; mientras que cinco </w:t>
      </w:r>
      <w:r w:rsidR="00372110">
        <w:rPr>
          <w:rFonts w:ascii="Candara" w:hAnsi="Candara" w:cs="Arial"/>
          <w:sz w:val="22"/>
          <w:szCs w:val="22"/>
        </w:rPr>
        <w:t>lograron una mayor</w:t>
      </w:r>
      <w:r w:rsidR="0010039C" w:rsidRPr="00A36627">
        <w:rPr>
          <w:rFonts w:ascii="Candara" w:hAnsi="Candara" w:cs="Arial"/>
          <w:sz w:val="22"/>
          <w:szCs w:val="22"/>
        </w:rPr>
        <w:t xml:space="preserve"> madurez (TRL entre 6 y 8). </w:t>
      </w:r>
    </w:p>
    <w:p w14:paraId="0E2EDD54" w14:textId="77777777" w:rsidR="00EF04A2" w:rsidRDefault="00EF04A2" w:rsidP="00EF04A2">
      <w:pPr>
        <w:spacing w:line="276" w:lineRule="auto"/>
        <w:jc w:val="both"/>
        <w:rPr>
          <w:rFonts w:ascii="Candara" w:hAnsi="Candara" w:cs="Arial"/>
          <w:sz w:val="22"/>
          <w:szCs w:val="22"/>
        </w:rPr>
      </w:pPr>
    </w:p>
    <w:p w14:paraId="7E3F7658" w14:textId="58507684" w:rsidR="008B7553" w:rsidRPr="00A36627" w:rsidRDefault="008B7553" w:rsidP="00EF04A2">
      <w:pPr>
        <w:spacing w:line="276" w:lineRule="auto"/>
        <w:jc w:val="both"/>
        <w:rPr>
          <w:rFonts w:ascii="Candara" w:hAnsi="Candara" w:cs="Arial"/>
          <w:sz w:val="22"/>
          <w:szCs w:val="22"/>
        </w:rPr>
      </w:pPr>
      <w:r w:rsidRPr="00A36627">
        <w:rPr>
          <w:rFonts w:ascii="Candara" w:hAnsi="Candara" w:cs="Arial"/>
          <w:sz w:val="22"/>
          <w:szCs w:val="22"/>
        </w:rPr>
        <w:t xml:space="preserve">Durante este primer semestre se </w:t>
      </w:r>
      <w:r w:rsidR="00EF04A2">
        <w:rPr>
          <w:rFonts w:ascii="Candara" w:hAnsi="Candara" w:cs="Arial"/>
          <w:sz w:val="22"/>
          <w:szCs w:val="22"/>
        </w:rPr>
        <w:t>fortalecieron</w:t>
      </w:r>
      <w:r w:rsidRPr="00A36627">
        <w:rPr>
          <w:rFonts w:ascii="Candara" w:hAnsi="Candara" w:cs="Arial"/>
          <w:sz w:val="22"/>
          <w:szCs w:val="22"/>
        </w:rPr>
        <w:t xml:space="preserve"> alianzas estratégicas </w:t>
      </w:r>
      <w:r w:rsidR="00372110" w:rsidRPr="00A36627">
        <w:rPr>
          <w:rFonts w:ascii="Candara" w:hAnsi="Candara" w:cs="Arial"/>
          <w:sz w:val="22"/>
          <w:szCs w:val="22"/>
        </w:rPr>
        <w:t>para la</w:t>
      </w:r>
      <w:r w:rsidRPr="00A36627">
        <w:rPr>
          <w:rFonts w:ascii="Candara" w:hAnsi="Candara" w:cs="Arial"/>
          <w:sz w:val="22"/>
          <w:szCs w:val="22"/>
        </w:rPr>
        <w:t xml:space="preserve"> gestión de proyectos de innovación y transferencia de tecnología con empresarios de Coahuila, Jalis</w:t>
      </w:r>
      <w:r w:rsidR="00372110">
        <w:rPr>
          <w:rFonts w:ascii="Candara" w:hAnsi="Candara" w:cs="Arial"/>
          <w:sz w:val="22"/>
          <w:szCs w:val="22"/>
        </w:rPr>
        <w:t>co y Oaxaca; se espera que éstas</w:t>
      </w:r>
      <w:r w:rsidRPr="00A36627">
        <w:rPr>
          <w:rFonts w:ascii="Candara" w:hAnsi="Candara" w:cs="Arial"/>
          <w:sz w:val="22"/>
          <w:szCs w:val="22"/>
        </w:rPr>
        <w:t xml:space="preserve"> se concreten en convenios o contratos de transferencia en el segundo semestre</w:t>
      </w:r>
      <w:r w:rsidR="00372110">
        <w:rPr>
          <w:rFonts w:ascii="Candara" w:hAnsi="Candara" w:cs="Arial"/>
          <w:sz w:val="22"/>
          <w:szCs w:val="22"/>
        </w:rPr>
        <w:t>. Además se colaboró</w:t>
      </w:r>
      <w:r w:rsidRPr="00A36627">
        <w:rPr>
          <w:rFonts w:ascii="Candara" w:hAnsi="Candara" w:cs="Arial"/>
          <w:sz w:val="22"/>
          <w:szCs w:val="22"/>
        </w:rPr>
        <w:t xml:space="preserve"> con </w:t>
      </w:r>
      <w:r w:rsidR="00EF04A2">
        <w:rPr>
          <w:rFonts w:ascii="Candara" w:hAnsi="Candara" w:cs="Arial"/>
          <w:sz w:val="22"/>
          <w:szCs w:val="22"/>
        </w:rPr>
        <w:t>g</w:t>
      </w:r>
      <w:r w:rsidRPr="00A36627">
        <w:rPr>
          <w:rFonts w:ascii="Candara" w:hAnsi="Candara" w:cs="Arial"/>
          <w:sz w:val="22"/>
          <w:szCs w:val="22"/>
        </w:rPr>
        <w:t>rupos de investigación de otros Centros Públicos del CONACYT y de la propia Coordinación 3, con quien</w:t>
      </w:r>
      <w:r w:rsidR="00372110">
        <w:rPr>
          <w:rFonts w:ascii="Candara" w:hAnsi="Candara" w:cs="Arial"/>
          <w:sz w:val="22"/>
          <w:szCs w:val="22"/>
        </w:rPr>
        <w:t>es</w:t>
      </w:r>
      <w:r w:rsidRPr="00A36627">
        <w:rPr>
          <w:rFonts w:ascii="Candara" w:hAnsi="Candara" w:cs="Arial"/>
          <w:sz w:val="22"/>
          <w:szCs w:val="22"/>
        </w:rPr>
        <w:t xml:space="preserve"> se mantienen reuniones mensuales de trabajo e intercambio de experiencias. Se han difundido convocatorias para proyectos de </w:t>
      </w:r>
      <w:r w:rsidRPr="00A36627">
        <w:rPr>
          <w:rFonts w:ascii="Candara" w:hAnsi="Candara" w:cs="Arial"/>
          <w:sz w:val="22"/>
          <w:szCs w:val="22"/>
        </w:rPr>
        <w:lastRenderedPageBreak/>
        <w:t xml:space="preserve">innovación y transferencia de tecnología entre la comunidad de ECOSUR, con lo que se espera </w:t>
      </w:r>
      <w:r w:rsidR="00EF04A2">
        <w:rPr>
          <w:rFonts w:ascii="Candara" w:hAnsi="Candara" w:cs="Arial"/>
          <w:sz w:val="22"/>
          <w:szCs w:val="22"/>
        </w:rPr>
        <w:t xml:space="preserve">una </w:t>
      </w:r>
      <w:r w:rsidR="00372110">
        <w:rPr>
          <w:rFonts w:ascii="Candara" w:hAnsi="Candara" w:cs="Arial"/>
          <w:sz w:val="22"/>
          <w:szCs w:val="22"/>
        </w:rPr>
        <w:t xml:space="preserve">mejora </w:t>
      </w:r>
      <w:r w:rsidR="00372110" w:rsidRPr="00A36627">
        <w:rPr>
          <w:rFonts w:ascii="Candara" w:hAnsi="Candara" w:cs="Arial"/>
          <w:sz w:val="22"/>
          <w:szCs w:val="22"/>
        </w:rPr>
        <w:t>en</w:t>
      </w:r>
      <w:r w:rsidR="00EF04A2">
        <w:rPr>
          <w:rFonts w:ascii="Candara" w:hAnsi="Candara" w:cs="Arial"/>
          <w:sz w:val="22"/>
          <w:szCs w:val="22"/>
        </w:rPr>
        <w:t xml:space="preserve"> la</w:t>
      </w:r>
      <w:r w:rsidRPr="00A36627">
        <w:rPr>
          <w:rFonts w:ascii="Candara" w:hAnsi="Candara" w:cs="Arial"/>
          <w:sz w:val="22"/>
          <w:szCs w:val="22"/>
        </w:rPr>
        <w:t xml:space="preserve"> captación de fondos. </w:t>
      </w:r>
    </w:p>
    <w:p w14:paraId="3E79EAFB" w14:textId="258B8A45" w:rsidR="006D60B8" w:rsidRPr="00A36627" w:rsidRDefault="006C1ED6" w:rsidP="00A36627">
      <w:pPr>
        <w:spacing w:after="120" w:line="276" w:lineRule="auto"/>
        <w:jc w:val="center"/>
        <w:rPr>
          <w:rFonts w:ascii="Candara" w:hAnsi="Candara" w:cs="Arial"/>
          <w:sz w:val="22"/>
          <w:szCs w:val="22"/>
        </w:rPr>
      </w:pPr>
      <w:r w:rsidRPr="00A36627">
        <w:rPr>
          <w:rFonts w:ascii="Candara" w:hAnsi="Candara" w:cs="Arial"/>
          <w:noProof/>
          <w:sz w:val="22"/>
          <w:szCs w:val="22"/>
          <w:lang w:val="es-MX" w:eastAsia="es-MX"/>
        </w:rPr>
        <w:drawing>
          <wp:inline distT="0" distB="0" distL="0" distR="0" wp14:anchorId="75443CCC" wp14:editId="4A66A0E9">
            <wp:extent cx="5393493" cy="735920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yectos de desarrollo tecnológico.jpg"/>
                    <pic:cNvPicPr/>
                  </pic:nvPicPr>
                  <pic:blipFill>
                    <a:blip r:embed="rId11">
                      <a:extLst>
                        <a:ext uri="{28A0092B-C50C-407E-A947-70E740481C1C}">
                          <a14:useLocalDpi xmlns:a14="http://schemas.microsoft.com/office/drawing/2010/main" val="0"/>
                        </a:ext>
                      </a:extLst>
                    </a:blip>
                    <a:stretch>
                      <a:fillRect/>
                    </a:stretch>
                  </pic:blipFill>
                  <pic:spPr>
                    <a:xfrm>
                      <a:off x="0" y="0"/>
                      <a:ext cx="5398280" cy="7365741"/>
                    </a:xfrm>
                    <a:prstGeom prst="rect">
                      <a:avLst/>
                    </a:prstGeom>
                  </pic:spPr>
                </pic:pic>
              </a:graphicData>
            </a:graphic>
          </wp:inline>
        </w:drawing>
      </w:r>
    </w:p>
    <w:p w14:paraId="0D0F4A4E" w14:textId="5EC71CBE" w:rsidR="006D60B8" w:rsidRPr="00F9661F" w:rsidRDefault="006D60B8" w:rsidP="00A36627">
      <w:pPr>
        <w:spacing w:after="120" w:line="276" w:lineRule="auto"/>
        <w:jc w:val="center"/>
        <w:rPr>
          <w:rFonts w:ascii="Candara" w:hAnsi="Candara" w:cs="Arial"/>
          <w:sz w:val="20"/>
          <w:szCs w:val="20"/>
        </w:rPr>
      </w:pPr>
      <w:r w:rsidRPr="00F9661F">
        <w:rPr>
          <w:rFonts w:ascii="Candara" w:hAnsi="Candara" w:cs="Arial"/>
          <w:sz w:val="20"/>
          <w:szCs w:val="20"/>
        </w:rPr>
        <w:t>Figura 5. Proyectos de Desarrollo Tecnológico caracterizados durante el primer semestre de 2017.</w:t>
      </w:r>
    </w:p>
    <w:p w14:paraId="7B4A2D88" w14:textId="62572C7B" w:rsidR="000533F5" w:rsidRPr="00A36627" w:rsidRDefault="0035772F" w:rsidP="00CA5377">
      <w:pPr>
        <w:spacing w:line="276" w:lineRule="auto"/>
        <w:jc w:val="both"/>
        <w:rPr>
          <w:rFonts w:ascii="Candara" w:hAnsi="Candara" w:cs="Arial"/>
          <w:sz w:val="22"/>
          <w:szCs w:val="22"/>
        </w:rPr>
      </w:pPr>
      <w:r w:rsidRPr="00BF12AC">
        <w:rPr>
          <w:rFonts w:ascii="Candara" w:hAnsi="Candara" w:cs="Arial"/>
          <w:sz w:val="22"/>
          <w:szCs w:val="22"/>
        </w:rPr>
        <w:lastRenderedPageBreak/>
        <w:t xml:space="preserve">En </w:t>
      </w:r>
      <w:r w:rsidR="009679D0">
        <w:rPr>
          <w:rFonts w:ascii="Candara" w:hAnsi="Candara" w:cs="Arial"/>
          <w:sz w:val="22"/>
          <w:szCs w:val="22"/>
        </w:rPr>
        <w:t>este primer semestre 2017</w:t>
      </w:r>
      <w:r w:rsidRPr="00BF12AC">
        <w:rPr>
          <w:rFonts w:ascii="Candara" w:hAnsi="Candara" w:cs="Arial"/>
          <w:sz w:val="22"/>
          <w:szCs w:val="22"/>
        </w:rPr>
        <w:t>, e</w:t>
      </w:r>
      <w:r w:rsidR="00620090" w:rsidRPr="00BF12AC">
        <w:rPr>
          <w:rFonts w:ascii="Candara" w:hAnsi="Candara" w:cs="Arial"/>
          <w:sz w:val="22"/>
          <w:szCs w:val="22"/>
        </w:rPr>
        <w:t>l mejoramiento de las capacidades humanas</w:t>
      </w:r>
      <w:r w:rsidR="000533F5" w:rsidRPr="00BF12AC">
        <w:rPr>
          <w:rFonts w:ascii="Candara" w:hAnsi="Candara" w:cs="Arial"/>
          <w:sz w:val="22"/>
          <w:szCs w:val="22"/>
        </w:rPr>
        <w:t xml:space="preserve"> </w:t>
      </w:r>
      <w:r w:rsidRPr="00BF12AC">
        <w:rPr>
          <w:rFonts w:ascii="Candara" w:hAnsi="Candara" w:cs="Arial"/>
          <w:sz w:val="22"/>
          <w:szCs w:val="22"/>
        </w:rPr>
        <w:t xml:space="preserve">a nivel </w:t>
      </w:r>
      <w:r w:rsidR="009679D0">
        <w:rPr>
          <w:rFonts w:ascii="Candara" w:hAnsi="Candara" w:cs="Arial"/>
          <w:sz w:val="22"/>
          <w:szCs w:val="22"/>
        </w:rPr>
        <w:t>institucional</w:t>
      </w:r>
      <w:r w:rsidR="005D747D" w:rsidRPr="00BF12AC">
        <w:rPr>
          <w:rFonts w:ascii="Candara" w:hAnsi="Candara" w:cs="Arial"/>
          <w:sz w:val="22"/>
          <w:szCs w:val="22"/>
        </w:rPr>
        <w:t xml:space="preserve"> </w:t>
      </w:r>
      <w:r w:rsidR="00BF4FFC" w:rsidRPr="00A36627">
        <w:rPr>
          <w:rFonts w:ascii="Candara" w:hAnsi="Candara" w:cs="Arial"/>
          <w:sz w:val="22"/>
          <w:szCs w:val="22"/>
        </w:rPr>
        <w:t>incluyó</w:t>
      </w:r>
      <w:r w:rsidR="000533F5" w:rsidRPr="00A36627">
        <w:rPr>
          <w:rFonts w:ascii="Candara" w:hAnsi="Candara" w:cs="Arial"/>
          <w:sz w:val="22"/>
          <w:szCs w:val="22"/>
        </w:rPr>
        <w:t xml:space="preserve"> la formación </w:t>
      </w:r>
      <w:r w:rsidR="00BF4FFC" w:rsidRPr="00A36627">
        <w:rPr>
          <w:rFonts w:ascii="Candara" w:hAnsi="Candara" w:cs="Arial"/>
          <w:sz w:val="22"/>
          <w:szCs w:val="22"/>
        </w:rPr>
        <w:t xml:space="preserve">de personal </w:t>
      </w:r>
      <w:r>
        <w:rPr>
          <w:rFonts w:ascii="Candara" w:hAnsi="Candara" w:cs="Arial"/>
          <w:sz w:val="22"/>
          <w:szCs w:val="22"/>
        </w:rPr>
        <w:t>a través de</w:t>
      </w:r>
      <w:r w:rsidRPr="00A36627">
        <w:rPr>
          <w:rFonts w:ascii="Candara" w:hAnsi="Candara" w:cs="Arial"/>
          <w:sz w:val="22"/>
          <w:szCs w:val="22"/>
        </w:rPr>
        <w:t xml:space="preserve"> </w:t>
      </w:r>
      <w:r w:rsidR="00BF4FFC" w:rsidRPr="00A36627">
        <w:rPr>
          <w:rFonts w:ascii="Candara" w:hAnsi="Candara" w:cs="Arial"/>
          <w:sz w:val="22"/>
          <w:szCs w:val="22"/>
        </w:rPr>
        <w:t xml:space="preserve">la </w:t>
      </w:r>
      <w:r w:rsidR="000533F5" w:rsidRPr="00A36627">
        <w:rPr>
          <w:rFonts w:ascii="Candara" w:hAnsi="Candara" w:cs="Arial"/>
          <w:sz w:val="22"/>
          <w:szCs w:val="22"/>
        </w:rPr>
        <w:t>“</w:t>
      </w:r>
      <w:r w:rsidR="005A5B82" w:rsidRPr="00A36627">
        <w:rPr>
          <w:rFonts w:ascii="Candara" w:hAnsi="Candara" w:cs="Arial"/>
          <w:sz w:val="22"/>
          <w:szCs w:val="22"/>
        </w:rPr>
        <w:t>Escuela de verano de cooperación internacional para el desarrollo 2017</w:t>
      </w:r>
      <w:r w:rsidR="000533F5" w:rsidRPr="00A36627">
        <w:rPr>
          <w:rFonts w:ascii="Candara" w:hAnsi="Candara" w:cs="Arial"/>
          <w:sz w:val="22"/>
          <w:szCs w:val="22"/>
        </w:rPr>
        <w:t>”</w:t>
      </w:r>
      <w:r w:rsidR="00BF4FFC" w:rsidRPr="00A36627">
        <w:rPr>
          <w:rFonts w:ascii="Candara" w:hAnsi="Candara" w:cs="Arial"/>
          <w:sz w:val="22"/>
          <w:szCs w:val="22"/>
        </w:rPr>
        <w:t xml:space="preserve">. </w:t>
      </w:r>
      <w:r w:rsidRPr="00A36627">
        <w:rPr>
          <w:rFonts w:ascii="Candara" w:hAnsi="Candara" w:cs="Arial"/>
          <w:sz w:val="22"/>
          <w:szCs w:val="22"/>
        </w:rPr>
        <w:t>As</w:t>
      </w:r>
      <w:r>
        <w:rPr>
          <w:rFonts w:ascii="Candara" w:hAnsi="Candara" w:cs="Arial"/>
          <w:sz w:val="22"/>
          <w:szCs w:val="22"/>
        </w:rPr>
        <w:t>i</w:t>
      </w:r>
      <w:r w:rsidR="00BF4FFC" w:rsidRPr="00A36627">
        <w:rPr>
          <w:rFonts w:ascii="Candara" w:hAnsi="Candara" w:cs="Arial"/>
          <w:sz w:val="22"/>
          <w:szCs w:val="22"/>
        </w:rPr>
        <w:t xml:space="preserve">mismo, se organizó el curso </w:t>
      </w:r>
      <w:r w:rsidR="00CC0680" w:rsidRPr="00A36627">
        <w:rPr>
          <w:rFonts w:ascii="Candara" w:hAnsi="Candara" w:cs="Arial"/>
          <w:sz w:val="22"/>
          <w:szCs w:val="22"/>
        </w:rPr>
        <w:t>“¿Cómo presentar una patente y/o modelo de utilidad?</w:t>
      </w:r>
      <w:r>
        <w:rPr>
          <w:rFonts w:ascii="Candara" w:hAnsi="Candara" w:cs="Arial"/>
          <w:sz w:val="22"/>
          <w:szCs w:val="22"/>
        </w:rPr>
        <w:t>”,</w:t>
      </w:r>
      <w:r w:rsidR="00CC0680" w:rsidRPr="00A36627">
        <w:rPr>
          <w:rFonts w:ascii="Candara" w:hAnsi="Candara" w:cs="Arial"/>
          <w:sz w:val="22"/>
          <w:szCs w:val="22"/>
        </w:rPr>
        <w:t xml:space="preserve"> impartido por personal del Instituto Mexicano de la Propiedad Intelectual (IMPI)</w:t>
      </w:r>
      <w:r w:rsidR="00281533" w:rsidRPr="00A36627">
        <w:rPr>
          <w:rFonts w:ascii="Candara" w:hAnsi="Candara" w:cs="Arial"/>
          <w:sz w:val="22"/>
          <w:szCs w:val="22"/>
        </w:rPr>
        <w:t>,</w:t>
      </w:r>
      <w:r w:rsidR="00CC0680" w:rsidRPr="00A36627">
        <w:rPr>
          <w:rFonts w:ascii="Candara" w:hAnsi="Candara" w:cs="Arial"/>
          <w:sz w:val="22"/>
          <w:szCs w:val="22"/>
        </w:rPr>
        <w:t xml:space="preserve"> en la Unidad Villahermosa y </w:t>
      </w:r>
      <w:r w:rsidR="00CC0680" w:rsidRPr="00A36627">
        <w:rPr>
          <w:rFonts w:ascii="Candara" w:hAnsi="Candara" w:cs="Arial"/>
          <w:sz w:val="22"/>
          <w:szCs w:val="22"/>
        </w:rPr>
        <w:t xml:space="preserve">en línea en las </w:t>
      </w:r>
      <w:r w:rsidR="004E2DDB">
        <w:rPr>
          <w:rFonts w:ascii="Candara" w:hAnsi="Candara" w:cs="Arial"/>
          <w:sz w:val="22"/>
          <w:szCs w:val="22"/>
        </w:rPr>
        <w:t>demás</w:t>
      </w:r>
      <w:r w:rsidR="004E2DDB" w:rsidRPr="00A36627">
        <w:rPr>
          <w:rFonts w:ascii="Candara" w:hAnsi="Candara" w:cs="Arial"/>
          <w:sz w:val="22"/>
          <w:szCs w:val="22"/>
        </w:rPr>
        <w:t xml:space="preserve"> </w:t>
      </w:r>
      <w:r w:rsidR="00CC0680" w:rsidRPr="00A36627">
        <w:rPr>
          <w:rFonts w:ascii="Candara" w:hAnsi="Candara" w:cs="Arial"/>
          <w:sz w:val="22"/>
          <w:szCs w:val="22"/>
        </w:rPr>
        <w:t>unidades</w:t>
      </w:r>
      <w:r w:rsidR="00BF4FFC" w:rsidRPr="00A36627">
        <w:rPr>
          <w:rFonts w:ascii="Candara" w:hAnsi="Candara" w:cs="Arial"/>
          <w:sz w:val="22"/>
          <w:szCs w:val="22"/>
        </w:rPr>
        <w:t>.</w:t>
      </w:r>
      <w:r w:rsidR="00A22E3B" w:rsidRPr="00A36627">
        <w:rPr>
          <w:rFonts w:ascii="Candara" w:hAnsi="Candara" w:cs="Arial"/>
          <w:sz w:val="22"/>
          <w:szCs w:val="22"/>
        </w:rPr>
        <w:t xml:space="preserve"> </w:t>
      </w:r>
      <w:r w:rsidR="000533F5" w:rsidRPr="00A36627">
        <w:rPr>
          <w:rFonts w:ascii="Candara" w:hAnsi="Candara" w:cs="Arial"/>
          <w:sz w:val="22"/>
          <w:szCs w:val="22"/>
        </w:rPr>
        <w:t>Al exterior se ha fomentado la cultura de la innovación en jóvenes del sector rur</w:t>
      </w:r>
      <w:r w:rsidR="00BF4FFC" w:rsidRPr="00A36627">
        <w:rPr>
          <w:rFonts w:ascii="Candara" w:hAnsi="Candara" w:cs="Arial"/>
          <w:sz w:val="22"/>
          <w:szCs w:val="22"/>
        </w:rPr>
        <w:t xml:space="preserve">al, </w:t>
      </w:r>
      <w:r w:rsidR="00810195" w:rsidRPr="00A36627">
        <w:rPr>
          <w:rFonts w:ascii="Candara" w:hAnsi="Candara" w:cs="Arial"/>
          <w:sz w:val="22"/>
          <w:szCs w:val="22"/>
        </w:rPr>
        <w:t>ofertando con financiamiento externo</w:t>
      </w:r>
      <w:r w:rsidR="00BF4FFC" w:rsidRPr="00A36627">
        <w:rPr>
          <w:rFonts w:ascii="Candara" w:hAnsi="Candara" w:cs="Arial"/>
          <w:sz w:val="22"/>
          <w:szCs w:val="22"/>
        </w:rPr>
        <w:t xml:space="preserve"> un diplomado denominado</w:t>
      </w:r>
      <w:r w:rsidR="000533F5" w:rsidRPr="00A36627">
        <w:rPr>
          <w:rFonts w:ascii="Candara" w:hAnsi="Candara" w:cs="Arial"/>
          <w:sz w:val="22"/>
          <w:szCs w:val="22"/>
        </w:rPr>
        <w:t xml:space="preserve"> “Inicie y mejore su negocio social” y </w:t>
      </w:r>
      <w:r w:rsidR="009679D0">
        <w:rPr>
          <w:rFonts w:ascii="Candara" w:hAnsi="Candara" w:cs="Arial"/>
          <w:sz w:val="22"/>
          <w:szCs w:val="22"/>
        </w:rPr>
        <w:t>con la participación</w:t>
      </w:r>
      <w:r w:rsidR="000533F5" w:rsidRPr="00A36627">
        <w:rPr>
          <w:rFonts w:ascii="Candara" w:hAnsi="Candara" w:cs="Arial"/>
          <w:sz w:val="22"/>
          <w:szCs w:val="22"/>
        </w:rPr>
        <w:t xml:space="preserve"> </w:t>
      </w:r>
      <w:r w:rsidR="002A1E46" w:rsidRPr="00A36627">
        <w:rPr>
          <w:rFonts w:ascii="Candara" w:hAnsi="Candara" w:cs="Arial"/>
          <w:sz w:val="22"/>
          <w:szCs w:val="22"/>
        </w:rPr>
        <w:t xml:space="preserve">en </w:t>
      </w:r>
      <w:r w:rsidR="000533F5" w:rsidRPr="00A36627">
        <w:rPr>
          <w:rFonts w:ascii="Candara" w:hAnsi="Candara" w:cs="Arial"/>
          <w:sz w:val="22"/>
          <w:szCs w:val="22"/>
        </w:rPr>
        <w:t xml:space="preserve">la </w:t>
      </w:r>
      <w:r w:rsidR="00BF4FFC" w:rsidRPr="00A36627">
        <w:rPr>
          <w:rFonts w:ascii="Candara" w:hAnsi="Candara" w:cs="Arial"/>
          <w:sz w:val="22"/>
          <w:szCs w:val="22"/>
        </w:rPr>
        <w:t>“</w:t>
      </w:r>
      <w:r w:rsidR="009679D0">
        <w:rPr>
          <w:rFonts w:ascii="Candara" w:hAnsi="Candara" w:cs="Arial"/>
          <w:sz w:val="22"/>
          <w:szCs w:val="22"/>
        </w:rPr>
        <w:t>Plataforma l</w:t>
      </w:r>
      <w:r w:rsidR="000533F5" w:rsidRPr="00A36627">
        <w:rPr>
          <w:rFonts w:ascii="Candara" w:hAnsi="Candara" w:cs="Arial"/>
          <w:sz w:val="22"/>
          <w:szCs w:val="22"/>
        </w:rPr>
        <w:t xml:space="preserve">iderazgo de </w:t>
      </w:r>
      <w:r>
        <w:rPr>
          <w:rFonts w:ascii="Candara" w:hAnsi="Candara" w:cs="Arial"/>
          <w:sz w:val="22"/>
          <w:szCs w:val="22"/>
        </w:rPr>
        <w:t>s</w:t>
      </w:r>
      <w:r w:rsidR="000533F5" w:rsidRPr="00A36627">
        <w:rPr>
          <w:rFonts w:ascii="Candara" w:hAnsi="Candara" w:cs="Arial"/>
          <w:sz w:val="22"/>
          <w:szCs w:val="22"/>
        </w:rPr>
        <w:t>ervicio</w:t>
      </w:r>
      <w:r w:rsidR="00BF4FFC" w:rsidRPr="00A36627">
        <w:rPr>
          <w:rFonts w:ascii="Candara" w:hAnsi="Candara" w:cs="Arial"/>
          <w:sz w:val="22"/>
          <w:szCs w:val="22"/>
        </w:rPr>
        <w:t>”</w:t>
      </w:r>
      <w:r w:rsidR="007C3011" w:rsidRPr="00A36627">
        <w:rPr>
          <w:rFonts w:ascii="Candara" w:hAnsi="Candara" w:cs="Arial"/>
          <w:sz w:val="22"/>
          <w:szCs w:val="22"/>
        </w:rPr>
        <w:t>,</w:t>
      </w:r>
      <w:r w:rsidR="000533F5" w:rsidRPr="00A36627">
        <w:rPr>
          <w:rFonts w:ascii="Candara" w:hAnsi="Candara" w:cs="Arial"/>
          <w:sz w:val="22"/>
          <w:szCs w:val="22"/>
        </w:rPr>
        <w:t xml:space="preserve"> </w:t>
      </w:r>
      <w:r w:rsidR="00BF4FFC" w:rsidRPr="00A36627">
        <w:rPr>
          <w:rFonts w:ascii="Candara" w:hAnsi="Candara" w:cs="Arial"/>
          <w:sz w:val="22"/>
          <w:szCs w:val="22"/>
        </w:rPr>
        <w:t xml:space="preserve">que implica </w:t>
      </w:r>
      <w:r w:rsidR="005D747D" w:rsidRPr="00A36627">
        <w:rPr>
          <w:rFonts w:ascii="Candara" w:hAnsi="Candara" w:cs="Arial"/>
          <w:sz w:val="22"/>
          <w:szCs w:val="22"/>
        </w:rPr>
        <w:t xml:space="preserve">la colaboración en </w:t>
      </w:r>
      <w:r w:rsidR="00BF4FFC" w:rsidRPr="00A36627">
        <w:rPr>
          <w:rFonts w:ascii="Candara" w:hAnsi="Candara" w:cs="Arial"/>
          <w:sz w:val="22"/>
          <w:szCs w:val="22"/>
        </w:rPr>
        <w:t xml:space="preserve">el diseño </w:t>
      </w:r>
      <w:r w:rsidR="005D747D" w:rsidRPr="00A36627">
        <w:rPr>
          <w:rFonts w:ascii="Candara" w:hAnsi="Candara" w:cs="Arial"/>
          <w:sz w:val="22"/>
          <w:szCs w:val="22"/>
        </w:rPr>
        <w:t xml:space="preserve">e implementación </w:t>
      </w:r>
      <w:r w:rsidR="00BF4FFC" w:rsidRPr="00A36627">
        <w:rPr>
          <w:rFonts w:ascii="Candara" w:hAnsi="Candara" w:cs="Arial"/>
          <w:sz w:val="22"/>
          <w:szCs w:val="22"/>
        </w:rPr>
        <w:t>de</w:t>
      </w:r>
      <w:r w:rsidR="000533F5" w:rsidRPr="00A36627">
        <w:rPr>
          <w:rFonts w:ascii="Candara" w:hAnsi="Candara" w:cs="Arial"/>
          <w:sz w:val="22"/>
          <w:szCs w:val="22"/>
        </w:rPr>
        <w:t xml:space="preserve"> un proceso de formación</w:t>
      </w:r>
      <w:r>
        <w:rPr>
          <w:rFonts w:ascii="Candara" w:hAnsi="Candara" w:cs="Arial"/>
          <w:sz w:val="22"/>
          <w:szCs w:val="22"/>
        </w:rPr>
        <w:t xml:space="preserve"> de</w:t>
      </w:r>
      <w:r w:rsidR="005D747D" w:rsidRPr="00A36627">
        <w:rPr>
          <w:rFonts w:ascii="Candara" w:hAnsi="Candara" w:cs="Arial"/>
          <w:sz w:val="22"/>
          <w:szCs w:val="22"/>
        </w:rPr>
        <w:t xml:space="preserve"> por lo menos 100</w:t>
      </w:r>
      <w:r w:rsidR="000533F5" w:rsidRPr="00A36627">
        <w:rPr>
          <w:rFonts w:ascii="Candara" w:hAnsi="Candara" w:cs="Arial"/>
          <w:sz w:val="22"/>
          <w:szCs w:val="22"/>
        </w:rPr>
        <w:t xml:space="preserve"> jóvenes del sector rural </w:t>
      </w:r>
      <w:r w:rsidR="00F141B5" w:rsidRPr="00A36627">
        <w:rPr>
          <w:rFonts w:ascii="Candara" w:hAnsi="Candara" w:cs="Arial"/>
          <w:sz w:val="22"/>
          <w:szCs w:val="22"/>
        </w:rPr>
        <w:t>y la integración de una agenda</w:t>
      </w:r>
      <w:r w:rsidR="005D747D" w:rsidRPr="00A36627">
        <w:rPr>
          <w:rFonts w:ascii="Candara" w:hAnsi="Candara" w:cs="Arial"/>
          <w:sz w:val="22"/>
          <w:szCs w:val="22"/>
        </w:rPr>
        <w:t xml:space="preserve"> y comité</w:t>
      </w:r>
      <w:r w:rsidR="00F141B5" w:rsidRPr="00A36627">
        <w:rPr>
          <w:rFonts w:ascii="Candara" w:hAnsi="Candara" w:cs="Arial"/>
          <w:sz w:val="22"/>
          <w:szCs w:val="22"/>
        </w:rPr>
        <w:t xml:space="preserve"> de vinculación con dicho sector</w:t>
      </w:r>
      <w:r w:rsidR="00704ABC" w:rsidRPr="00A36627">
        <w:rPr>
          <w:rFonts w:ascii="Candara" w:hAnsi="Candara" w:cs="Arial"/>
          <w:sz w:val="22"/>
          <w:szCs w:val="22"/>
        </w:rPr>
        <w:t xml:space="preserve">. En esta experiencia se enfatizó la necesidad de </w:t>
      </w:r>
      <w:r w:rsidR="00BF4FFC" w:rsidRPr="00A36627">
        <w:rPr>
          <w:rFonts w:ascii="Candara" w:hAnsi="Candara" w:cs="Arial"/>
          <w:sz w:val="22"/>
          <w:szCs w:val="22"/>
        </w:rPr>
        <w:t>a</w:t>
      </w:r>
      <w:r w:rsidR="005D747D" w:rsidRPr="00A36627">
        <w:rPr>
          <w:rFonts w:ascii="Candara" w:hAnsi="Candara" w:cs="Arial"/>
          <w:sz w:val="22"/>
          <w:szCs w:val="22"/>
        </w:rPr>
        <w:t>tender el recambio generacional pre</w:t>
      </w:r>
      <w:r w:rsidR="00704ABC" w:rsidRPr="00A36627">
        <w:rPr>
          <w:rFonts w:ascii="Candara" w:hAnsi="Candara" w:cs="Arial"/>
          <w:sz w:val="22"/>
          <w:szCs w:val="22"/>
        </w:rPr>
        <w:t>sente en las comunidades rurales</w:t>
      </w:r>
      <w:r w:rsidR="005D747D" w:rsidRPr="00A36627">
        <w:rPr>
          <w:rFonts w:ascii="Candara" w:hAnsi="Candara" w:cs="Arial"/>
          <w:sz w:val="22"/>
          <w:szCs w:val="22"/>
        </w:rPr>
        <w:t>.</w:t>
      </w:r>
    </w:p>
    <w:p w14:paraId="5B5242BA" w14:textId="77777777" w:rsidR="00CA5377" w:rsidRDefault="00CA5377" w:rsidP="00CA5377">
      <w:pPr>
        <w:spacing w:line="276" w:lineRule="auto"/>
        <w:jc w:val="both"/>
        <w:rPr>
          <w:rFonts w:ascii="Candara" w:hAnsi="Candara" w:cs="Arial"/>
          <w:sz w:val="22"/>
          <w:szCs w:val="22"/>
        </w:rPr>
      </w:pPr>
    </w:p>
    <w:p w14:paraId="1BDB4E5F" w14:textId="272BDD06" w:rsidR="00D048E6" w:rsidRPr="00A36627" w:rsidRDefault="00F141B5" w:rsidP="00CA5377">
      <w:pPr>
        <w:spacing w:line="276" w:lineRule="auto"/>
        <w:jc w:val="both"/>
        <w:rPr>
          <w:rFonts w:ascii="Candara" w:hAnsi="Candara" w:cs="Arial"/>
          <w:sz w:val="22"/>
          <w:szCs w:val="22"/>
        </w:rPr>
      </w:pPr>
      <w:r w:rsidRPr="00A36627">
        <w:rPr>
          <w:rFonts w:ascii="Candara" w:hAnsi="Candara" w:cs="Arial"/>
          <w:sz w:val="22"/>
          <w:szCs w:val="22"/>
        </w:rPr>
        <w:t>L</w:t>
      </w:r>
      <w:r w:rsidR="00620090" w:rsidRPr="00A36627">
        <w:rPr>
          <w:rFonts w:ascii="Candara" w:hAnsi="Candara" w:cs="Arial"/>
          <w:sz w:val="22"/>
          <w:szCs w:val="22"/>
        </w:rPr>
        <w:t xml:space="preserve">a </w:t>
      </w:r>
      <w:r w:rsidR="00C37FE2" w:rsidRPr="00A36627">
        <w:rPr>
          <w:rFonts w:ascii="Candara" w:hAnsi="Candara" w:cs="Arial"/>
          <w:sz w:val="22"/>
          <w:szCs w:val="22"/>
        </w:rPr>
        <w:t>revisión de la normativa institucional</w:t>
      </w:r>
      <w:r w:rsidR="00620090" w:rsidRPr="00A36627">
        <w:rPr>
          <w:rFonts w:ascii="Candara" w:hAnsi="Candara" w:cs="Arial"/>
          <w:sz w:val="22"/>
          <w:szCs w:val="22"/>
        </w:rPr>
        <w:t xml:space="preserve"> </w:t>
      </w:r>
      <w:r w:rsidR="005D747D" w:rsidRPr="00A36627">
        <w:rPr>
          <w:rFonts w:ascii="Candara" w:hAnsi="Candara" w:cs="Arial"/>
          <w:sz w:val="22"/>
          <w:szCs w:val="22"/>
        </w:rPr>
        <w:t>incluyó</w:t>
      </w:r>
      <w:r w:rsidRPr="00A36627">
        <w:rPr>
          <w:rFonts w:ascii="Candara" w:hAnsi="Candara" w:cs="Arial"/>
          <w:sz w:val="22"/>
          <w:szCs w:val="22"/>
        </w:rPr>
        <w:t xml:space="preserve"> la socialización de </w:t>
      </w:r>
      <w:r w:rsidR="00C37FE2" w:rsidRPr="00A36627">
        <w:rPr>
          <w:rFonts w:ascii="Candara" w:hAnsi="Candara" w:cs="Arial"/>
          <w:sz w:val="22"/>
          <w:szCs w:val="22"/>
        </w:rPr>
        <w:t xml:space="preserve">los Lineamientos de Vinculación aprobados por la Junta de Gobierno en </w:t>
      </w:r>
      <w:r w:rsidR="00D048E6" w:rsidRPr="00A36627">
        <w:rPr>
          <w:rFonts w:ascii="Candara" w:hAnsi="Candara" w:cs="Arial"/>
          <w:sz w:val="22"/>
          <w:szCs w:val="22"/>
        </w:rPr>
        <w:t>2010</w:t>
      </w:r>
      <w:r w:rsidR="00115946" w:rsidRPr="00A36627">
        <w:rPr>
          <w:rFonts w:ascii="Candara" w:hAnsi="Candara" w:cs="Arial"/>
          <w:sz w:val="22"/>
          <w:szCs w:val="22"/>
        </w:rPr>
        <w:t>.</w:t>
      </w:r>
    </w:p>
    <w:p w14:paraId="70AB6501" w14:textId="77777777" w:rsidR="00D048E6" w:rsidRDefault="00D048E6" w:rsidP="00A36627">
      <w:pPr>
        <w:spacing w:line="276" w:lineRule="auto"/>
        <w:jc w:val="both"/>
        <w:rPr>
          <w:rFonts w:ascii="Candara" w:hAnsi="Candara" w:cs="Arial"/>
          <w:bCs/>
          <w:sz w:val="22"/>
          <w:szCs w:val="22"/>
          <w:lang w:eastAsia="es-MX"/>
        </w:rPr>
      </w:pPr>
    </w:p>
    <w:p w14:paraId="411F7E96" w14:textId="77777777" w:rsidR="00BF12AC" w:rsidRPr="00A36627" w:rsidRDefault="00BF12AC" w:rsidP="00A36627">
      <w:pPr>
        <w:spacing w:line="276" w:lineRule="auto"/>
        <w:jc w:val="both"/>
        <w:rPr>
          <w:rFonts w:ascii="Candara" w:hAnsi="Candara" w:cs="Arial"/>
          <w:bCs/>
          <w:sz w:val="22"/>
          <w:szCs w:val="22"/>
          <w:lang w:eastAsia="es-MX"/>
        </w:rPr>
      </w:pPr>
    </w:p>
    <w:p w14:paraId="15948C1C" w14:textId="5BD6EE55" w:rsidR="00D048E6" w:rsidRPr="00A36627" w:rsidRDefault="007E655D" w:rsidP="00A36627">
      <w:pPr>
        <w:spacing w:line="276" w:lineRule="auto"/>
        <w:jc w:val="both"/>
        <w:rPr>
          <w:rFonts w:ascii="Candara" w:hAnsi="Candara" w:cs="Arial"/>
          <w:b/>
          <w:bCs/>
          <w:sz w:val="22"/>
          <w:szCs w:val="22"/>
          <w:lang w:eastAsia="es-MX"/>
        </w:rPr>
      </w:pPr>
      <w:r>
        <w:rPr>
          <w:rFonts w:ascii="Candara" w:hAnsi="Candara" w:cs="Arial"/>
          <w:b/>
          <w:bCs/>
          <w:sz w:val="22"/>
          <w:szCs w:val="22"/>
          <w:lang w:eastAsia="es-MX"/>
        </w:rPr>
        <w:t>5.</w:t>
      </w:r>
      <w:r w:rsidR="001B7DF9">
        <w:rPr>
          <w:rFonts w:ascii="Candara" w:hAnsi="Candara" w:cs="Arial"/>
          <w:b/>
          <w:bCs/>
          <w:sz w:val="22"/>
          <w:szCs w:val="22"/>
          <w:lang w:eastAsia="es-MX"/>
        </w:rPr>
        <w:t>5</w:t>
      </w:r>
      <w:r>
        <w:rPr>
          <w:rFonts w:ascii="Candara" w:hAnsi="Candara" w:cs="Arial"/>
          <w:b/>
          <w:bCs/>
          <w:sz w:val="22"/>
          <w:szCs w:val="22"/>
          <w:lang w:eastAsia="es-MX"/>
        </w:rPr>
        <w:t xml:space="preserve">.2.2. </w:t>
      </w:r>
      <w:r w:rsidR="00D048E6" w:rsidRPr="00A36627">
        <w:rPr>
          <w:rFonts w:ascii="Candara" w:hAnsi="Candara" w:cs="Arial"/>
          <w:b/>
          <w:bCs/>
          <w:sz w:val="22"/>
          <w:szCs w:val="22"/>
          <w:lang w:eastAsia="es-MX"/>
        </w:rPr>
        <w:t>Educación continua</w:t>
      </w:r>
    </w:p>
    <w:p w14:paraId="792EEEAC" w14:textId="7F96E055" w:rsidR="00F07EC0" w:rsidRPr="00A36627" w:rsidRDefault="00F07EC0" w:rsidP="001F4C0E">
      <w:pPr>
        <w:spacing w:line="276" w:lineRule="auto"/>
        <w:jc w:val="both"/>
        <w:rPr>
          <w:rFonts w:ascii="Candara" w:hAnsi="Candara" w:cs="Arial"/>
          <w:sz w:val="22"/>
          <w:szCs w:val="22"/>
        </w:rPr>
      </w:pPr>
      <w:r w:rsidRPr="00A36627">
        <w:rPr>
          <w:rFonts w:ascii="Candara" w:hAnsi="Candara" w:cs="Arial"/>
          <w:sz w:val="22"/>
          <w:szCs w:val="22"/>
        </w:rPr>
        <w:t xml:space="preserve">El pasado mes de mayo, la </w:t>
      </w:r>
      <w:r w:rsidR="0035772F">
        <w:rPr>
          <w:rFonts w:ascii="Candara" w:hAnsi="Candara" w:cs="Arial"/>
          <w:sz w:val="22"/>
          <w:szCs w:val="22"/>
        </w:rPr>
        <w:t>J</w:t>
      </w:r>
      <w:r w:rsidRPr="00A36627">
        <w:rPr>
          <w:rFonts w:ascii="Candara" w:hAnsi="Candara" w:cs="Arial"/>
          <w:sz w:val="22"/>
          <w:szCs w:val="22"/>
        </w:rPr>
        <w:t xml:space="preserve">unta de </w:t>
      </w:r>
      <w:r w:rsidR="0035772F">
        <w:rPr>
          <w:rFonts w:ascii="Candara" w:hAnsi="Candara" w:cs="Arial"/>
          <w:sz w:val="22"/>
          <w:szCs w:val="22"/>
        </w:rPr>
        <w:t>G</w:t>
      </w:r>
      <w:r w:rsidRPr="00A36627">
        <w:rPr>
          <w:rFonts w:ascii="Candara" w:hAnsi="Candara" w:cs="Arial"/>
          <w:sz w:val="22"/>
          <w:szCs w:val="22"/>
        </w:rPr>
        <w:t>obierno de ECOSUR</w:t>
      </w:r>
      <w:r w:rsidR="0035772F">
        <w:rPr>
          <w:rFonts w:ascii="Candara" w:hAnsi="Candara" w:cs="Arial"/>
          <w:sz w:val="22"/>
          <w:szCs w:val="22"/>
        </w:rPr>
        <w:t xml:space="preserve"> aprobó</w:t>
      </w:r>
      <w:r w:rsidRPr="00A36627">
        <w:rPr>
          <w:rFonts w:ascii="Candara" w:hAnsi="Candara" w:cs="Arial"/>
          <w:sz w:val="22"/>
          <w:szCs w:val="22"/>
        </w:rPr>
        <w:t xml:space="preserve"> los Lineamientos de Educación Continua 2017. Esta nueva versión incorpora una clasificación de la actividad de e</w:t>
      </w:r>
      <w:r w:rsidR="003F484E">
        <w:rPr>
          <w:rFonts w:ascii="Candara" w:hAnsi="Candara" w:cs="Arial"/>
          <w:sz w:val="22"/>
          <w:szCs w:val="22"/>
        </w:rPr>
        <w:t>ducación continua institucional</w:t>
      </w:r>
      <w:r w:rsidRPr="00A36627">
        <w:rPr>
          <w:rFonts w:ascii="Candara" w:hAnsi="Candara" w:cs="Arial"/>
          <w:sz w:val="22"/>
          <w:szCs w:val="22"/>
        </w:rPr>
        <w:t xml:space="preserve"> que facilita el tratamiento de cada una de </w:t>
      </w:r>
      <w:r w:rsidR="00115946" w:rsidRPr="00A36627">
        <w:rPr>
          <w:rFonts w:ascii="Candara" w:hAnsi="Candara" w:cs="Arial"/>
          <w:sz w:val="22"/>
          <w:szCs w:val="22"/>
        </w:rPr>
        <w:t xml:space="preserve">las modalidades, </w:t>
      </w:r>
      <w:r w:rsidRPr="00A36627">
        <w:rPr>
          <w:rFonts w:ascii="Candara" w:hAnsi="Candara" w:cs="Arial"/>
          <w:sz w:val="22"/>
          <w:szCs w:val="22"/>
        </w:rPr>
        <w:t xml:space="preserve">de acuerdo </w:t>
      </w:r>
      <w:r w:rsidR="003F484E">
        <w:rPr>
          <w:rFonts w:ascii="Candara" w:hAnsi="Candara" w:cs="Arial"/>
          <w:sz w:val="22"/>
          <w:szCs w:val="22"/>
        </w:rPr>
        <w:t xml:space="preserve">a </w:t>
      </w:r>
      <w:r w:rsidR="0035772F">
        <w:rPr>
          <w:rFonts w:ascii="Candara" w:hAnsi="Candara" w:cs="Arial"/>
          <w:sz w:val="22"/>
          <w:szCs w:val="22"/>
        </w:rPr>
        <w:t xml:space="preserve">(1) </w:t>
      </w:r>
      <w:r w:rsidRPr="00A36627">
        <w:rPr>
          <w:rFonts w:ascii="Candara" w:hAnsi="Candara" w:cs="Arial"/>
          <w:sz w:val="22"/>
          <w:szCs w:val="22"/>
        </w:rPr>
        <w:t xml:space="preserve">tipo de usuarios de </w:t>
      </w:r>
      <w:r w:rsidR="00115946" w:rsidRPr="00A36627">
        <w:rPr>
          <w:rFonts w:ascii="Candara" w:hAnsi="Candara" w:cs="Arial"/>
          <w:sz w:val="22"/>
          <w:szCs w:val="22"/>
        </w:rPr>
        <w:t xml:space="preserve">los </w:t>
      </w:r>
      <w:r w:rsidRPr="00A36627">
        <w:rPr>
          <w:rFonts w:ascii="Candara" w:hAnsi="Candara" w:cs="Arial"/>
          <w:sz w:val="22"/>
          <w:szCs w:val="22"/>
        </w:rPr>
        <w:t xml:space="preserve">programas, </w:t>
      </w:r>
      <w:r w:rsidR="0035772F">
        <w:rPr>
          <w:rFonts w:ascii="Candara" w:hAnsi="Candara" w:cs="Arial"/>
          <w:sz w:val="22"/>
          <w:szCs w:val="22"/>
        </w:rPr>
        <w:t xml:space="preserve">(2) </w:t>
      </w:r>
      <w:r w:rsidRPr="00A36627">
        <w:rPr>
          <w:rFonts w:ascii="Candara" w:hAnsi="Candara" w:cs="Arial"/>
          <w:sz w:val="22"/>
          <w:szCs w:val="22"/>
        </w:rPr>
        <w:t xml:space="preserve">necesidades de formación y </w:t>
      </w:r>
      <w:r w:rsidR="0035772F">
        <w:rPr>
          <w:rFonts w:ascii="Candara" w:hAnsi="Candara" w:cs="Arial"/>
          <w:sz w:val="22"/>
          <w:szCs w:val="22"/>
        </w:rPr>
        <w:t xml:space="preserve">(3) </w:t>
      </w:r>
      <w:r w:rsidRPr="00A36627">
        <w:rPr>
          <w:rFonts w:ascii="Candara" w:hAnsi="Candara" w:cs="Arial"/>
          <w:sz w:val="22"/>
          <w:szCs w:val="22"/>
        </w:rPr>
        <w:t>recursos</w:t>
      </w:r>
      <w:r w:rsidR="00115946" w:rsidRPr="00A36627">
        <w:rPr>
          <w:rFonts w:ascii="Candara" w:hAnsi="Candara" w:cs="Arial"/>
          <w:sz w:val="22"/>
          <w:szCs w:val="22"/>
        </w:rPr>
        <w:t xml:space="preserve"> necesarios</w:t>
      </w:r>
      <w:r w:rsidRPr="00A36627">
        <w:rPr>
          <w:rFonts w:ascii="Candara" w:hAnsi="Candara" w:cs="Arial"/>
          <w:sz w:val="22"/>
          <w:szCs w:val="22"/>
        </w:rPr>
        <w:t xml:space="preserve">. Con lo anterior, en mayo y junio se llevó a cabo un curso encuentro </w:t>
      </w:r>
      <w:r w:rsidR="0035772F">
        <w:rPr>
          <w:rFonts w:ascii="Candara" w:hAnsi="Candara" w:cs="Arial"/>
          <w:sz w:val="22"/>
          <w:szCs w:val="22"/>
        </w:rPr>
        <w:t xml:space="preserve">interno </w:t>
      </w:r>
      <w:r w:rsidR="00B37A96">
        <w:rPr>
          <w:rFonts w:ascii="Candara" w:hAnsi="Candara" w:cs="Arial"/>
          <w:sz w:val="22"/>
          <w:szCs w:val="22"/>
        </w:rPr>
        <w:t xml:space="preserve">dirigido a las coordinaciones de vinculación de las cinco unidades, </w:t>
      </w:r>
      <w:r w:rsidRPr="00A36627">
        <w:rPr>
          <w:rFonts w:ascii="Candara" w:hAnsi="Candara" w:cs="Arial"/>
          <w:sz w:val="22"/>
          <w:szCs w:val="22"/>
        </w:rPr>
        <w:t xml:space="preserve">para la homologación de los procesos de la actividad de Educación Continua (EC) </w:t>
      </w:r>
      <w:r w:rsidR="00B37A96">
        <w:rPr>
          <w:rFonts w:ascii="Candara" w:hAnsi="Candara" w:cs="Arial"/>
          <w:sz w:val="22"/>
          <w:szCs w:val="22"/>
        </w:rPr>
        <w:t>en toda la dependencia</w:t>
      </w:r>
      <w:r w:rsidRPr="00A36627">
        <w:rPr>
          <w:rFonts w:ascii="Candara" w:hAnsi="Candara" w:cs="Arial"/>
          <w:sz w:val="22"/>
          <w:szCs w:val="22"/>
        </w:rPr>
        <w:t xml:space="preserve">. </w:t>
      </w:r>
    </w:p>
    <w:p w14:paraId="00443791" w14:textId="77777777" w:rsidR="001F4C0E" w:rsidRDefault="001F4C0E" w:rsidP="001F4C0E">
      <w:pPr>
        <w:spacing w:line="276" w:lineRule="auto"/>
        <w:jc w:val="both"/>
        <w:rPr>
          <w:rFonts w:ascii="Candara" w:hAnsi="Candara" w:cs="Arial"/>
          <w:sz w:val="22"/>
          <w:szCs w:val="22"/>
        </w:rPr>
      </w:pPr>
    </w:p>
    <w:p w14:paraId="18873A71" w14:textId="74EBDF62" w:rsidR="00F07EC0" w:rsidRPr="00A36627" w:rsidRDefault="00F07EC0" w:rsidP="001F4C0E">
      <w:pPr>
        <w:spacing w:line="276" w:lineRule="auto"/>
        <w:jc w:val="both"/>
        <w:rPr>
          <w:rFonts w:ascii="Candara" w:hAnsi="Candara" w:cs="Arial"/>
          <w:sz w:val="22"/>
          <w:szCs w:val="22"/>
        </w:rPr>
      </w:pPr>
      <w:r w:rsidRPr="00A36627">
        <w:rPr>
          <w:rFonts w:ascii="Candara" w:hAnsi="Candara" w:cs="Arial"/>
          <w:sz w:val="22"/>
          <w:szCs w:val="22"/>
        </w:rPr>
        <w:t>En atención a la necesidad institucional de fortalecer e incrementar las acciones de formación y capacitación en línea se ofrecieron seis programas de EC en línea y dos en la modalidad mixta. La participación del área de EC en el diseño instruccional en entornos virtuales se concretó con la implementación de un curso en línea dirigido a estudiantes de posgrado de ECOSUR.</w:t>
      </w:r>
    </w:p>
    <w:p w14:paraId="54146075" w14:textId="77777777" w:rsidR="001F4C0E" w:rsidRDefault="001F4C0E" w:rsidP="00A36627">
      <w:pPr>
        <w:spacing w:after="120" w:line="276" w:lineRule="auto"/>
        <w:jc w:val="both"/>
        <w:rPr>
          <w:rFonts w:ascii="Candara" w:hAnsi="Candara" w:cs="Arial"/>
          <w:sz w:val="22"/>
          <w:szCs w:val="22"/>
        </w:rPr>
      </w:pPr>
    </w:p>
    <w:p w14:paraId="16D9C191" w14:textId="5A292360" w:rsidR="00F07EC0" w:rsidRPr="00A36627" w:rsidRDefault="00F07EC0" w:rsidP="001F4C0E">
      <w:pPr>
        <w:spacing w:line="276" w:lineRule="auto"/>
        <w:jc w:val="both"/>
        <w:rPr>
          <w:rFonts w:ascii="Candara" w:hAnsi="Candara" w:cs="Arial"/>
          <w:sz w:val="22"/>
          <w:szCs w:val="22"/>
        </w:rPr>
      </w:pPr>
      <w:r w:rsidRPr="00A36627">
        <w:rPr>
          <w:rFonts w:ascii="Candara" w:hAnsi="Candara" w:cs="Arial"/>
          <w:sz w:val="22"/>
          <w:szCs w:val="22"/>
        </w:rPr>
        <w:t xml:space="preserve">Es importante conocer el nivel de calidad de los programas de EC de ECOSUR, por ello se ha implementado un instrumento en línea que recopila la apreciación del participante respecto de la calidad de este. Este instrumento está basado en el estándar internacional para evaluación de la calidad de cursos de capacitación </w:t>
      </w:r>
      <w:r w:rsidRPr="00F44CA6">
        <w:rPr>
          <w:rFonts w:ascii="Candara" w:hAnsi="Candara" w:cs="Arial"/>
          <w:i/>
          <w:sz w:val="22"/>
          <w:szCs w:val="22"/>
        </w:rPr>
        <w:t>Quality Matters Rubric Standards. Fifth Edition</w:t>
      </w:r>
      <w:r w:rsidRPr="00A36627">
        <w:rPr>
          <w:rFonts w:ascii="Candara" w:hAnsi="Candara" w:cs="Arial"/>
          <w:sz w:val="22"/>
          <w:szCs w:val="22"/>
        </w:rPr>
        <w:t xml:space="preserve"> y evalúa 43 aspectos en </w:t>
      </w:r>
      <w:r w:rsidR="00F44CA6">
        <w:rPr>
          <w:rFonts w:ascii="Candara" w:hAnsi="Candara" w:cs="Arial"/>
          <w:sz w:val="22"/>
          <w:szCs w:val="22"/>
        </w:rPr>
        <w:t xml:space="preserve">ocho </w:t>
      </w:r>
      <w:r w:rsidRPr="00A36627">
        <w:rPr>
          <w:rFonts w:ascii="Candara" w:hAnsi="Candara" w:cs="Arial"/>
          <w:sz w:val="22"/>
          <w:szCs w:val="22"/>
        </w:rPr>
        <w:t xml:space="preserve">categorías de calidad. </w:t>
      </w:r>
    </w:p>
    <w:p w14:paraId="7E3BB62C" w14:textId="77777777" w:rsidR="001F4C0E" w:rsidRDefault="001F4C0E" w:rsidP="001F4C0E">
      <w:pPr>
        <w:spacing w:line="276" w:lineRule="auto"/>
        <w:jc w:val="both"/>
        <w:rPr>
          <w:rFonts w:ascii="Candara" w:hAnsi="Candara" w:cs="Arial"/>
          <w:sz w:val="22"/>
          <w:szCs w:val="22"/>
        </w:rPr>
      </w:pPr>
    </w:p>
    <w:p w14:paraId="6A6F36D1" w14:textId="74B6E700" w:rsidR="00482FD7" w:rsidRPr="00A36627" w:rsidRDefault="00F07EC0" w:rsidP="001F4C0E">
      <w:pPr>
        <w:spacing w:line="276" w:lineRule="auto"/>
        <w:jc w:val="both"/>
        <w:rPr>
          <w:rFonts w:ascii="Candara" w:hAnsi="Candara" w:cs="Arial"/>
          <w:sz w:val="22"/>
          <w:szCs w:val="22"/>
        </w:rPr>
      </w:pPr>
      <w:r w:rsidRPr="00A36627">
        <w:rPr>
          <w:rFonts w:ascii="Candara" w:hAnsi="Candara" w:cs="Arial"/>
          <w:sz w:val="22"/>
          <w:szCs w:val="22"/>
        </w:rPr>
        <w:t>Durante el primer semestre de 2017 se han realizado 44 programas de EC en los que se han capacitado a 613 personas</w:t>
      </w:r>
      <w:r w:rsidR="00482FD7" w:rsidRPr="00A36627">
        <w:rPr>
          <w:rFonts w:ascii="Candara" w:hAnsi="Candara" w:cs="Arial"/>
          <w:sz w:val="22"/>
          <w:szCs w:val="22"/>
        </w:rPr>
        <w:t xml:space="preserve">, según se describe en </w:t>
      </w:r>
      <w:r w:rsidR="004A1A52" w:rsidRPr="00A36627">
        <w:rPr>
          <w:rFonts w:ascii="Candara" w:hAnsi="Candara" w:cs="Arial"/>
          <w:sz w:val="22"/>
          <w:szCs w:val="22"/>
        </w:rPr>
        <w:t xml:space="preserve">la Tabla </w:t>
      </w:r>
      <w:r w:rsidR="00BB0FFE">
        <w:rPr>
          <w:rFonts w:ascii="Candara" w:hAnsi="Candara" w:cs="Arial"/>
          <w:sz w:val="22"/>
          <w:szCs w:val="22"/>
        </w:rPr>
        <w:t>1</w:t>
      </w:r>
      <w:r w:rsidR="00F44CA6">
        <w:rPr>
          <w:rFonts w:ascii="Candara" w:hAnsi="Candara" w:cs="Arial"/>
          <w:sz w:val="22"/>
          <w:szCs w:val="22"/>
        </w:rPr>
        <w:t>.</w:t>
      </w:r>
    </w:p>
    <w:p w14:paraId="6E60DB86" w14:textId="77777777" w:rsidR="00482FD7" w:rsidRDefault="00482FD7" w:rsidP="00A36627">
      <w:pPr>
        <w:spacing w:after="120" w:line="276" w:lineRule="auto"/>
        <w:rPr>
          <w:rFonts w:ascii="Candara" w:hAnsi="Candara" w:cs="Arial"/>
          <w:sz w:val="22"/>
          <w:szCs w:val="22"/>
        </w:rPr>
      </w:pPr>
    </w:p>
    <w:p w14:paraId="7048220C" w14:textId="77777777" w:rsidR="00BF12AC" w:rsidRDefault="00BF12AC" w:rsidP="00A36627">
      <w:pPr>
        <w:spacing w:after="120" w:line="276" w:lineRule="auto"/>
        <w:rPr>
          <w:rFonts w:ascii="Candara" w:hAnsi="Candara" w:cs="Arial"/>
          <w:sz w:val="22"/>
          <w:szCs w:val="22"/>
        </w:rPr>
      </w:pPr>
    </w:p>
    <w:p w14:paraId="1A4F133C" w14:textId="77777777" w:rsidR="00BF12AC" w:rsidRPr="00A36627" w:rsidRDefault="00BF12AC" w:rsidP="00A36627">
      <w:pPr>
        <w:spacing w:after="120" w:line="276" w:lineRule="auto"/>
        <w:rPr>
          <w:rFonts w:ascii="Candara" w:hAnsi="Candara" w:cs="Arial"/>
          <w:sz w:val="22"/>
          <w:szCs w:val="22"/>
        </w:rPr>
      </w:pPr>
    </w:p>
    <w:p w14:paraId="14D29520" w14:textId="5ED4DF97" w:rsidR="00482FD7" w:rsidRPr="00F9661F" w:rsidRDefault="00482FD7" w:rsidP="00BF12AC">
      <w:pPr>
        <w:spacing w:line="276" w:lineRule="auto"/>
        <w:jc w:val="center"/>
        <w:rPr>
          <w:rFonts w:ascii="Candara" w:hAnsi="Candara"/>
          <w:sz w:val="20"/>
          <w:szCs w:val="20"/>
        </w:rPr>
      </w:pPr>
      <w:r w:rsidRPr="00F9661F">
        <w:rPr>
          <w:rFonts w:ascii="Candara" w:hAnsi="Candara"/>
          <w:sz w:val="20"/>
          <w:szCs w:val="20"/>
        </w:rPr>
        <w:lastRenderedPageBreak/>
        <w:t xml:space="preserve">Tabla </w:t>
      </w:r>
      <w:r w:rsidR="00BB0FFE" w:rsidRPr="00F9661F">
        <w:rPr>
          <w:rFonts w:ascii="Candara" w:hAnsi="Candara" w:cs="Arial"/>
          <w:sz w:val="20"/>
          <w:szCs w:val="20"/>
        </w:rPr>
        <w:t>1</w:t>
      </w:r>
      <w:r w:rsidR="00F44CA6" w:rsidRPr="00F9661F">
        <w:rPr>
          <w:rFonts w:ascii="Candara" w:hAnsi="Candara" w:cs="Arial"/>
          <w:sz w:val="20"/>
          <w:szCs w:val="20"/>
        </w:rPr>
        <w:t>.</w:t>
      </w:r>
      <w:r w:rsidRPr="00F9661F">
        <w:rPr>
          <w:rFonts w:ascii="Candara" w:hAnsi="Candara"/>
          <w:sz w:val="20"/>
          <w:szCs w:val="20"/>
        </w:rPr>
        <w:t xml:space="preserve"> Programas de EC realizados en las </w:t>
      </w:r>
      <w:r w:rsidR="00F44CA6" w:rsidRPr="00F9661F">
        <w:rPr>
          <w:rFonts w:ascii="Candara" w:hAnsi="Candara"/>
          <w:sz w:val="20"/>
          <w:szCs w:val="20"/>
        </w:rPr>
        <w:t>u</w:t>
      </w:r>
      <w:r w:rsidRPr="00F9661F">
        <w:rPr>
          <w:rFonts w:ascii="Candara" w:hAnsi="Candara"/>
          <w:sz w:val="20"/>
          <w:szCs w:val="20"/>
        </w:rPr>
        <w:t>nidades</w:t>
      </w:r>
      <w:r w:rsidR="00244093" w:rsidRPr="00F9661F">
        <w:rPr>
          <w:rFonts w:ascii="Candara" w:hAnsi="Candara"/>
          <w:sz w:val="20"/>
          <w:szCs w:val="20"/>
        </w:rPr>
        <w:t>.</w:t>
      </w:r>
    </w:p>
    <w:tbl>
      <w:tblPr>
        <w:tblStyle w:val="Tablaconcuadrcula"/>
        <w:tblW w:w="0" w:type="auto"/>
        <w:jc w:val="center"/>
        <w:tblLook w:val="04A0" w:firstRow="1" w:lastRow="0" w:firstColumn="1" w:lastColumn="0" w:noHBand="0" w:noVBand="1"/>
      </w:tblPr>
      <w:tblGrid>
        <w:gridCol w:w="2376"/>
        <w:gridCol w:w="2474"/>
        <w:gridCol w:w="2299"/>
      </w:tblGrid>
      <w:tr w:rsidR="00482FD7" w:rsidRPr="00A36627" w14:paraId="1588D059" w14:textId="7663F11A" w:rsidTr="00432BE1">
        <w:trPr>
          <w:jc w:val="center"/>
        </w:trPr>
        <w:tc>
          <w:tcPr>
            <w:tcW w:w="2376" w:type="dxa"/>
            <w:vAlign w:val="bottom"/>
          </w:tcPr>
          <w:p w14:paraId="55C8BEE3" w14:textId="77777777" w:rsidR="00482FD7" w:rsidRDefault="00482FD7" w:rsidP="001F4C0E">
            <w:pPr>
              <w:jc w:val="center"/>
              <w:rPr>
                <w:rFonts w:ascii="Candara" w:hAnsi="Candara"/>
                <w:b/>
                <w:sz w:val="22"/>
                <w:szCs w:val="22"/>
              </w:rPr>
            </w:pPr>
            <w:r w:rsidRPr="00A36627">
              <w:rPr>
                <w:rFonts w:ascii="Candara" w:hAnsi="Candara"/>
                <w:b/>
                <w:sz w:val="22"/>
                <w:szCs w:val="22"/>
              </w:rPr>
              <w:t>Unidad</w:t>
            </w:r>
          </w:p>
          <w:p w14:paraId="67DD1C9E" w14:textId="2747AF41" w:rsidR="00F44CA6" w:rsidRPr="00A36627" w:rsidRDefault="00F44CA6" w:rsidP="001F4C0E">
            <w:pPr>
              <w:jc w:val="center"/>
              <w:rPr>
                <w:rFonts w:ascii="Candara" w:hAnsi="Candara"/>
                <w:b/>
                <w:sz w:val="22"/>
                <w:szCs w:val="22"/>
              </w:rPr>
            </w:pPr>
          </w:p>
        </w:tc>
        <w:tc>
          <w:tcPr>
            <w:tcW w:w="2474" w:type="dxa"/>
          </w:tcPr>
          <w:p w14:paraId="289FCD04" w14:textId="62076941" w:rsidR="00482FD7" w:rsidRPr="00A36627" w:rsidRDefault="00482FD7" w:rsidP="001F4C0E">
            <w:pPr>
              <w:jc w:val="center"/>
              <w:rPr>
                <w:rFonts w:ascii="Candara" w:hAnsi="Candara"/>
                <w:b/>
                <w:sz w:val="22"/>
                <w:szCs w:val="22"/>
              </w:rPr>
            </w:pPr>
            <w:r w:rsidRPr="00A36627">
              <w:rPr>
                <w:rFonts w:ascii="Candara" w:hAnsi="Candara"/>
                <w:b/>
                <w:sz w:val="22"/>
                <w:szCs w:val="22"/>
              </w:rPr>
              <w:t>Número de programas en modalidad presencial</w:t>
            </w:r>
          </w:p>
        </w:tc>
        <w:tc>
          <w:tcPr>
            <w:tcW w:w="2299" w:type="dxa"/>
          </w:tcPr>
          <w:p w14:paraId="73257A23" w14:textId="6AC3A29E" w:rsidR="00482FD7" w:rsidRPr="00A36627" w:rsidRDefault="00482FD7" w:rsidP="001F4C0E">
            <w:pPr>
              <w:jc w:val="center"/>
              <w:rPr>
                <w:rFonts w:ascii="Candara" w:hAnsi="Candara"/>
                <w:b/>
                <w:sz w:val="22"/>
                <w:szCs w:val="22"/>
              </w:rPr>
            </w:pPr>
            <w:r w:rsidRPr="00A36627">
              <w:rPr>
                <w:rFonts w:ascii="Candara" w:hAnsi="Candara"/>
                <w:b/>
                <w:sz w:val="22"/>
                <w:szCs w:val="22"/>
              </w:rPr>
              <w:t>Número de programas en modalidad en línea</w:t>
            </w:r>
          </w:p>
        </w:tc>
      </w:tr>
      <w:tr w:rsidR="00482FD7" w:rsidRPr="00A36627" w14:paraId="3214956F" w14:textId="7FCB8F1E" w:rsidTr="00432BE1">
        <w:trPr>
          <w:jc w:val="center"/>
        </w:trPr>
        <w:tc>
          <w:tcPr>
            <w:tcW w:w="2376" w:type="dxa"/>
          </w:tcPr>
          <w:p w14:paraId="3CAD9B28" w14:textId="771D3D74" w:rsidR="00482FD7" w:rsidRPr="00A36627" w:rsidRDefault="00482FD7" w:rsidP="00A36627">
            <w:pPr>
              <w:spacing w:line="276" w:lineRule="auto"/>
              <w:jc w:val="center"/>
              <w:rPr>
                <w:rFonts w:ascii="Candara" w:hAnsi="Candara"/>
                <w:sz w:val="22"/>
                <w:szCs w:val="22"/>
              </w:rPr>
            </w:pPr>
            <w:r w:rsidRPr="00A36627">
              <w:rPr>
                <w:rFonts w:ascii="Candara" w:hAnsi="Candara"/>
                <w:sz w:val="22"/>
                <w:szCs w:val="22"/>
              </w:rPr>
              <w:t>San Cristóbal</w:t>
            </w:r>
          </w:p>
        </w:tc>
        <w:tc>
          <w:tcPr>
            <w:tcW w:w="2474" w:type="dxa"/>
          </w:tcPr>
          <w:p w14:paraId="6B26298A" w14:textId="3B8EA6F9" w:rsidR="00482FD7" w:rsidRPr="00A36627" w:rsidRDefault="00482FD7" w:rsidP="00A36627">
            <w:pPr>
              <w:spacing w:line="276" w:lineRule="auto"/>
              <w:jc w:val="center"/>
              <w:rPr>
                <w:rFonts w:ascii="Candara" w:hAnsi="Candara"/>
                <w:sz w:val="22"/>
                <w:szCs w:val="22"/>
              </w:rPr>
            </w:pPr>
            <w:r w:rsidRPr="00A36627">
              <w:rPr>
                <w:rFonts w:ascii="Candara" w:hAnsi="Candara"/>
                <w:sz w:val="22"/>
                <w:szCs w:val="22"/>
              </w:rPr>
              <w:t>36</w:t>
            </w:r>
          </w:p>
        </w:tc>
        <w:tc>
          <w:tcPr>
            <w:tcW w:w="2299" w:type="dxa"/>
          </w:tcPr>
          <w:p w14:paraId="3F3E5C39" w14:textId="01249F90" w:rsidR="00482FD7" w:rsidRPr="00A36627" w:rsidRDefault="007450A8" w:rsidP="00A36627">
            <w:pPr>
              <w:spacing w:line="276" w:lineRule="auto"/>
              <w:jc w:val="center"/>
              <w:rPr>
                <w:rFonts w:ascii="Candara" w:hAnsi="Candara"/>
                <w:sz w:val="22"/>
                <w:szCs w:val="22"/>
              </w:rPr>
            </w:pPr>
            <w:r w:rsidRPr="00A36627">
              <w:rPr>
                <w:rFonts w:ascii="Candara" w:hAnsi="Candara"/>
                <w:sz w:val="22"/>
                <w:szCs w:val="22"/>
              </w:rPr>
              <w:t>0</w:t>
            </w:r>
          </w:p>
        </w:tc>
      </w:tr>
      <w:tr w:rsidR="00482FD7" w:rsidRPr="00A36627" w14:paraId="26307BDA" w14:textId="5664C6F4" w:rsidTr="00432BE1">
        <w:trPr>
          <w:jc w:val="center"/>
        </w:trPr>
        <w:tc>
          <w:tcPr>
            <w:tcW w:w="2376" w:type="dxa"/>
          </w:tcPr>
          <w:p w14:paraId="5AB5985E" w14:textId="683E3309" w:rsidR="00482FD7" w:rsidRPr="00A36627" w:rsidRDefault="00482FD7" w:rsidP="00A36627">
            <w:pPr>
              <w:spacing w:line="276" w:lineRule="auto"/>
              <w:jc w:val="center"/>
              <w:rPr>
                <w:rFonts w:ascii="Candara" w:hAnsi="Candara"/>
                <w:sz w:val="22"/>
                <w:szCs w:val="22"/>
              </w:rPr>
            </w:pPr>
            <w:r w:rsidRPr="00A36627">
              <w:rPr>
                <w:rFonts w:ascii="Candara" w:hAnsi="Candara"/>
                <w:sz w:val="22"/>
                <w:szCs w:val="22"/>
              </w:rPr>
              <w:t>Campeche</w:t>
            </w:r>
          </w:p>
        </w:tc>
        <w:tc>
          <w:tcPr>
            <w:tcW w:w="2474" w:type="dxa"/>
          </w:tcPr>
          <w:p w14:paraId="03A32E36" w14:textId="3538D682" w:rsidR="00482FD7" w:rsidRPr="00A36627" w:rsidRDefault="00482FD7" w:rsidP="00A36627">
            <w:pPr>
              <w:spacing w:line="276" w:lineRule="auto"/>
              <w:jc w:val="center"/>
              <w:rPr>
                <w:rFonts w:ascii="Candara" w:hAnsi="Candara"/>
                <w:sz w:val="22"/>
                <w:szCs w:val="22"/>
              </w:rPr>
            </w:pPr>
            <w:r w:rsidRPr="00A36627">
              <w:rPr>
                <w:rFonts w:ascii="Candara" w:hAnsi="Candara"/>
                <w:sz w:val="22"/>
                <w:szCs w:val="22"/>
              </w:rPr>
              <w:t>4</w:t>
            </w:r>
          </w:p>
        </w:tc>
        <w:tc>
          <w:tcPr>
            <w:tcW w:w="2299" w:type="dxa"/>
          </w:tcPr>
          <w:p w14:paraId="73316D15" w14:textId="7509F9B4" w:rsidR="00482FD7" w:rsidRPr="00A36627" w:rsidRDefault="007450A8" w:rsidP="00A36627">
            <w:pPr>
              <w:spacing w:line="276" w:lineRule="auto"/>
              <w:jc w:val="center"/>
              <w:rPr>
                <w:rFonts w:ascii="Candara" w:hAnsi="Candara"/>
                <w:sz w:val="22"/>
                <w:szCs w:val="22"/>
              </w:rPr>
            </w:pPr>
            <w:r w:rsidRPr="00A36627">
              <w:rPr>
                <w:rFonts w:ascii="Candara" w:hAnsi="Candara"/>
                <w:sz w:val="22"/>
                <w:szCs w:val="22"/>
              </w:rPr>
              <w:t>0</w:t>
            </w:r>
          </w:p>
        </w:tc>
      </w:tr>
      <w:tr w:rsidR="00482FD7" w:rsidRPr="00A36627" w14:paraId="19E492E1" w14:textId="4A32B4CA" w:rsidTr="00432BE1">
        <w:trPr>
          <w:jc w:val="center"/>
        </w:trPr>
        <w:tc>
          <w:tcPr>
            <w:tcW w:w="2376" w:type="dxa"/>
          </w:tcPr>
          <w:p w14:paraId="2D0C1072" w14:textId="3FED8C87" w:rsidR="00482FD7" w:rsidRPr="00A36627" w:rsidRDefault="00482FD7" w:rsidP="00A36627">
            <w:pPr>
              <w:spacing w:line="276" w:lineRule="auto"/>
              <w:jc w:val="center"/>
              <w:rPr>
                <w:rFonts w:ascii="Candara" w:hAnsi="Candara"/>
                <w:sz w:val="22"/>
                <w:szCs w:val="22"/>
              </w:rPr>
            </w:pPr>
            <w:r w:rsidRPr="00A36627">
              <w:rPr>
                <w:rFonts w:ascii="Candara" w:hAnsi="Candara"/>
                <w:sz w:val="22"/>
                <w:szCs w:val="22"/>
              </w:rPr>
              <w:t>Villahermosa</w:t>
            </w:r>
          </w:p>
        </w:tc>
        <w:tc>
          <w:tcPr>
            <w:tcW w:w="2474" w:type="dxa"/>
          </w:tcPr>
          <w:p w14:paraId="42DFAC5F" w14:textId="1734F9BA" w:rsidR="00482FD7" w:rsidRPr="00A36627" w:rsidRDefault="00482FD7" w:rsidP="00A36627">
            <w:pPr>
              <w:spacing w:line="276" w:lineRule="auto"/>
              <w:jc w:val="center"/>
              <w:rPr>
                <w:rFonts w:ascii="Candara" w:hAnsi="Candara"/>
                <w:sz w:val="22"/>
                <w:szCs w:val="22"/>
              </w:rPr>
            </w:pPr>
            <w:r w:rsidRPr="00A36627">
              <w:rPr>
                <w:rFonts w:ascii="Candara" w:hAnsi="Candara"/>
                <w:sz w:val="22"/>
                <w:szCs w:val="22"/>
              </w:rPr>
              <w:t>2</w:t>
            </w:r>
          </w:p>
        </w:tc>
        <w:tc>
          <w:tcPr>
            <w:tcW w:w="2299" w:type="dxa"/>
          </w:tcPr>
          <w:p w14:paraId="164E9475" w14:textId="1ABD568B" w:rsidR="00482FD7" w:rsidRPr="00A36627" w:rsidRDefault="007450A8" w:rsidP="00A36627">
            <w:pPr>
              <w:spacing w:line="276" w:lineRule="auto"/>
              <w:jc w:val="center"/>
              <w:rPr>
                <w:rFonts w:ascii="Candara" w:hAnsi="Candara"/>
                <w:sz w:val="22"/>
                <w:szCs w:val="22"/>
              </w:rPr>
            </w:pPr>
            <w:r w:rsidRPr="00A36627">
              <w:rPr>
                <w:rFonts w:ascii="Candara" w:hAnsi="Candara"/>
                <w:sz w:val="22"/>
                <w:szCs w:val="22"/>
              </w:rPr>
              <w:t>0</w:t>
            </w:r>
          </w:p>
        </w:tc>
      </w:tr>
      <w:tr w:rsidR="00482FD7" w:rsidRPr="00A36627" w14:paraId="593E98C7" w14:textId="5FA215A2" w:rsidTr="00432BE1">
        <w:trPr>
          <w:jc w:val="center"/>
        </w:trPr>
        <w:tc>
          <w:tcPr>
            <w:tcW w:w="2376" w:type="dxa"/>
          </w:tcPr>
          <w:p w14:paraId="70E37776" w14:textId="2468780A" w:rsidR="00482FD7" w:rsidRPr="00A36627" w:rsidRDefault="00482FD7" w:rsidP="00A36627">
            <w:pPr>
              <w:spacing w:line="276" w:lineRule="auto"/>
              <w:jc w:val="center"/>
              <w:rPr>
                <w:rFonts w:ascii="Candara" w:hAnsi="Candara"/>
                <w:sz w:val="22"/>
                <w:szCs w:val="22"/>
              </w:rPr>
            </w:pPr>
            <w:r w:rsidRPr="00A36627">
              <w:rPr>
                <w:rFonts w:ascii="Candara" w:hAnsi="Candara"/>
                <w:sz w:val="22"/>
                <w:szCs w:val="22"/>
              </w:rPr>
              <w:t>Tapachula</w:t>
            </w:r>
          </w:p>
        </w:tc>
        <w:tc>
          <w:tcPr>
            <w:tcW w:w="2474" w:type="dxa"/>
          </w:tcPr>
          <w:p w14:paraId="616ACCC5" w14:textId="56D1E5DB" w:rsidR="00482FD7" w:rsidRPr="00A36627" w:rsidRDefault="00482FD7" w:rsidP="00A36627">
            <w:pPr>
              <w:spacing w:line="276" w:lineRule="auto"/>
              <w:jc w:val="center"/>
              <w:rPr>
                <w:rFonts w:ascii="Candara" w:hAnsi="Candara"/>
                <w:sz w:val="22"/>
                <w:szCs w:val="22"/>
              </w:rPr>
            </w:pPr>
            <w:r w:rsidRPr="00A36627">
              <w:rPr>
                <w:rFonts w:ascii="Candara" w:hAnsi="Candara"/>
                <w:sz w:val="22"/>
                <w:szCs w:val="22"/>
              </w:rPr>
              <w:t>1</w:t>
            </w:r>
          </w:p>
        </w:tc>
        <w:tc>
          <w:tcPr>
            <w:tcW w:w="2299" w:type="dxa"/>
          </w:tcPr>
          <w:p w14:paraId="6824CC7A" w14:textId="6CADE3F1" w:rsidR="00482FD7" w:rsidRPr="00A36627" w:rsidRDefault="007450A8" w:rsidP="00A36627">
            <w:pPr>
              <w:spacing w:line="276" w:lineRule="auto"/>
              <w:jc w:val="center"/>
              <w:rPr>
                <w:rFonts w:ascii="Candara" w:hAnsi="Candara"/>
                <w:sz w:val="22"/>
                <w:szCs w:val="22"/>
              </w:rPr>
            </w:pPr>
            <w:r w:rsidRPr="00A36627">
              <w:rPr>
                <w:rFonts w:ascii="Candara" w:hAnsi="Candara"/>
                <w:sz w:val="22"/>
                <w:szCs w:val="22"/>
              </w:rPr>
              <w:t>0</w:t>
            </w:r>
          </w:p>
        </w:tc>
      </w:tr>
      <w:tr w:rsidR="00482FD7" w:rsidRPr="00A36627" w14:paraId="0861B41F" w14:textId="66C56259" w:rsidTr="00432BE1">
        <w:trPr>
          <w:jc w:val="center"/>
        </w:trPr>
        <w:tc>
          <w:tcPr>
            <w:tcW w:w="2376" w:type="dxa"/>
          </w:tcPr>
          <w:p w14:paraId="5177E3C2" w14:textId="4073EB89" w:rsidR="00482FD7" w:rsidRPr="00A36627" w:rsidRDefault="00482FD7" w:rsidP="00A36627">
            <w:pPr>
              <w:spacing w:line="276" w:lineRule="auto"/>
              <w:jc w:val="center"/>
              <w:rPr>
                <w:rFonts w:ascii="Candara" w:hAnsi="Candara"/>
                <w:sz w:val="22"/>
                <w:szCs w:val="22"/>
              </w:rPr>
            </w:pPr>
            <w:r w:rsidRPr="00A36627">
              <w:rPr>
                <w:rFonts w:ascii="Candara" w:hAnsi="Candara"/>
                <w:sz w:val="22"/>
                <w:szCs w:val="22"/>
              </w:rPr>
              <w:t>Cursos en línea</w:t>
            </w:r>
          </w:p>
        </w:tc>
        <w:tc>
          <w:tcPr>
            <w:tcW w:w="2474" w:type="dxa"/>
          </w:tcPr>
          <w:p w14:paraId="7F695EAB" w14:textId="660E7F66" w:rsidR="00482FD7" w:rsidRPr="00A36627" w:rsidRDefault="007450A8" w:rsidP="00A36627">
            <w:pPr>
              <w:spacing w:line="276" w:lineRule="auto"/>
              <w:jc w:val="center"/>
              <w:rPr>
                <w:rFonts w:ascii="Candara" w:hAnsi="Candara"/>
                <w:sz w:val="22"/>
                <w:szCs w:val="22"/>
              </w:rPr>
            </w:pPr>
            <w:r w:rsidRPr="00A36627">
              <w:rPr>
                <w:rFonts w:ascii="Candara" w:hAnsi="Candara"/>
                <w:sz w:val="22"/>
                <w:szCs w:val="22"/>
              </w:rPr>
              <w:t>0</w:t>
            </w:r>
          </w:p>
        </w:tc>
        <w:tc>
          <w:tcPr>
            <w:tcW w:w="2299" w:type="dxa"/>
          </w:tcPr>
          <w:p w14:paraId="3D5ADE1A" w14:textId="6E427684" w:rsidR="00482FD7" w:rsidRPr="00A36627" w:rsidRDefault="00482FD7" w:rsidP="00A36627">
            <w:pPr>
              <w:spacing w:line="276" w:lineRule="auto"/>
              <w:jc w:val="center"/>
              <w:rPr>
                <w:rFonts w:ascii="Candara" w:hAnsi="Candara"/>
                <w:sz w:val="22"/>
                <w:szCs w:val="22"/>
              </w:rPr>
            </w:pPr>
            <w:r w:rsidRPr="00A36627">
              <w:rPr>
                <w:rFonts w:ascii="Candara" w:hAnsi="Candara"/>
                <w:sz w:val="22"/>
                <w:szCs w:val="22"/>
              </w:rPr>
              <w:t>1</w:t>
            </w:r>
          </w:p>
        </w:tc>
      </w:tr>
      <w:tr w:rsidR="001F4C0E" w:rsidRPr="001F4C0E" w14:paraId="47996F00" w14:textId="77777777" w:rsidTr="00432BE1">
        <w:trPr>
          <w:jc w:val="center"/>
        </w:trPr>
        <w:tc>
          <w:tcPr>
            <w:tcW w:w="2376" w:type="dxa"/>
          </w:tcPr>
          <w:p w14:paraId="08A29CA8" w14:textId="6444268B" w:rsidR="001F4C0E" w:rsidRPr="001F4C0E" w:rsidRDefault="001F4C0E" w:rsidP="00A36627">
            <w:pPr>
              <w:spacing w:line="276" w:lineRule="auto"/>
              <w:jc w:val="center"/>
              <w:rPr>
                <w:rFonts w:ascii="Candara" w:hAnsi="Candara"/>
                <w:b/>
                <w:sz w:val="22"/>
                <w:szCs w:val="22"/>
              </w:rPr>
            </w:pPr>
            <w:r w:rsidRPr="001F4C0E">
              <w:rPr>
                <w:rFonts w:ascii="Candara" w:hAnsi="Candara"/>
                <w:b/>
                <w:sz w:val="22"/>
                <w:szCs w:val="22"/>
              </w:rPr>
              <w:t>Total</w:t>
            </w:r>
          </w:p>
        </w:tc>
        <w:tc>
          <w:tcPr>
            <w:tcW w:w="2474" w:type="dxa"/>
          </w:tcPr>
          <w:p w14:paraId="61609CEA" w14:textId="258790A5" w:rsidR="001F4C0E" w:rsidRPr="001F4C0E" w:rsidRDefault="001F4C0E" w:rsidP="00A36627">
            <w:pPr>
              <w:spacing w:line="276" w:lineRule="auto"/>
              <w:jc w:val="center"/>
              <w:rPr>
                <w:rFonts w:ascii="Candara" w:hAnsi="Candara"/>
                <w:b/>
                <w:sz w:val="22"/>
                <w:szCs w:val="22"/>
              </w:rPr>
            </w:pPr>
            <w:r w:rsidRPr="001F4C0E">
              <w:rPr>
                <w:rFonts w:ascii="Candara" w:hAnsi="Candara"/>
                <w:b/>
                <w:sz w:val="22"/>
                <w:szCs w:val="22"/>
              </w:rPr>
              <w:t>43</w:t>
            </w:r>
          </w:p>
        </w:tc>
        <w:tc>
          <w:tcPr>
            <w:tcW w:w="2299" w:type="dxa"/>
          </w:tcPr>
          <w:p w14:paraId="5270AC93" w14:textId="5CC4BDDE" w:rsidR="001F4C0E" w:rsidRPr="001F4C0E" w:rsidRDefault="001F4C0E" w:rsidP="00A36627">
            <w:pPr>
              <w:spacing w:line="276" w:lineRule="auto"/>
              <w:jc w:val="center"/>
              <w:rPr>
                <w:rFonts w:ascii="Candara" w:hAnsi="Candara"/>
                <w:b/>
                <w:sz w:val="22"/>
                <w:szCs w:val="22"/>
              </w:rPr>
            </w:pPr>
            <w:r w:rsidRPr="001F4C0E">
              <w:rPr>
                <w:rFonts w:ascii="Candara" w:hAnsi="Candara"/>
                <w:b/>
                <w:sz w:val="22"/>
                <w:szCs w:val="22"/>
              </w:rPr>
              <w:t>1</w:t>
            </w:r>
          </w:p>
        </w:tc>
      </w:tr>
    </w:tbl>
    <w:p w14:paraId="7E905091" w14:textId="77777777" w:rsidR="00432BE1" w:rsidRPr="00F9661F" w:rsidRDefault="00432BE1" w:rsidP="00F9661F">
      <w:pPr>
        <w:spacing w:line="276" w:lineRule="auto"/>
        <w:rPr>
          <w:rFonts w:ascii="Candara" w:hAnsi="Candara"/>
          <w:sz w:val="20"/>
          <w:szCs w:val="20"/>
        </w:rPr>
      </w:pPr>
      <w:r w:rsidRPr="00F9661F">
        <w:rPr>
          <w:rFonts w:ascii="Candara" w:hAnsi="Candara"/>
          <w:sz w:val="20"/>
          <w:szCs w:val="20"/>
        </w:rPr>
        <w:t>Fuente: Elaboración propia</w:t>
      </w:r>
    </w:p>
    <w:p w14:paraId="489FEED8" w14:textId="32EF62C1" w:rsidR="00F07EC0" w:rsidRPr="00A36627" w:rsidRDefault="00F07EC0" w:rsidP="00A36627">
      <w:pPr>
        <w:spacing w:line="276" w:lineRule="auto"/>
        <w:rPr>
          <w:rFonts w:ascii="Candara" w:hAnsi="Candara"/>
          <w:sz w:val="22"/>
          <w:szCs w:val="22"/>
        </w:rPr>
      </w:pPr>
    </w:p>
    <w:p w14:paraId="14F2B124" w14:textId="651F1F53" w:rsidR="005D4E5D" w:rsidRPr="00A36627" w:rsidRDefault="00F07EC0" w:rsidP="00A36627">
      <w:pPr>
        <w:spacing w:line="276" w:lineRule="auto"/>
        <w:jc w:val="both"/>
        <w:rPr>
          <w:rFonts w:ascii="Candara" w:hAnsi="Candara"/>
          <w:sz w:val="22"/>
          <w:szCs w:val="22"/>
        </w:rPr>
      </w:pPr>
      <w:r w:rsidRPr="00A36627">
        <w:rPr>
          <w:rFonts w:ascii="Candara" w:hAnsi="Candara"/>
          <w:sz w:val="22"/>
          <w:szCs w:val="22"/>
        </w:rPr>
        <w:t xml:space="preserve">En lo que respecta a procesos estratégicos de ámbito externo, los esfuerzos se concentraron en el conocimiento y comprensión de las necesidades de capacitación de la región, mediante la aplicación de </w:t>
      </w:r>
      <w:r w:rsidR="001F4C0E">
        <w:rPr>
          <w:rFonts w:ascii="Candara" w:hAnsi="Candara"/>
          <w:sz w:val="22"/>
          <w:szCs w:val="22"/>
        </w:rPr>
        <w:t xml:space="preserve">un </w:t>
      </w:r>
      <w:r w:rsidRPr="00A36627">
        <w:rPr>
          <w:rFonts w:ascii="Candara" w:hAnsi="Candara"/>
          <w:sz w:val="22"/>
          <w:szCs w:val="22"/>
        </w:rPr>
        <w:t xml:space="preserve">instrumento en línea que recopila información para la toma de decisiones en materia de EC institucional, </w:t>
      </w:r>
      <w:r w:rsidR="001F4C0E">
        <w:rPr>
          <w:rFonts w:ascii="Candara" w:hAnsi="Candara"/>
          <w:sz w:val="22"/>
          <w:szCs w:val="22"/>
        </w:rPr>
        <w:t>para un</w:t>
      </w:r>
      <w:r w:rsidRPr="00A36627">
        <w:rPr>
          <w:rFonts w:ascii="Candara" w:hAnsi="Candara"/>
          <w:sz w:val="22"/>
          <w:szCs w:val="22"/>
        </w:rPr>
        <w:t xml:space="preserve"> desarrollo y fortalecimiento de esta actividad coherente con las necesidades de los estados de la frontera sur. En abril culminó el período de recolección de respuestas para la </w:t>
      </w:r>
      <w:r w:rsidR="005B01CC">
        <w:rPr>
          <w:rFonts w:ascii="Candara" w:hAnsi="Candara"/>
          <w:sz w:val="22"/>
          <w:szCs w:val="22"/>
        </w:rPr>
        <w:t>d</w:t>
      </w:r>
      <w:r w:rsidR="005B01CC" w:rsidRPr="00A36627">
        <w:rPr>
          <w:rFonts w:ascii="Candara" w:hAnsi="Candara"/>
          <w:sz w:val="22"/>
          <w:szCs w:val="22"/>
        </w:rPr>
        <w:t xml:space="preserve">etección </w:t>
      </w:r>
      <w:r w:rsidRPr="00A36627">
        <w:rPr>
          <w:rFonts w:ascii="Candara" w:hAnsi="Candara"/>
          <w:sz w:val="22"/>
          <w:szCs w:val="22"/>
        </w:rPr>
        <w:t xml:space="preserve">de </w:t>
      </w:r>
      <w:r w:rsidR="005B01CC">
        <w:rPr>
          <w:rFonts w:ascii="Candara" w:hAnsi="Candara"/>
          <w:sz w:val="22"/>
          <w:szCs w:val="22"/>
        </w:rPr>
        <w:t>n</w:t>
      </w:r>
      <w:r w:rsidR="005B01CC" w:rsidRPr="00A36627">
        <w:rPr>
          <w:rFonts w:ascii="Candara" w:hAnsi="Candara"/>
          <w:sz w:val="22"/>
          <w:szCs w:val="22"/>
        </w:rPr>
        <w:t xml:space="preserve">ecesidades </w:t>
      </w:r>
      <w:r w:rsidRPr="00A36627">
        <w:rPr>
          <w:rFonts w:ascii="Candara" w:hAnsi="Candara"/>
          <w:sz w:val="22"/>
          <w:szCs w:val="22"/>
        </w:rPr>
        <w:t xml:space="preserve">de </w:t>
      </w:r>
      <w:r w:rsidR="005B01CC">
        <w:rPr>
          <w:rFonts w:ascii="Candara" w:hAnsi="Candara"/>
          <w:sz w:val="22"/>
          <w:szCs w:val="22"/>
        </w:rPr>
        <w:t>c</w:t>
      </w:r>
      <w:r w:rsidR="005B01CC" w:rsidRPr="00A36627">
        <w:rPr>
          <w:rFonts w:ascii="Candara" w:hAnsi="Candara"/>
          <w:sz w:val="22"/>
          <w:szCs w:val="22"/>
        </w:rPr>
        <w:t xml:space="preserve">apacitación </w:t>
      </w:r>
      <w:r w:rsidR="005B01CC">
        <w:rPr>
          <w:rFonts w:ascii="Candara" w:hAnsi="Candara"/>
          <w:sz w:val="22"/>
          <w:szCs w:val="22"/>
        </w:rPr>
        <w:t>r</w:t>
      </w:r>
      <w:r w:rsidR="005B01CC" w:rsidRPr="00A36627">
        <w:rPr>
          <w:rFonts w:ascii="Candara" w:hAnsi="Candara"/>
          <w:sz w:val="22"/>
          <w:szCs w:val="22"/>
        </w:rPr>
        <w:t>egional</w:t>
      </w:r>
      <w:r w:rsidRPr="00A36627">
        <w:rPr>
          <w:rFonts w:ascii="Candara" w:hAnsi="Candara"/>
          <w:sz w:val="22"/>
          <w:szCs w:val="22"/>
        </w:rPr>
        <w:t xml:space="preserve">. Se </w:t>
      </w:r>
      <w:r w:rsidR="00C229E3" w:rsidRPr="00A36627">
        <w:rPr>
          <w:rFonts w:ascii="Candara" w:hAnsi="Candara"/>
          <w:sz w:val="22"/>
          <w:szCs w:val="22"/>
        </w:rPr>
        <w:t>recabaron 94</w:t>
      </w:r>
      <w:r w:rsidRPr="00A36627">
        <w:rPr>
          <w:rFonts w:ascii="Candara" w:hAnsi="Candara"/>
          <w:sz w:val="22"/>
          <w:szCs w:val="22"/>
        </w:rPr>
        <w:t xml:space="preserve"> encuestas</w:t>
      </w:r>
      <w:r w:rsidR="00244093" w:rsidRPr="00A36627">
        <w:rPr>
          <w:rFonts w:ascii="Candara" w:hAnsi="Candara"/>
          <w:sz w:val="22"/>
          <w:szCs w:val="22"/>
        </w:rPr>
        <w:t>, cerca de la mitad de ellas provi</w:t>
      </w:r>
      <w:r w:rsidR="00133063">
        <w:rPr>
          <w:rFonts w:ascii="Candara" w:hAnsi="Candara"/>
          <w:sz w:val="22"/>
          <w:szCs w:val="22"/>
        </w:rPr>
        <w:t>enen</w:t>
      </w:r>
      <w:r w:rsidR="00244093" w:rsidRPr="00A36627">
        <w:rPr>
          <w:rFonts w:ascii="Candara" w:hAnsi="Candara"/>
          <w:sz w:val="22"/>
          <w:szCs w:val="22"/>
        </w:rPr>
        <w:t xml:space="preserve"> de Chiapas</w:t>
      </w:r>
      <w:r w:rsidR="001F4C0E">
        <w:rPr>
          <w:rFonts w:ascii="Candara" w:hAnsi="Candara"/>
          <w:sz w:val="22"/>
          <w:szCs w:val="22"/>
        </w:rPr>
        <w:t>,</w:t>
      </w:r>
      <w:r w:rsidR="00244093" w:rsidRPr="00A36627">
        <w:rPr>
          <w:rFonts w:ascii="Candara" w:hAnsi="Candara"/>
          <w:sz w:val="22"/>
          <w:szCs w:val="22"/>
        </w:rPr>
        <w:t xml:space="preserve"> como se mue</w:t>
      </w:r>
      <w:r w:rsidR="00C229E3" w:rsidRPr="00A36627">
        <w:rPr>
          <w:rFonts w:ascii="Candara" w:hAnsi="Candara"/>
          <w:sz w:val="22"/>
          <w:szCs w:val="22"/>
        </w:rPr>
        <w:t xml:space="preserve">stra en la Tabla </w:t>
      </w:r>
      <w:r w:rsidR="00BB0FFE">
        <w:rPr>
          <w:rFonts w:ascii="Candara" w:hAnsi="Candara" w:cs="Arial"/>
          <w:sz w:val="22"/>
          <w:szCs w:val="22"/>
        </w:rPr>
        <w:t>2,</w:t>
      </w:r>
      <w:r w:rsidR="00C229E3" w:rsidRPr="00A36627">
        <w:rPr>
          <w:rFonts w:ascii="Candara" w:hAnsi="Candara"/>
          <w:sz w:val="22"/>
          <w:szCs w:val="22"/>
        </w:rPr>
        <w:t xml:space="preserve"> </w:t>
      </w:r>
      <w:r w:rsidR="00244093" w:rsidRPr="00A36627">
        <w:rPr>
          <w:rFonts w:ascii="Candara" w:hAnsi="Candara"/>
          <w:sz w:val="22"/>
          <w:szCs w:val="22"/>
        </w:rPr>
        <w:t xml:space="preserve">50% </w:t>
      </w:r>
      <w:r w:rsidR="00C229E3" w:rsidRPr="00A36627">
        <w:rPr>
          <w:rFonts w:ascii="Candara" w:hAnsi="Candara"/>
          <w:sz w:val="22"/>
          <w:szCs w:val="22"/>
        </w:rPr>
        <w:t xml:space="preserve">de las respuestas </w:t>
      </w:r>
      <w:r w:rsidR="00133063">
        <w:rPr>
          <w:rFonts w:ascii="Candara" w:hAnsi="Candara"/>
          <w:sz w:val="22"/>
          <w:szCs w:val="22"/>
        </w:rPr>
        <w:t>corresponden a</w:t>
      </w:r>
      <w:r w:rsidR="00244093" w:rsidRPr="00A36627">
        <w:rPr>
          <w:rFonts w:ascii="Candara" w:hAnsi="Candara"/>
          <w:sz w:val="22"/>
          <w:szCs w:val="22"/>
        </w:rPr>
        <w:t xml:space="preserve"> Instituciones de Educación Superior, 14% de asociaciones civiles y el resto en </w:t>
      </w:r>
      <w:r w:rsidR="005B01CC">
        <w:rPr>
          <w:rFonts w:ascii="Candara" w:hAnsi="Candara"/>
          <w:sz w:val="22"/>
          <w:szCs w:val="22"/>
        </w:rPr>
        <w:t>c</w:t>
      </w:r>
      <w:r w:rsidR="00244093" w:rsidRPr="00A36627">
        <w:rPr>
          <w:rFonts w:ascii="Candara" w:hAnsi="Candara"/>
          <w:sz w:val="22"/>
          <w:szCs w:val="22"/>
        </w:rPr>
        <w:t xml:space="preserve">entros públicos de investigación, instituciones públicas, grupos productivos, consultoras, grupos sociales e instituciones </w:t>
      </w:r>
      <w:r w:rsidR="00244093" w:rsidRPr="00A36627">
        <w:rPr>
          <w:rFonts w:ascii="Candara" w:hAnsi="Candara"/>
          <w:sz w:val="22"/>
          <w:szCs w:val="22"/>
        </w:rPr>
        <w:t>de educación media superior, microempresas y público en general.</w:t>
      </w:r>
    </w:p>
    <w:p w14:paraId="06703386" w14:textId="77777777" w:rsidR="005D4E5D" w:rsidRPr="00A36627" w:rsidRDefault="005D4E5D" w:rsidP="00A36627">
      <w:pPr>
        <w:spacing w:line="276" w:lineRule="auto"/>
        <w:jc w:val="both"/>
        <w:rPr>
          <w:rFonts w:ascii="Candara" w:hAnsi="Candara"/>
          <w:sz w:val="22"/>
          <w:szCs w:val="22"/>
        </w:rPr>
      </w:pPr>
    </w:p>
    <w:p w14:paraId="19ED1EBD" w14:textId="3A1DC523" w:rsidR="00244093" w:rsidRPr="00F9661F" w:rsidRDefault="00244093" w:rsidP="00A36627">
      <w:pPr>
        <w:spacing w:line="276" w:lineRule="auto"/>
        <w:jc w:val="both"/>
        <w:rPr>
          <w:rFonts w:ascii="Candara" w:hAnsi="Candara"/>
          <w:sz w:val="20"/>
          <w:szCs w:val="20"/>
        </w:rPr>
      </w:pPr>
      <w:r w:rsidRPr="00F9661F">
        <w:rPr>
          <w:rFonts w:ascii="Candara" w:hAnsi="Candara"/>
          <w:sz w:val="20"/>
          <w:szCs w:val="20"/>
        </w:rPr>
        <w:t xml:space="preserve">Tabla </w:t>
      </w:r>
      <w:r w:rsidR="00BB0FFE" w:rsidRPr="00F9661F">
        <w:rPr>
          <w:rFonts w:ascii="Candara" w:hAnsi="Candara" w:cs="Arial"/>
          <w:sz w:val="20"/>
          <w:szCs w:val="20"/>
        </w:rPr>
        <w:t>2</w:t>
      </w:r>
      <w:r w:rsidR="005B01CC" w:rsidRPr="00F9661F">
        <w:rPr>
          <w:rFonts w:ascii="Candara" w:hAnsi="Candara" w:cs="Arial"/>
          <w:sz w:val="20"/>
          <w:szCs w:val="20"/>
        </w:rPr>
        <w:t>.</w:t>
      </w:r>
      <w:r w:rsidRPr="00F9661F">
        <w:rPr>
          <w:rFonts w:ascii="Candara" w:hAnsi="Candara"/>
          <w:sz w:val="20"/>
          <w:szCs w:val="20"/>
        </w:rPr>
        <w:t xml:space="preserve"> Número de respuestas recibidas en el Diagnóstico de necesidades de capacitación.</w:t>
      </w:r>
    </w:p>
    <w:tbl>
      <w:tblPr>
        <w:tblStyle w:val="Tablaconcuadrcula"/>
        <w:tblW w:w="0" w:type="auto"/>
        <w:jc w:val="center"/>
        <w:tblLook w:val="04A0" w:firstRow="1" w:lastRow="0" w:firstColumn="1" w:lastColumn="0" w:noHBand="0" w:noVBand="1"/>
      </w:tblPr>
      <w:tblGrid>
        <w:gridCol w:w="1668"/>
        <w:gridCol w:w="1842"/>
        <w:gridCol w:w="1842"/>
      </w:tblGrid>
      <w:tr w:rsidR="005D4E5D" w:rsidRPr="00A36627" w14:paraId="1F600DFB" w14:textId="6453F281" w:rsidTr="00244093">
        <w:trPr>
          <w:jc w:val="center"/>
        </w:trPr>
        <w:tc>
          <w:tcPr>
            <w:tcW w:w="1668" w:type="dxa"/>
          </w:tcPr>
          <w:p w14:paraId="15CF7E85" w14:textId="6D41157F" w:rsidR="005D4E5D" w:rsidRPr="00A36627" w:rsidRDefault="005D4E5D" w:rsidP="001F4C0E">
            <w:pPr>
              <w:jc w:val="center"/>
              <w:rPr>
                <w:rFonts w:ascii="Candara" w:hAnsi="Candara"/>
                <w:b/>
                <w:sz w:val="22"/>
                <w:szCs w:val="22"/>
              </w:rPr>
            </w:pPr>
            <w:r w:rsidRPr="00A36627">
              <w:rPr>
                <w:rFonts w:ascii="Candara" w:hAnsi="Candara"/>
                <w:b/>
                <w:sz w:val="22"/>
                <w:szCs w:val="22"/>
              </w:rPr>
              <w:t>Estado</w:t>
            </w:r>
          </w:p>
        </w:tc>
        <w:tc>
          <w:tcPr>
            <w:tcW w:w="1842" w:type="dxa"/>
          </w:tcPr>
          <w:p w14:paraId="54356492" w14:textId="035E6195" w:rsidR="005D4E5D" w:rsidRPr="00A36627" w:rsidRDefault="005D4E5D" w:rsidP="001F4C0E">
            <w:pPr>
              <w:jc w:val="center"/>
              <w:rPr>
                <w:rFonts w:ascii="Candara" w:hAnsi="Candara"/>
                <w:b/>
                <w:sz w:val="22"/>
                <w:szCs w:val="22"/>
              </w:rPr>
            </w:pPr>
            <w:r w:rsidRPr="00A36627">
              <w:rPr>
                <w:rFonts w:ascii="Candara" w:hAnsi="Candara"/>
                <w:b/>
                <w:sz w:val="22"/>
                <w:szCs w:val="22"/>
              </w:rPr>
              <w:t>Número de respuestas</w:t>
            </w:r>
          </w:p>
        </w:tc>
        <w:tc>
          <w:tcPr>
            <w:tcW w:w="1842" w:type="dxa"/>
          </w:tcPr>
          <w:p w14:paraId="038B3926" w14:textId="6931689E" w:rsidR="005D4E5D" w:rsidRPr="00A36627" w:rsidRDefault="005D4E5D" w:rsidP="001F4C0E">
            <w:pPr>
              <w:jc w:val="center"/>
              <w:rPr>
                <w:rFonts w:ascii="Candara" w:hAnsi="Candara"/>
                <w:b/>
                <w:sz w:val="22"/>
                <w:szCs w:val="22"/>
              </w:rPr>
            </w:pPr>
            <w:r w:rsidRPr="00A36627">
              <w:rPr>
                <w:rFonts w:ascii="Candara" w:hAnsi="Candara"/>
                <w:b/>
                <w:sz w:val="22"/>
                <w:szCs w:val="22"/>
              </w:rPr>
              <w:t>Porcentaje</w:t>
            </w:r>
            <w:r w:rsidR="00432BE1" w:rsidRPr="00A36627">
              <w:rPr>
                <w:rFonts w:ascii="Candara" w:hAnsi="Candara"/>
                <w:b/>
                <w:sz w:val="22"/>
                <w:szCs w:val="22"/>
              </w:rPr>
              <w:t xml:space="preserve"> (%)</w:t>
            </w:r>
          </w:p>
        </w:tc>
      </w:tr>
      <w:tr w:rsidR="005D4E5D" w:rsidRPr="00A36627" w14:paraId="268C8B90" w14:textId="0F1C2B11" w:rsidTr="00244093">
        <w:trPr>
          <w:jc w:val="center"/>
        </w:trPr>
        <w:tc>
          <w:tcPr>
            <w:tcW w:w="1668" w:type="dxa"/>
          </w:tcPr>
          <w:p w14:paraId="430520F6" w14:textId="37912617" w:rsidR="005D4E5D" w:rsidRPr="00A36627" w:rsidRDefault="005D4E5D" w:rsidP="00A36627">
            <w:pPr>
              <w:spacing w:line="276" w:lineRule="auto"/>
              <w:jc w:val="both"/>
              <w:rPr>
                <w:rFonts w:ascii="Candara" w:hAnsi="Candara"/>
                <w:sz w:val="22"/>
                <w:szCs w:val="22"/>
              </w:rPr>
            </w:pPr>
            <w:r w:rsidRPr="00A36627">
              <w:rPr>
                <w:rFonts w:ascii="Candara" w:hAnsi="Candara"/>
                <w:sz w:val="22"/>
                <w:szCs w:val="22"/>
              </w:rPr>
              <w:t>Chiapas</w:t>
            </w:r>
          </w:p>
        </w:tc>
        <w:tc>
          <w:tcPr>
            <w:tcW w:w="1842" w:type="dxa"/>
          </w:tcPr>
          <w:p w14:paraId="36CE61D9" w14:textId="37430537" w:rsidR="005D4E5D" w:rsidRPr="00A36627" w:rsidRDefault="005D4E5D" w:rsidP="00A36627">
            <w:pPr>
              <w:spacing w:line="276" w:lineRule="auto"/>
              <w:jc w:val="center"/>
              <w:rPr>
                <w:rFonts w:ascii="Candara" w:hAnsi="Candara"/>
                <w:sz w:val="22"/>
                <w:szCs w:val="22"/>
              </w:rPr>
            </w:pPr>
            <w:r w:rsidRPr="00A36627">
              <w:rPr>
                <w:rFonts w:ascii="Candara" w:hAnsi="Candara"/>
                <w:sz w:val="22"/>
                <w:szCs w:val="22"/>
              </w:rPr>
              <w:t>42</w:t>
            </w:r>
          </w:p>
        </w:tc>
        <w:tc>
          <w:tcPr>
            <w:tcW w:w="1842" w:type="dxa"/>
          </w:tcPr>
          <w:p w14:paraId="46ACF0DC" w14:textId="01FDDF58" w:rsidR="005D4E5D" w:rsidRPr="00A36627" w:rsidRDefault="005D4E5D" w:rsidP="00A36627">
            <w:pPr>
              <w:spacing w:line="276" w:lineRule="auto"/>
              <w:jc w:val="center"/>
              <w:rPr>
                <w:rFonts w:ascii="Candara" w:hAnsi="Candara"/>
                <w:sz w:val="22"/>
                <w:szCs w:val="22"/>
              </w:rPr>
            </w:pPr>
            <w:r w:rsidRPr="00A36627">
              <w:rPr>
                <w:rFonts w:ascii="Candara" w:hAnsi="Candara"/>
                <w:sz w:val="22"/>
                <w:szCs w:val="22"/>
              </w:rPr>
              <w:t>45</w:t>
            </w:r>
          </w:p>
        </w:tc>
      </w:tr>
      <w:tr w:rsidR="005D4E5D" w:rsidRPr="00A36627" w14:paraId="0A374A85" w14:textId="73A0FEE9" w:rsidTr="00244093">
        <w:trPr>
          <w:jc w:val="center"/>
        </w:trPr>
        <w:tc>
          <w:tcPr>
            <w:tcW w:w="1668" w:type="dxa"/>
          </w:tcPr>
          <w:p w14:paraId="78D2E2F5" w14:textId="2DD51DFD" w:rsidR="005D4E5D" w:rsidRPr="00A36627" w:rsidRDefault="005D4E5D" w:rsidP="00A36627">
            <w:pPr>
              <w:spacing w:line="276" w:lineRule="auto"/>
              <w:jc w:val="both"/>
              <w:rPr>
                <w:rFonts w:ascii="Candara" w:hAnsi="Candara"/>
                <w:sz w:val="22"/>
                <w:szCs w:val="22"/>
              </w:rPr>
            </w:pPr>
            <w:r w:rsidRPr="00A36627">
              <w:rPr>
                <w:rFonts w:ascii="Candara" w:hAnsi="Candara"/>
                <w:sz w:val="22"/>
                <w:szCs w:val="22"/>
              </w:rPr>
              <w:t xml:space="preserve">Quintana Roo </w:t>
            </w:r>
          </w:p>
        </w:tc>
        <w:tc>
          <w:tcPr>
            <w:tcW w:w="1842" w:type="dxa"/>
          </w:tcPr>
          <w:p w14:paraId="4D59D46D" w14:textId="212BE3A7" w:rsidR="005D4E5D" w:rsidRPr="00A36627" w:rsidRDefault="005D4E5D" w:rsidP="00A36627">
            <w:pPr>
              <w:spacing w:line="276" w:lineRule="auto"/>
              <w:jc w:val="center"/>
              <w:rPr>
                <w:rFonts w:ascii="Candara" w:hAnsi="Candara"/>
                <w:sz w:val="22"/>
                <w:szCs w:val="22"/>
              </w:rPr>
            </w:pPr>
            <w:r w:rsidRPr="00A36627">
              <w:rPr>
                <w:rFonts w:ascii="Candara" w:hAnsi="Candara"/>
                <w:sz w:val="22"/>
                <w:szCs w:val="22"/>
              </w:rPr>
              <w:t>28</w:t>
            </w:r>
          </w:p>
        </w:tc>
        <w:tc>
          <w:tcPr>
            <w:tcW w:w="1842" w:type="dxa"/>
          </w:tcPr>
          <w:p w14:paraId="02602C6E" w14:textId="1A926D23" w:rsidR="005D4E5D" w:rsidRPr="00A36627" w:rsidRDefault="005D4E5D" w:rsidP="00A36627">
            <w:pPr>
              <w:spacing w:line="276" w:lineRule="auto"/>
              <w:jc w:val="center"/>
              <w:rPr>
                <w:rFonts w:ascii="Candara" w:hAnsi="Candara"/>
                <w:sz w:val="22"/>
                <w:szCs w:val="22"/>
              </w:rPr>
            </w:pPr>
            <w:r w:rsidRPr="00A36627">
              <w:rPr>
                <w:rFonts w:ascii="Candara" w:hAnsi="Candara"/>
                <w:sz w:val="22"/>
                <w:szCs w:val="22"/>
              </w:rPr>
              <w:t>30</w:t>
            </w:r>
          </w:p>
        </w:tc>
      </w:tr>
      <w:tr w:rsidR="00CA0D4D" w:rsidRPr="00A36627" w14:paraId="217CB38A" w14:textId="77777777" w:rsidTr="00244093">
        <w:trPr>
          <w:jc w:val="center"/>
        </w:trPr>
        <w:tc>
          <w:tcPr>
            <w:tcW w:w="1668" w:type="dxa"/>
          </w:tcPr>
          <w:p w14:paraId="5F329BC1" w14:textId="77777777" w:rsidR="00CA0D4D" w:rsidRPr="00A36627" w:rsidRDefault="00CA0D4D" w:rsidP="00A36627">
            <w:pPr>
              <w:spacing w:line="276" w:lineRule="auto"/>
              <w:jc w:val="both"/>
              <w:rPr>
                <w:rFonts w:ascii="Candara" w:hAnsi="Candara"/>
                <w:sz w:val="22"/>
                <w:szCs w:val="22"/>
              </w:rPr>
            </w:pPr>
          </w:p>
        </w:tc>
        <w:tc>
          <w:tcPr>
            <w:tcW w:w="1842" w:type="dxa"/>
          </w:tcPr>
          <w:p w14:paraId="338E21EA" w14:textId="77777777" w:rsidR="00CA0D4D" w:rsidRPr="00A36627" w:rsidRDefault="00CA0D4D" w:rsidP="00A36627">
            <w:pPr>
              <w:spacing w:line="276" w:lineRule="auto"/>
              <w:jc w:val="center"/>
              <w:rPr>
                <w:rFonts w:ascii="Candara" w:hAnsi="Candara"/>
                <w:sz w:val="22"/>
                <w:szCs w:val="22"/>
              </w:rPr>
            </w:pPr>
          </w:p>
        </w:tc>
        <w:tc>
          <w:tcPr>
            <w:tcW w:w="1842" w:type="dxa"/>
          </w:tcPr>
          <w:p w14:paraId="6EB7EFF0" w14:textId="77777777" w:rsidR="00CA0D4D" w:rsidRPr="00A36627" w:rsidRDefault="00CA0D4D" w:rsidP="00A36627">
            <w:pPr>
              <w:spacing w:line="276" w:lineRule="auto"/>
              <w:jc w:val="center"/>
              <w:rPr>
                <w:rFonts w:ascii="Candara" w:hAnsi="Candara"/>
                <w:sz w:val="22"/>
                <w:szCs w:val="22"/>
              </w:rPr>
            </w:pPr>
          </w:p>
        </w:tc>
      </w:tr>
      <w:tr w:rsidR="005D4E5D" w:rsidRPr="00A36627" w14:paraId="46913B3D" w14:textId="3E952E22" w:rsidTr="00244093">
        <w:trPr>
          <w:jc w:val="center"/>
        </w:trPr>
        <w:tc>
          <w:tcPr>
            <w:tcW w:w="1668" w:type="dxa"/>
          </w:tcPr>
          <w:p w14:paraId="06327988" w14:textId="633D10FA" w:rsidR="005D4E5D" w:rsidRPr="00A36627" w:rsidRDefault="005D4E5D" w:rsidP="00A36627">
            <w:pPr>
              <w:spacing w:line="276" w:lineRule="auto"/>
              <w:jc w:val="both"/>
              <w:rPr>
                <w:rFonts w:ascii="Candara" w:hAnsi="Candara"/>
                <w:sz w:val="22"/>
                <w:szCs w:val="22"/>
              </w:rPr>
            </w:pPr>
            <w:r w:rsidRPr="00A36627">
              <w:rPr>
                <w:rFonts w:ascii="Candara" w:hAnsi="Candara"/>
                <w:sz w:val="22"/>
                <w:szCs w:val="22"/>
              </w:rPr>
              <w:t>Tabasco</w:t>
            </w:r>
          </w:p>
        </w:tc>
        <w:tc>
          <w:tcPr>
            <w:tcW w:w="1842" w:type="dxa"/>
          </w:tcPr>
          <w:p w14:paraId="596D0622" w14:textId="2BC9465A" w:rsidR="005D4E5D" w:rsidRPr="00A36627" w:rsidRDefault="005D4E5D" w:rsidP="00A36627">
            <w:pPr>
              <w:spacing w:line="276" w:lineRule="auto"/>
              <w:jc w:val="center"/>
              <w:rPr>
                <w:rFonts w:ascii="Candara" w:hAnsi="Candara"/>
                <w:sz w:val="22"/>
                <w:szCs w:val="22"/>
              </w:rPr>
            </w:pPr>
            <w:r w:rsidRPr="00A36627">
              <w:rPr>
                <w:rFonts w:ascii="Candara" w:hAnsi="Candara"/>
                <w:sz w:val="22"/>
                <w:szCs w:val="22"/>
              </w:rPr>
              <w:t>17</w:t>
            </w:r>
          </w:p>
        </w:tc>
        <w:tc>
          <w:tcPr>
            <w:tcW w:w="1842" w:type="dxa"/>
          </w:tcPr>
          <w:p w14:paraId="7C17B4B4" w14:textId="3D3773A9" w:rsidR="005D4E5D" w:rsidRPr="00A36627" w:rsidRDefault="005D4E5D" w:rsidP="00A36627">
            <w:pPr>
              <w:spacing w:line="276" w:lineRule="auto"/>
              <w:jc w:val="center"/>
              <w:rPr>
                <w:rFonts w:ascii="Candara" w:hAnsi="Candara"/>
                <w:sz w:val="22"/>
                <w:szCs w:val="22"/>
              </w:rPr>
            </w:pPr>
            <w:r w:rsidRPr="00A36627">
              <w:rPr>
                <w:rFonts w:ascii="Candara" w:hAnsi="Candara"/>
                <w:sz w:val="22"/>
                <w:szCs w:val="22"/>
              </w:rPr>
              <w:t>18</w:t>
            </w:r>
          </w:p>
        </w:tc>
      </w:tr>
      <w:tr w:rsidR="005D4E5D" w:rsidRPr="00A36627" w14:paraId="13293DC2" w14:textId="347C52E1" w:rsidTr="00244093">
        <w:trPr>
          <w:jc w:val="center"/>
        </w:trPr>
        <w:tc>
          <w:tcPr>
            <w:tcW w:w="1668" w:type="dxa"/>
          </w:tcPr>
          <w:p w14:paraId="4C9A7AC9" w14:textId="0988FC8B" w:rsidR="005D4E5D" w:rsidRPr="00A36627" w:rsidRDefault="005D4E5D" w:rsidP="00A36627">
            <w:pPr>
              <w:spacing w:line="276" w:lineRule="auto"/>
              <w:jc w:val="both"/>
              <w:rPr>
                <w:rFonts w:ascii="Candara" w:hAnsi="Candara"/>
                <w:sz w:val="22"/>
                <w:szCs w:val="22"/>
              </w:rPr>
            </w:pPr>
            <w:r w:rsidRPr="00A36627">
              <w:rPr>
                <w:rFonts w:ascii="Candara" w:hAnsi="Candara"/>
                <w:sz w:val="22"/>
                <w:szCs w:val="22"/>
              </w:rPr>
              <w:t>Campeche</w:t>
            </w:r>
          </w:p>
        </w:tc>
        <w:tc>
          <w:tcPr>
            <w:tcW w:w="1842" w:type="dxa"/>
          </w:tcPr>
          <w:p w14:paraId="5D6552E0" w14:textId="639CA583" w:rsidR="005D4E5D" w:rsidRPr="00A36627" w:rsidRDefault="005D4E5D" w:rsidP="00A36627">
            <w:pPr>
              <w:spacing w:line="276" w:lineRule="auto"/>
              <w:jc w:val="center"/>
              <w:rPr>
                <w:rFonts w:ascii="Candara" w:hAnsi="Candara"/>
                <w:sz w:val="22"/>
                <w:szCs w:val="22"/>
              </w:rPr>
            </w:pPr>
            <w:r w:rsidRPr="00A36627">
              <w:rPr>
                <w:rFonts w:ascii="Candara" w:hAnsi="Candara"/>
                <w:sz w:val="22"/>
                <w:szCs w:val="22"/>
              </w:rPr>
              <w:t>7</w:t>
            </w:r>
          </w:p>
        </w:tc>
        <w:tc>
          <w:tcPr>
            <w:tcW w:w="1842" w:type="dxa"/>
          </w:tcPr>
          <w:p w14:paraId="20845463" w14:textId="01370838" w:rsidR="005D4E5D" w:rsidRPr="00A36627" w:rsidRDefault="005D4E5D" w:rsidP="00A36627">
            <w:pPr>
              <w:spacing w:line="276" w:lineRule="auto"/>
              <w:jc w:val="center"/>
              <w:rPr>
                <w:rFonts w:ascii="Candara" w:hAnsi="Candara"/>
                <w:sz w:val="22"/>
                <w:szCs w:val="22"/>
              </w:rPr>
            </w:pPr>
            <w:r w:rsidRPr="00A36627">
              <w:rPr>
                <w:rFonts w:ascii="Candara" w:hAnsi="Candara"/>
                <w:sz w:val="22"/>
                <w:szCs w:val="22"/>
              </w:rPr>
              <w:t>7</w:t>
            </w:r>
          </w:p>
        </w:tc>
      </w:tr>
      <w:tr w:rsidR="005B01CC" w:rsidRPr="002F7DE8" w14:paraId="491CD750" w14:textId="77777777" w:rsidTr="00244093">
        <w:trPr>
          <w:jc w:val="center"/>
        </w:trPr>
        <w:tc>
          <w:tcPr>
            <w:tcW w:w="1668" w:type="dxa"/>
          </w:tcPr>
          <w:p w14:paraId="1D940B3C" w14:textId="727CE6BC" w:rsidR="005B01CC" w:rsidRPr="002F7DE8" w:rsidRDefault="005B01CC" w:rsidP="00A36627">
            <w:pPr>
              <w:spacing w:line="276" w:lineRule="auto"/>
              <w:jc w:val="both"/>
              <w:rPr>
                <w:rFonts w:ascii="Candara" w:hAnsi="Candara"/>
                <w:b/>
                <w:sz w:val="22"/>
                <w:szCs w:val="22"/>
              </w:rPr>
            </w:pPr>
            <w:r w:rsidRPr="002F7DE8">
              <w:rPr>
                <w:rFonts w:ascii="Candara" w:hAnsi="Candara"/>
                <w:b/>
                <w:sz w:val="22"/>
                <w:szCs w:val="22"/>
              </w:rPr>
              <w:t>Total</w:t>
            </w:r>
          </w:p>
        </w:tc>
        <w:tc>
          <w:tcPr>
            <w:tcW w:w="1842" w:type="dxa"/>
          </w:tcPr>
          <w:p w14:paraId="537FBFB5" w14:textId="47E3649C" w:rsidR="005B01CC" w:rsidRPr="002F7DE8" w:rsidRDefault="005B01CC" w:rsidP="00A36627">
            <w:pPr>
              <w:spacing w:line="276" w:lineRule="auto"/>
              <w:jc w:val="center"/>
              <w:rPr>
                <w:rFonts w:ascii="Candara" w:hAnsi="Candara"/>
                <w:b/>
                <w:sz w:val="22"/>
                <w:szCs w:val="22"/>
              </w:rPr>
            </w:pPr>
            <w:r w:rsidRPr="002F7DE8">
              <w:rPr>
                <w:rFonts w:ascii="Candara" w:hAnsi="Candara"/>
                <w:b/>
                <w:sz w:val="22"/>
                <w:szCs w:val="22"/>
              </w:rPr>
              <w:t>94</w:t>
            </w:r>
          </w:p>
        </w:tc>
        <w:tc>
          <w:tcPr>
            <w:tcW w:w="1842" w:type="dxa"/>
          </w:tcPr>
          <w:p w14:paraId="66EA6475" w14:textId="3CACAFDC" w:rsidR="005B01CC" w:rsidRPr="002F7DE8" w:rsidRDefault="005B01CC" w:rsidP="00A36627">
            <w:pPr>
              <w:spacing w:line="276" w:lineRule="auto"/>
              <w:jc w:val="center"/>
              <w:rPr>
                <w:rFonts w:ascii="Candara" w:hAnsi="Candara"/>
                <w:b/>
                <w:sz w:val="22"/>
                <w:szCs w:val="22"/>
              </w:rPr>
            </w:pPr>
            <w:r w:rsidRPr="002F7DE8">
              <w:rPr>
                <w:rFonts w:ascii="Candara" w:hAnsi="Candara"/>
                <w:b/>
                <w:sz w:val="22"/>
                <w:szCs w:val="22"/>
              </w:rPr>
              <w:t>100</w:t>
            </w:r>
          </w:p>
        </w:tc>
      </w:tr>
    </w:tbl>
    <w:p w14:paraId="19755D9F" w14:textId="425BC2B5" w:rsidR="005D4E5D" w:rsidRPr="00F9661F" w:rsidRDefault="00244093" w:rsidP="00133063">
      <w:pPr>
        <w:spacing w:line="276" w:lineRule="auto"/>
        <w:jc w:val="center"/>
        <w:rPr>
          <w:rFonts w:ascii="Candara" w:hAnsi="Candara"/>
          <w:sz w:val="20"/>
          <w:szCs w:val="20"/>
        </w:rPr>
      </w:pPr>
      <w:r w:rsidRPr="00F9661F">
        <w:rPr>
          <w:rFonts w:ascii="Candara" w:hAnsi="Candara"/>
          <w:sz w:val="20"/>
          <w:szCs w:val="20"/>
        </w:rPr>
        <w:t xml:space="preserve">Fuente: </w:t>
      </w:r>
      <w:r w:rsidR="00432BE1" w:rsidRPr="00F9661F">
        <w:rPr>
          <w:rFonts w:ascii="Candara" w:hAnsi="Candara"/>
          <w:sz w:val="20"/>
          <w:szCs w:val="20"/>
        </w:rPr>
        <w:t>E</w:t>
      </w:r>
      <w:r w:rsidRPr="00F9661F">
        <w:rPr>
          <w:rFonts w:ascii="Candara" w:hAnsi="Candara"/>
          <w:sz w:val="20"/>
          <w:szCs w:val="20"/>
        </w:rPr>
        <w:t>laboración propia</w:t>
      </w:r>
    </w:p>
    <w:p w14:paraId="421EEE39" w14:textId="77777777" w:rsidR="005D4E5D" w:rsidRPr="00A36627" w:rsidRDefault="005D4E5D" w:rsidP="00A36627">
      <w:pPr>
        <w:spacing w:line="276" w:lineRule="auto"/>
        <w:jc w:val="both"/>
        <w:rPr>
          <w:rFonts w:ascii="Candara" w:hAnsi="Candara"/>
          <w:sz w:val="22"/>
          <w:szCs w:val="22"/>
        </w:rPr>
      </w:pPr>
    </w:p>
    <w:p w14:paraId="0DE46736" w14:textId="76018D97" w:rsidR="00620090" w:rsidRPr="00A36627" w:rsidRDefault="00482FD7" w:rsidP="00A36627">
      <w:pPr>
        <w:spacing w:line="276" w:lineRule="auto"/>
        <w:jc w:val="both"/>
        <w:rPr>
          <w:rFonts w:ascii="Candara" w:hAnsi="Candara"/>
          <w:sz w:val="22"/>
          <w:szCs w:val="22"/>
        </w:rPr>
      </w:pPr>
      <w:r w:rsidRPr="00A36627">
        <w:rPr>
          <w:rFonts w:ascii="Candara" w:hAnsi="Candara"/>
          <w:sz w:val="22"/>
          <w:szCs w:val="22"/>
        </w:rPr>
        <w:t xml:space="preserve">Los resultados del análisis de esta información se </w:t>
      </w:r>
      <w:r w:rsidRPr="00A36627">
        <w:rPr>
          <w:rFonts w:ascii="Candara" w:hAnsi="Candara"/>
          <w:sz w:val="22"/>
          <w:szCs w:val="22"/>
        </w:rPr>
        <w:t>presenta</w:t>
      </w:r>
      <w:r w:rsidR="00432BE1" w:rsidRPr="00A36627">
        <w:rPr>
          <w:rFonts w:ascii="Candara" w:hAnsi="Candara"/>
          <w:sz w:val="22"/>
          <w:szCs w:val="22"/>
        </w:rPr>
        <w:t>n</w:t>
      </w:r>
      <w:r w:rsidRPr="00A36627">
        <w:rPr>
          <w:rFonts w:ascii="Candara" w:hAnsi="Candara"/>
          <w:sz w:val="22"/>
          <w:szCs w:val="22"/>
        </w:rPr>
        <w:t xml:space="preserve"> en la </w:t>
      </w:r>
      <w:r w:rsidR="00AA4258">
        <w:rPr>
          <w:rFonts w:ascii="Candara" w:hAnsi="Candara"/>
          <w:sz w:val="22"/>
          <w:szCs w:val="22"/>
        </w:rPr>
        <w:t>F</w:t>
      </w:r>
      <w:r w:rsidR="00432BE1" w:rsidRPr="00A36627">
        <w:rPr>
          <w:rFonts w:ascii="Candara" w:hAnsi="Candara"/>
          <w:sz w:val="22"/>
          <w:szCs w:val="22"/>
        </w:rPr>
        <w:t xml:space="preserve">igura </w:t>
      </w:r>
      <w:r w:rsidR="00BB0FFE">
        <w:rPr>
          <w:rFonts w:ascii="Candara" w:hAnsi="Candara" w:cs="Arial"/>
          <w:sz w:val="22"/>
          <w:szCs w:val="22"/>
        </w:rPr>
        <w:t>6</w:t>
      </w:r>
      <w:r w:rsidR="0019537B" w:rsidRPr="00A36627">
        <w:rPr>
          <w:rFonts w:ascii="Candara" w:hAnsi="Candara"/>
          <w:sz w:val="22"/>
          <w:szCs w:val="22"/>
        </w:rPr>
        <w:t xml:space="preserve">; en </w:t>
      </w:r>
      <w:r w:rsidR="00133063">
        <w:rPr>
          <w:rFonts w:ascii="Candara" w:hAnsi="Candara"/>
          <w:sz w:val="22"/>
          <w:szCs w:val="22"/>
        </w:rPr>
        <w:t>la cual</w:t>
      </w:r>
      <w:r w:rsidR="00133063" w:rsidRPr="00A36627">
        <w:rPr>
          <w:rFonts w:ascii="Candara" w:hAnsi="Candara"/>
          <w:sz w:val="22"/>
          <w:szCs w:val="22"/>
        </w:rPr>
        <w:t xml:space="preserve"> </w:t>
      </w:r>
      <w:r w:rsidR="0019537B" w:rsidRPr="00A36627">
        <w:rPr>
          <w:rFonts w:ascii="Candara" w:hAnsi="Candara"/>
          <w:sz w:val="22"/>
          <w:szCs w:val="22"/>
        </w:rPr>
        <w:t xml:space="preserve">es posible identificar </w:t>
      </w:r>
      <w:r w:rsidR="00F07EC0" w:rsidRPr="00A36627">
        <w:rPr>
          <w:rFonts w:ascii="Candara" w:hAnsi="Candara"/>
          <w:sz w:val="22"/>
          <w:szCs w:val="22"/>
        </w:rPr>
        <w:t xml:space="preserve">que la necesidad más importante de formación o capacitación es </w:t>
      </w:r>
      <w:r w:rsidR="00AA575C" w:rsidRPr="00A36627">
        <w:rPr>
          <w:rFonts w:ascii="Candara" w:hAnsi="Candara"/>
          <w:sz w:val="22"/>
          <w:szCs w:val="22"/>
        </w:rPr>
        <w:t xml:space="preserve">la </w:t>
      </w:r>
      <w:r w:rsidR="00F07EC0" w:rsidRPr="00A36627">
        <w:rPr>
          <w:rFonts w:ascii="Candara" w:hAnsi="Candara"/>
          <w:sz w:val="22"/>
          <w:szCs w:val="22"/>
        </w:rPr>
        <w:t xml:space="preserve">especialización en el área de desempeño o estudio (61%). 85 % </w:t>
      </w:r>
      <w:r w:rsidR="002F7DE8">
        <w:rPr>
          <w:rFonts w:ascii="Candara" w:hAnsi="Candara"/>
          <w:sz w:val="22"/>
          <w:szCs w:val="22"/>
        </w:rPr>
        <w:t xml:space="preserve">de las encuestas </w:t>
      </w:r>
      <w:r w:rsidR="00F07EC0" w:rsidRPr="00A36627">
        <w:rPr>
          <w:rFonts w:ascii="Candara" w:hAnsi="Candara"/>
          <w:sz w:val="22"/>
          <w:szCs w:val="22"/>
        </w:rPr>
        <w:t xml:space="preserve">prefiere </w:t>
      </w:r>
      <w:r w:rsidR="00F07EC0" w:rsidRPr="00A36627">
        <w:rPr>
          <w:rFonts w:ascii="Candara" w:hAnsi="Candara"/>
          <w:sz w:val="22"/>
          <w:szCs w:val="22"/>
        </w:rPr>
        <w:t xml:space="preserve">la modalidad presencial, mientras que 42 % </w:t>
      </w:r>
      <w:r w:rsidR="002F7DE8">
        <w:rPr>
          <w:rFonts w:ascii="Candara" w:hAnsi="Candara"/>
          <w:sz w:val="22"/>
          <w:szCs w:val="22"/>
        </w:rPr>
        <w:t>elige</w:t>
      </w:r>
      <w:r w:rsidR="002F7DE8" w:rsidRPr="00A36627">
        <w:rPr>
          <w:rFonts w:ascii="Candara" w:hAnsi="Candara"/>
          <w:sz w:val="22"/>
          <w:szCs w:val="22"/>
        </w:rPr>
        <w:t xml:space="preserve"> </w:t>
      </w:r>
      <w:r w:rsidR="00F07EC0" w:rsidRPr="00A36627">
        <w:rPr>
          <w:rFonts w:ascii="Candara" w:hAnsi="Candara"/>
          <w:sz w:val="22"/>
          <w:szCs w:val="22"/>
        </w:rPr>
        <w:t xml:space="preserve">la mixta (presencial y en línea) </w:t>
      </w:r>
      <w:r w:rsidR="002F7DE8">
        <w:rPr>
          <w:rFonts w:ascii="Candara" w:hAnsi="Candara"/>
          <w:sz w:val="22"/>
          <w:szCs w:val="22"/>
        </w:rPr>
        <w:t>y</w:t>
      </w:r>
      <w:r w:rsidR="00F07EC0" w:rsidRPr="00A36627">
        <w:rPr>
          <w:rFonts w:ascii="Candara" w:hAnsi="Candara"/>
          <w:sz w:val="22"/>
          <w:szCs w:val="22"/>
        </w:rPr>
        <w:t xml:space="preserve"> 14 % prefiere la modalidad en línea.</w:t>
      </w:r>
      <w:r w:rsidR="0019537B" w:rsidRPr="00A36627">
        <w:rPr>
          <w:rFonts w:ascii="Candara" w:hAnsi="Candara"/>
          <w:sz w:val="22"/>
          <w:szCs w:val="22"/>
        </w:rPr>
        <w:t xml:space="preserve"> </w:t>
      </w:r>
    </w:p>
    <w:p w14:paraId="01ADCFEF" w14:textId="471B0AB5" w:rsidR="00C229E3" w:rsidRPr="00A36627" w:rsidRDefault="006C1ED6" w:rsidP="00A36627">
      <w:pPr>
        <w:spacing w:line="276" w:lineRule="auto"/>
        <w:jc w:val="center"/>
        <w:rPr>
          <w:rFonts w:ascii="Candara" w:hAnsi="Candara"/>
          <w:sz w:val="22"/>
          <w:szCs w:val="22"/>
        </w:rPr>
      </w:pPr>
      <w:r w:rsidRPr="00A36627">
        <w:rPr>
          <w:rFonts w:ascii="Candara" w:hAnsi="Candara"/>
          <w:noProof/>
          <w:sz w:val="22"/>
          <w:szCs w:val="22"/>
          <w:lang w:val="es-MX" w:eastAsia="es-MX"/>
        </w:rPr>
        <w:lastRenderedPageBreak/>
        <w:drawing>
          <wp:inline distT="0" distB="0" distL="0" distR="0" wp14:anchorId="7376911A" wp14:editId="519EE8EC">
            <wp:extent cx="5612130" cy="7629525"/>
            <wp:effectExtent l="0" t="0" r="762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ción continua.jpg"/>
                    <pic:cNvPicPr/>
                  </pic:nvPicPr>
                  <pic:blipFill>
                    <a:blip r:embed="rId12">
                      <a:extLst>
                        <a:ext uri="{28A0092B-C50C-407E-A947-70E740481C1C}">
                          <a14:useLocalDpi xmlns:a14="http://schemas.microsoft.com/office/drawing/2010/main" val="0"/>
                        </a:ext>
                      </a:extLst>
                    </a:blip>
                    <a:stretch>
                      <a:fillRect/>
                    </a:stretch>
                  </pic:blipFill>
                  <pic:spPr>
                    <a:xfrm>
                      <a:off x="0" y="0"/>
                      <a:ext cx="5612130" cy="7629525"/>
                    </a:xfrm>
                    <a:prstGeom prst="rect">
                      <a:avLst/>
                    </a:prstGeom>
                  </pic:spPr>
                </pic:pic>
              </a:graphicData>
            </a:graphic>
          </wp:inline>
        </w:drawing>
      </w:r>
    </w:p>
    <w:p w14:paraId="078B2F9A" w14:textId="611CB141" w:rsidR="00C229E3" w:rsidRPr="00F9661F" w:rsidRDefault="00C229E3" w:rsidP="00A36627">
      <w:pPr>
        <w:spacing w:after="120" w:line="276" w:lineRule="auto"/>
        <w:jc w:val="center"/>
        <w:rPr>
          <w:rFonts w:ascii="Candara" w:hAnsi="Candara" w:cs="Arial"/>
          <w:sz w:val="20"/>
          <w:szCs w:val="20"/>
        </w:rPr>
      </w:pPr>
      <w:r w:rsidRPr="00F9661F">
        <w:rPr>
          <w:rFonts w:ascii="Candara" w:hAnsi="Candara" w:cs="Arial"/>
          <w:sz w:val="20"/>
          <w:szCs w:val="20"/>
        </w:rPr>
        <w:t xml:space="preserve">Figura </w:t>
      </w:r>
      <w:r w:rsidR="00BB0FFE" w:rsidRPr="00F9661F">
        <w:rPr>
          <w:rFonts w:ascii="Candara" w:hAnsi="Candara" w:cs="Arial"/>
          <w:sz w:val="20"/>
          <w:szCs w:val="20"/>
        </w:rPr>
        <w:t>6</w:t>
      </w:r>
      <w:r w:rsidR="002F7DE8" w:rsidRPr="00F9661F">
        <w:rPr>
          <w:rFonts w:ascii="Candara" w:hAnsi="Candara" w:cs="Arial"/>
          <w:sz w:val="20"/>
          <w:szCs w:val="20"/>
        </w:rPr>
        <w:t>.</w:t>
      </w:r>
      <w:r w:rsidRPr="00F9661F">
        <w:rPr>
          <w:rFonts w:ascii="Candara" w:hAnsi="Candara" w:cs="Arial"/>
          <w:sz w:val="20"/>
          <w:szCs w:val="20"/>
        </w:rPr>
        <w:t xml:space="preserve"> Diagnóstico de necesidades de capacitación 2017.</w:t>
      </w:r>
    </w:p>
    <w:p w14:paraId="2B70C9A6" w14:textId="77777777" w:rsidR="00C229E3" w:rsidRPr="00A36627" w:rsidRDefault="00C229E3" w:rsidP="00A36627">
      <w:pPr>
        <w:spacing w:line="276" w:lineRule="auto"/>
        <w:jc w:val="both"/>
        <w:rPr>
          <w:rFonts w:ascii="Candara" w:hAnsi="Candara"/>
          <w:sz w:val="22"/>
          <w:szCs w:val="22"/>
        </w:rPr>
      </w:pPr>
    </w:p>
    <w:p w14:paraId="4645B47F" w14:textId="1D62272C" w:rsidR="00A40A7D" w:rsidRPr="00A36627" w:rsidRDefault="007E655D" w:rsidP="00A36627">
      <w:pPr>
        <w:spacing w:line="276" w:lineRule="auto"/>
        <w:jc w:val="both"/>
        <w:rPr>
          <w:rFonts w:ascii="Candara" w:hAnsi="Candara" w:cs="Arial"/>
          <w:b/>
          <w:bCs/>
          <w:sz w:val="22"/>
          <w:szCs w:val="22"/>
          <w:lang w:eastAsia="es-MX"/>
        </w:rPr>
      </w:pPr>
      <w:r>
        <w:rPr>
          <w:rFonts w:ascii="Candara" w:hAnsi="Candara" w:cs="Arial"/>
          <w:b/>
          <w:bCs/>
          <w:sz w:val="22"/>
          <w:szCs w:val="22"/>
          <w:lang w:eastAsia="es-MX"/>
        </w:rPr>
        <w:lastRenderedPageBreak/>
        <w:t>5.</w:t>
      </w:r>
      <w:r w:rsidR="001B7DF9">
        <w:rPr>
          <w:rFonts w:ascii="Candara" w:hAnsi="Candara" w:cs="Arial"/>
          <w:b/>
          <w:bCs/>
          <w:sz w:val="22"/>
          <w:szCs w:val="22"/>
          <w:lang w:eastAsia="es-MX"/>
        </w:rPr>
        <w:t>5</w:t>
      </w:r>
      <w:r>
        <w:rPr>
          <w:rFonts w:ascii="Candara" w:hAnsi="Candara" w:cs="Arial"/>
          <w:b/>
          <w:bCs/>
          <w:sz w:val="22"/>
          <w:szCs w:val="22"/>
          <w:lang w:eastAsia="es-MX"/>
        </w:rPr>
        <w:t xml:space="preserve">.2.3. </w:t>
      </w:r>
      <w:r w:rsidR="00A40A7D" w:rsidRPr="00A36627">
        <w:rPr>
          <w:rFonts w:ascii="Candara" w:hAnsi="Candara" w:cs="Arial"/>
          <w:b/>
          <w:bCs/>
          <w:sz w:val="22"/>
          <w:szCs w:val="22"/>
          <w:lang w:eastAsia="es-MX"/>
        </w:rPr>
        <w:t>Vinculación social y políticas públicas</w:t>
      </w:r>
      <w:r w:rsidR="00065368" w:rsidRPr="00A36627">
        <w:rPr>
          <w:rFonts w:ascii="Candara" w:hAnsi="Candara" w:cs="Arial"/>
          <w:b/>
          <w:bCs/>
          <w:sz w:val="22"/>
          <w:szCs w:val="22"/>
          <w:lang w:eastAsia="es-MX"/>
        </w:rPr>
        <w:t xml:space="preserve"> en relación con Centroamérica</w:t>
      </w:r>
    </w:p>
    <w:p w14:paraId="76BFDB99" w14:textId="34A1C860" w:rsidR="00A40A7D" w:rsidRPr="00A36627" w:rsidRDefault="00A40A7D" w:rsidP="00A36627">
      <w:pPr>
        <w:spacing w:line="276" w:lineRule="auto"/>
        <w:jc w:val="both"/>
        <w:rPr>
          <w:rFonts w:ascii="Candara" w:hAnsi="Candara"/>
          <w:sz w:val="22"/>
          <w:szCs w:val="22"/>
        </w:rPr>
      </w:pPr>
      <w:r w:rsidRPr="00A36627">
        <w:rPr>
          <w:rFonts w:ascii="Candara" w:hAnsi="Candara"/>
          <w:sz w:val="22"/>
          <w:szCs w:val="22"/>
        </w:rPr>
        <w:t xml:space="preserve">En el </w:t>
      </w:r>
      <w:r w:rsidR="00AA4258">
        <w:rPr>
          <w:rFonts w:ascii="Candara" w:hAnsi="Candara"/>
          <w:sz w:val="22"/>
          <w:szCs w:val="22"/>
        </w:rPr>
        <w:t xml:space="preserve">mes de junio se realizó el 1er seminario </w:t>
      </w:r>
      <w:r w:rsidR="00AA4258">
        <w:rPr>
          <w:rFonts w:ascii="Candara" w:hAnsi="Candara"/>
          <w:sz w:val="22"/>
          <w:szCs w:val="22"/>
        </w:rPr>
        <w:t>i</w:t>
      </w:r>
      <w:r w:rsidRPr="00A36627">
        <w:rPr>
          <w:rFonts w:ascii="Candara" w:hAnsi="Candara"/>
          <w:sz w:val="22"/>
          <w:szCs w:val="22"/>
        </w:rPr>
        <w:t xml:space="preserve">nternacional: Vulnerabilidades socioambientales en las </w:t>
      </w:r>
      <w:r w:rsidR="00855DEB">
        <w:rPr>
          <w:rFonts w:ascii="Candara" w:hAnsi="Candara"/>
          <w:sz w:val="22"/>
          <w:szCs w:val="22"/>
        </w:rPr>
        <w:t>f</w:t>
      </w:r>
      <w:r w:rsidRPr="00A36627">
        <w:rPr>
          <w:rFonts w:ascii="Candara" w:hAnsi="Candara"/>
          <w:sz w:val="22"/>
          <w:szCs w:val="22"/>
        </w:rPr>
        <w:t>ronteras México-Guatemala-Belice, en Tapachula de Córdova y Ordóñez, Chiapas. El Seminario tuvo como objetivo profundizar en la comprensión de las complejas dinámicas socio</w:t>
      </w:r>
      <w:r w:rsidRPr="00A36627">
        <w:rPr>
          <w:rFonts w:ascii="Candara" w:hAnsi="Candara"/>
          <w:sz w:val="22"/>
          <w:szCs w:val="22"/>
        </w:rPr>
        <w:t xml:space="preserve">-ambientales de las regiones fronterizas y transfronterizas en los países de Centroamérica y El Caribe. En el Seminario participaron 60 personas provenientes de la sociedad civil organizada, el sector gubernamental y el sector académico </w:t>
      </w:r>
      <w:r w:rsidR="00B40CA4" w:rsidRPr="00A36627">
        <w:rPr>
          <w:rFonts w:ascii="Candara" w:hAnsi="Candara"/>
          <w:sz w:val="22"/>
          <w:szCs w:val="22"/>
        </w:rPr>
        <w:t>que dialogaron para</w:t>
      </w:r>
      <w:r w:rsidRPr="00A36627">
        <w:rPr>
          <w:rFonts w:ascii="Candara" w:hAnsi="Candara"/>
          <w:sz w:val="22"/>
          <w:szCs w:val="22"/>
        </w:rPr>
        <w:t xml:space="preserve"> construir evidencia robusta para la formulación de mejores políticas públicas, fortalecer los esfuerzos de integración regional</w:t>
      </w:r>
      <w:r w:rsidR="00855DEB">
        <w:rPr>
          <w:rFonts w:ascii="Candara" w:hAnsi="Candara"/>
          <w:sz w:val="22"/>
          <w:szCs w:val="22"/>
        </w:rPr>
        <w:t>,</w:t>
      </w:r>
      <w:r w:rsidRPr="00A36627">
        <w:rPr>
          <w:rFonts w:ascii="Candara" w:hAnsi="Candara"/>
          <w:sz w:val="22"/>
          <w:szCs w:val="22"/>
        </w:rPr>
        <w:t xml:space="preserve"> </w:t>
      </w:r>
      <w:r w:rsidR="00855DEB">
        <w:rPr>
          <w:rFonts w:ascii="Candara" w:hAnsi="Candara"/>
          <w:sz w:val="22"/>
          <w:szCs w:val="22"/>
        </w:rPr>
        <w:t>así como</w:t>
      </w:r>
      <w:r w:rsidRPr="00A36627">
        <w:rPr>
          <w:rFonts w:ascii="Candara" w:hAnsi="Candara"/>
          <w:sz w:val="22"/>
          <w:szCs w:val="22"/>
        </w:rPr>
        <w:t xml:space="preserve"> el acompañamiento de las alternativas gestadas desde las poblaciones que viven y se movilizan en estos territorios. </w:t>
      </w:r>
    </w:p>
    <w:p w14:paraId="395862DD" w14:textId="77777777" w:rsidR="00A40A7D" w:rsidRPr="00A36627" w:rsidRDefault="00A40A7D" w:rsidP="00A36627">
      <w:pPr>
        <w:spacing w:line="276" w:lineRule="auto"/>
        <w:jc w:val="both"/>
        <w:rPr>
          <w:rFonts w:ascii="Candara" w:hAnsi="Candara"/>
          <w:sz w:val="22"/>
          <w:szCs w:val="22"/>
        </w:rPr>
      </w:pPr>
    </w:p>
    <w:p w14:paraId="0ED58072" w14:textId="4BFCDADE" w:rsidR="00A40A7D" w:rsidRPr="00A36627" w:rsidRDefault="00A40A7D" w:rsidP="00A36627">
      <w:pPr>
        <w:spacing w:line="276" w:lineRule="auto"/>
        <w:jc w:val="both"/>
        <w:rPr>
          <w:rFonts w:ascii="Candara" w:hAnsi="Candara"/>
          <w:sz w:val="22"/>
          <w:szCs w:val="22"/>
        </w:rPr>
      </w:pPr>
      <w:r w:rsidRPr="00A36627">
        <w:rPr>
          <w:rFonts w:ascii="Candara" w:hAnsi="Candara"/>
          <w:sz w:val="22"/>
          <w:szCs w:val="22"/>
        </w:rPr>
        <w:t xml:space="preserve">Durante los tres días de trabajo se abordaron cuatro temáticas: 1) poblaciones móviles y vulnerabilidad social; 2) integración de las fronteras; 3) enfoque de cuencas y 4) reflexiones sobre la noción de región transfronteriza. </w:t>
      </w:r>
    </w:p>
    <w:p w14:paraId="2FAD45D2" w14:textId="77777777" w:rsidR="00A40A7D" w:rsidRPr="00A36627" w:rsidRDefault="00A40A7D" w:rsidP="00A36627">
      <w:pPr>
        <w:spacing w:line="276" w:lineRule="auto"/>
        <w:jc w:val="both"/>
        <w:rPr>
          <w:rFonts w:ascii="Candara" w:hAnsi="Candara"/>
          <w:sz w:val="22"/>
          <w:szCs w:val="22"/>
        </w:rPr>
      </w:pPr>
    </w:p>
    <w:p w14:paraId="255C49CE" w14:textId="3E655881" w:rsidR="00A40A7D" w:rsidRPr="00A36627" w:rsidRDefault="00A40A7D" w:rsidP="00A36627">
      <w:pPr>
        <w:spacing w:line="276" w:lineRule="auto"/>
        <w:jc w:val="both"/>
        <w:rPr>
          <w:rFonts w:ascii="Candara" w:hAnsi="Candara"/>
          <w:sz w:val="22"/>
          <w:szCs w:val="22"/>
        </w:rPr>
      </w:pPr>
      <w:r w:rsidRPr="00A36627">
        <w:rPr>
          <w:rFonts w:ascii="Candara" w:hAnsi="Candara"/>
          <w:sz w:val="22"/>
          <w:szCs w:val="22"/>
        </w:rPr>
        <w:t xml:space="preserve">Las regiones fronterizas y transfronterizas tienen muchas pequeñas historias positivas; el seminario buscó fortalecer la cooperación transfronteriza para resaltar </w:t>
      </w:r>
      <w:r w:rsidR="00B40CA4" w:rsidRPr="00A36627">
        <w:rPr>
          <w:rFonts w:ascii="Candara" w:hAnsi="Candara"/>
          <w:sz w:val="22"/>
          <w:szCs w:val="22"/>
        </w:rPr>
        <w:t>la importancia d</w:t>
      </w:r>
      <w:r w:rsidRPr="00A36627">
        <w:rPr>
          <w:rFonts w:ascii="Candara" w:hAnsi="Candara"/>
          <w:sz w:val="22"/>
          <w:szCs w:val="22"/>
        </w:rPr>
        <w:t>el concepto de trabajo digno</w:t>
      </w:r>
      <w:r w:rsidR="006C7479" w:rsidRPr="00A36627">
        <w:rPr>
          <w:rFonts w:ascii="Candara" w:hAnsi="Candara"/>
          <w:sz w:val="22"/>
          <w:szCs w:val="22"/>
        </w:rPr>
        <w:t>,</w:t>
      </w:r>
      <w:r w:rsidRPr="00A36627">
        <w:rPr>
          <w:rFonts w:ascii="Candara" w:hAnsi="Candara"/>
          <w:sz w:val="22"/>
          <w:szCs w:val="22"/>
        </w:rPr>
        <w:t xml:space="preserve"> como una forma de reducir la vulnerabilidad de las poblaciones que migran para trabajar en las fronteras.</w:t>
      </w:r>
    </w:p>
    <w:p w14:paraId="6088265F" w14:textId="77777777" w:rsidR="00A40A7D" w:rsidRPr="00A36627" w:rsidRDefault="00A40A7D" w:rsidP="00A36627">
      <w:pPr>
        <w:spacing w:line="276" w:lineRule="auto"/>
        <w:jc w:val="both"/>
        <w:rPr>
          <w:rFonts w:ascii="Candara" w:hAnsi="Candara"/>
          <w:sz w:val="22"/>
          <w:szCs w:val="22"/>
        </w:rPr>
      </w:pPr>
    </w:p>
    <w:p w14:paraId="6234EFBD" w14:textId="2E65D1D3" w:rsidR="00A40A7D" w:rsidRPr="00A36627" w:rsidRDefault="00A40A7D" w:rsidP="00A36627">
      <w:pPr>
        <w:spacing w:line="276" w:lineRule="auto"/>
        <w:jc w:val="both"/>
        <w:rPr>
          <w:rFonts w:ascii="Candara" w:hAnsi="Candara"/>
          <w:sz w:val="22"/>
          <w:szCs w:val="22"/>
        </w:rPr>
      </w:pPr>
      <w:r w:rsidRPr="00A36627">
        <w:rPr>
          <w:rFonts w:ascii="Candara" w:hAnsi="Candara"/>
          <w:sz w:val="22"/>
          <w:szCs w:val="22"/>
        </w:rPr>
        <w:t xml:space="preserve">Por último se </w:t>
      </w:r>
      <w:r w:rsidR="00BF12AC" w:rsidRPr="00A36627">
        <w:rPr>
          <w:rFonts w:ascii="Candara" w:hAnsi="Candara"/>
          <w:sz w:val="22"/>
          <w:szCs w:val="22"/>
        </w:rPr>
        <w:t xml:space="preserve">resaltó </w:t>
      </w:r>
      <w:r w:rsidR="00BF12AC">
        <w:rPr>
          <w:rFonts w:ascii="Candara" w:hAnsi="Candara"/>
          <w:sz w:val="22"/>
          <w:szCs w:val="22"/>
        </w:rPr>
        <w:t>la</w:t>
      </w:r>
      <w:r w:rsidR="00855DEB">
        <w:rPr>
          <w:rFonts w:ascii="Candara" w:hAnsi="Candara"/>
          <w:sz w:val="22"/>
          <w:szCs w:val="22"/>
        </w:rPr>
        <w:t xml:space="preserve"> pertenencia a</w:t>
      </w:r>
      <w:r w:rsidRPr="00A36627">
        <w:rPr>
          <w:rFonts w:ascii="Candara" w:hAnsi="Candara"/>
          <w:sz w:val="22"/>
          <w:szCs w:val="22"/>
        </w:rPr>
        <w:t xml:space="preserve"> una región mesoamericana con un futuro común</w:t>
      </w:r>
      <w:r w:rsidR="00855DEB">
        <w:rPr>
          <w:rFonts w:ascii="Candara" w:hAnsi="Candara"/>
          <w:sz w:val="22"/>
          <w:szCs w:val="22"/>
        </w:rPr>
        <w:t>, con una movilidad intensa</w:t>
      </w:r>
      <w:r w:rsidRPr="00A36627">
        <w:rPr>
          <w:rFonts w:ascii="Candara" w:hAnsi="Candara"/>
          <w:sz w:val="22"/>
          <w:szCs w:val="22"/>
        </w:rPr>
        <w:t xml:space="preserve">, redes comunitarias sólidas, </w:t>
      </w:r>
      <w:r w:rsidR="001244FB">
        <w:rPr>
          <w:rFonts w:ascii="Candara" w:hAnsi="Candara"/>
          <w:sz w:val="22"/>
          <w:szCs w:val="22"/>
        </w:rPr>
        <w:t xml:space="preserve">y </w:t>
      </w:r>
      <w:r w:rsidR="001244FB" w:rsidRPr="00A36627">
        <w:rPr>
          <w:rFonts w:ascii="Candara" w:hAnsi="Candara"/>
          <w:sz w:val="22"/>
          <w:szCs w:val="22"/>
        </w:rPr>
        <w:t>poros</w:t>
      </w:r>
      <w:r w:rsidR="001244FB">
        <w:rPr>
          <w:rFonts w:ascii="Candara" w:hAnsi="Candara"/>
          <w:sz w:val="22"/>
          <w:szCs w:val="22"/>
        </w:rPr>
        <w:t>idad en cuanto a</w:t>
      </w:r>
      <w:r w:rsidRPr="00A36627">
        <w:rPr>
          <w:rFonts w:ascii="Candara" w:hAnsi="Candara"/>
          <w:sz w:val="22"/>
          <w:szCs w:val="22"/>
        </w:rPr>
        <w:t xml:space="preserve"> interacciones y encuentros. La frontera es un vaivén de población, interdependencia y desigualdad </w:t>
      </w:r>
      <w:r w:rsidR="001244FB">
        <w:rPr>
          <w:rFonts w:ascii="Candara" w:hAnsi="Candara"/>
          <w:sz w:val="22"/>
          <w:szCs w:val="22"/>
        </w:rPr>
        <w:t>donde</w:t>
      </w:r>
      <w:r w:rsidR="001244FB" w:rsidRPr="00A36627">
        <w:rPr>
          <w:rFonts w:ascii="Candara" w:hAnsi="Candara"/>
          <w:sz w:val="22"/>
          <w:szCs w:val="22"/>
        </w:rPr>
        <w:t xml:space="preserve"> </w:t>
      </w:r>
      <w:r w:rsidRPr="00A36627">
        <w:rPr>
          <w:rFonts w:ascii="Candara" w:hAnsi="Candara"/>
          <w:sz w:val="22"/>
          <w:szCs w:val="22"/>
        </w:rPr>
        <w:t xml:space="preserve">trasciende la idea de estado-nación y de cooperación fronteriza para fortalecer la construcción de experiencias locales que contribuyan a la formulación de políticas públicas binacionales que favorezcan </w:t>
      </w:r>
      <w:r w:rsidR="001244FB">
        <w:rPr>
          <w:rFonts w:ascii="Candara" w:hAnsi="Candara"/>
          <w:sz w:val="22"/>
          <w:szCs w:val="22"/>
        </w:rPr>
        <w:t>su</w:t>
      </w:r>
      <w:r w:rsidR="001244FB" w:rsidRPr="00A36627">
        <w:rPr>
          <w:rFonts w:ascii="Candara" w:hAnsi="Candara"/>
          <w:sz w:val="22"/>
          <w:szCs w:val="22"/>
        </w:rPr>
        <w:t xml:space="preserve"> </w:t>
      </w:r>
      <w:r w:rsidRPr="00A36627">
        <w:rPr>
          <w:rFonts w:ascii="Candara" w:hAnsi="Candara"/>
          <w:sz w:val="22"/>
          <w:szCs w:val="22"/>
        </w:rPr>
        <w:t xml:space="preserve">bienestar y reduzcan su vulnerabilidad y su desigualdad con respecto a las otras zonas de </w:t>
      </w:r>
      <w:r w:rsidR="001244FB">
        <w:rPr>
          <w:rFonts w:ascii="Candara" w:hAnsi="Candara"/>
          <w:sz w:val="22"/>
          <w:szCs w:val="22"/>
        </w:rPr>
        <w:t>e</w:t>
      </w:r>
      <w:r w:rsidRPr="00A36627">
        <w:rPr>
          <w:rFonts w:ascii="Candara" w:hAnsi="Candara"/>
          <w:sz w:val="22"/>
          <w:szCs w:val="22"/>
        </w:rPr>
        <w:t>stos tres países.</w:t>
      </w:r>
    </w:p>
    <w:p w14:paraId="3EF1D445" w14:textId="77777777" w:rsidR="00A40A7D" w:rsidRDefault="00A40A7D" w:rsidP="00A36627">
      <w:pPr>
        <w:spacing w:line="276" w:lineRule="auto"/>
        <w:jc w:val="both"/>
        <w:rPr>
          <w:rFonts w:ascii="Candara" w:hAnsi="Candara"/>
          <w:sz w:val="22"/>
          <w:szCs w:val="22"/>
        </w:rPr>
      </w:pPr>
    </w:p>
    <w:p w14:paraId="598573E9" w14:textId="32C39D3E" w:rsidR="001B7DF9" w:rsidRPr="001B7DF9" w:rsidRDefault="001B7DF9" w:rsidP="00A36627">
      <w:pPr>
        <w:spacing w:line="276" w:lineRule="auto"/>
        <w:jc w:val="both"/>
        <w:rPr>
          <w:rFonts w:ascii="Candara" w:hAnsi="Candara"/>
          <w:b/>
          <w:sz w:val="28"/>
          <w:szCs w:val="28"/>
        </w:rPr>
      </w:pPr>
      <w:r w:rsidRPr="001B7DF9">
        <w:rPr>
          <w:rFonts w:ascii="Candara" w:hAnsi="Candara"/>
          <w:b/>
          <w:sz w:val="28"/>
          <w:szCs w:val="28"/>
        </w:rPr>
        <w:t>5.5.3. Acciones para el segundo semestre 2017</w:t>
      </w:r>
    </w:p>
    <w:p w14:paraId="6FBCA2EF" w14:textId="77777777" w:rsidR="001B7DF9" w:rsidRDefault="001B7DF9" w:rsidP="00A36627">
      <w:pPr>
        <w:spacing w:line="276" w:lineRule="auto"/>
        <w:jc w:val="both"/>
        <w:rPr>
          <w:rFonts w:ascii="Candara" w:hAnsi="Candara"/>
          <w:sz w:val="22"/>
          <w:szCs w:val="22"/>
        </w:rPr>
      </w:pPr>
    </w:p>
    <w:p w14:paraId="575ED3EB" w14:textId="208D9524" w:rsidR="001B7DF9" w:rsidRDefault="001B7DF9" w:rsidP="001B7DF9">
      <w:pPr>
        <w:spacing w:line="276" w:lineRule="auto"/>
        <w:jc w:val="both"/>
        <w:rPr>
          <w:rFonts w:ascii="Candara" w:hAnsi="Candara"/>
          <w:sz w:val="22"/>
          <w:szCs w:val="22"/>
        </w:rPr>
      </w:pPr>
      <w:r>
        <w:rPr>
          <w:rFonts w:ascii="Candara" w:hAnsi="Candara"/>
          <w:sz w:val="22"/>
          <w:szCs w:val="22"/>
        </w:rPr>
        <w:t>Durante el segundo semestre 2017, s</w:t>
      </w:r>
      <w:r w:rsidRPr="001B7DF9">
        <w:rPr>
          <w:rFonts w:ascii="Candara" w:hAnsi="Candara"/>
          <w:sz w:val="22"/>
          <w:szCs w:val="22"/>
        </w:rPr>
        <w:t xml:space="preserve">e continuará impulsando el proceso del proyecto bandera de la Coordinación </w:t>
      </w:r>
      <w:r>
        <w:rPr>
          <w:rFonts w:ascii="Candara" w:hAnsi="Candara"/>
          <w:sz w:val="22"/>
          <w:szCs w:val="22"/>
        </w:rPr>
        <w:t>3 “Contribución del sistema de centros públicos de investigación del CONACYT a la seguridad a</w:t>
      </w:r>
      <w:r w:rsidRPr="001B7DF9">
        <w:rPr>
          <w:rFonts w:ascii="Candara" w:hAnsi="Candara"/>
          <w:sz w:val="22"/>
          <w:szCs w:val="22"/>
        </w:rPr>
        <w:t>li</w:t>
      </w:r>
      <w:r>
        <w:rPr>
          <w:rFonts w:ascii="Candara" w:hAnsi="Candara"/>
          <w:sz w:val="22"/>
          <w:szCs w:val="22"/>
        </w:rPr>
        <w:t>mentaria de México mediante la ciencia, tecnología y la i</w:t>
      </w:r>
      <w:r w:rsidRPr="001B7DF9">
        <w:rPr>
          <w:rFonts w:ascii="Candara" w:hAnsi="Candara"/>
          <w:sz w:val="22"/>
          <w:szCs w:val="22"/>
        </w:rPr>
        <w:t xml:space="preserve">nnovación”, para robustecer la cartera de proyectos tecnológicos de ECOSUR, mediante la determinación de sus ventajas competitivas en términos socioambientales </w:t>
      </w:r>
      <w:r>
        <w:rPr>
          <w:rFonts w:ascii="Candara" w:hAnsi="Candara"/>
          <w:sz w:val="22"/>
          <w:szCs w:val="22"/>
        </w:rPr>
        <w:t>y la identificación de</w:t>
      </w:r>
      <w:r w:rsidRPr="001B7DF9">
        <w:rPr>
          <w:rFonts w:ascii="Candara" w:hAnsi="Candara"/>
          <w:sz w:val="22"/>
          <w:szCs w:val="22"/>
        </w:rPr>
        <w:t xml:space="preserve"> los diversos modelos de negocios</w:t>
      </w:r>
      <w:r>
        <w:rPr>
          <w:rFonts w:ascii="Candara" w:hAnsi="Candara"/>
          <w:sz w:val="22"/>
          <w:szCs w:val="22"/>
        </w:rPr>
        <w:t xml:space="preserve">. Se presentarán estos proyectos </w:t>
      </w:r>
      <w:r w:rsidRPr="001B7DF9">
        <w:rPr>
          <w:rFonts w:ascii="Candara" w:hAnsi="Candara"/>
          <w:sz w:val="22"/>
          <w:szCs w:val="22"/>
        </w:rPr>
        <w:t xml:space="preserve">en el evento “Foro de inversión en Tecnología”, en la pasarela de oferta tecnológica (OT) correspondiente. </w:t>
      </w:r>
    </w:p>
    <w:p w14:paraId="729F374E" w14:textId="77777777" w:rsidR="001B7DF9" w:rsidRPr="001B7DF9" w:rsidRDefault="001B7DF9" w:rsidP="001B7DF9">
      <w:pPr>
        <w:spacing w:line="276" w:lineRule="auto"/>
        <w:jc w:val="both"/>
        <w:rPr>
          <w:rFonts w:ascii="Candara" w:hAnsi="Candara"/>
          <w:sz w:val="22"/>
          <w:szCs w:val="22"/>
        </w:rPr>
      </w:pPr>
    </w:p>
    <w:p w14:paraId="6BF4B882" w14:textId="77777777" w:rsidR="001B7DF9" w:rsidRPr="001B7DF9" w:rsidRDefault="001B7DF9" w:rsidP="001B7DF9">
      <w:pPr>
        <w:spacing w:line="276" w:lineRule="auto"/>
        <w:jc w:val="both"/>
        <w:rPr>
          <w:rFonts w:ascii="Candara" w:hAnsi="Candara"/>
          <w:sz w:val="22"/>
          <w:szCs w:val="22"/>
        </w:rPr>
      </w:pPr>
      <w:r w:rsidRPr="001B7DF9">
        <w:rPr>
          <w:rFonts w:ascii="Candara" w:hAnsi="Candara"/>
          <w:sz w:val="22"/>
          <w:szCs w:val="22"/>
        </w:rPr>
        <w:t xml:space="preserve">Aunado a ello, se diseñará la estrategia de educación continua adecuada para coadyuvar en la transferencia tecnológica de dichos desarrollos. </w:t>
      </w:r>
    </w:p>
    <w:p w14:paraId="265740C6" w14:textId="40E5E236" w:rsidR="001B7DF9" w:rsidRDefault="001B7DF9" w:rsidP="001B7DF9">
      <w:pPr>
        <w:spacing w:line="276" w:lineRule="auto"/>
        <w:jc w:val="both"/>
        <w:rPr>
          <w:rFonts w:ascii="Candara" w:hAnsi="Candara"/>
          <w:sz w:val="22"/>
          <w:szCs w:val="22"/>
        </w:rPr>
      </w:pPr>
      <w:bookmarkStart w:id="0" w:name="_GoBack"/>
      <w:r w:rsidRPr="001B7DF9">
        <w:rPr>
          <w:rFonts w:ascii="Candara" w:hAnsi="Candara"/>
          <w:sz w:val="22"/>
          <w:szCs w:val="22"/>
        </w:rPr>
        <w:lastRenderedPageBreak/>
        <w:t xml:space="preserve">Se </w:t>
      </w:r>
      <w:r w:rsidR="00133063">
        <w:rPr>
          <w:rFonts w:ascii="Candara" w:hAnsi="Candara"/>
          <w:sz w:val="22"/>
          <w:szCs w:val="22"/>
        </w:rPr>
        <w:t>continuar</w:t>
      </w:r>
      <w:r w:rsidRPr="001B7DF9">
        <w:rPr>
          <w:rFonts w:ascii="Candara" w:hAnsi="Candara"/>
          <w:sz w:val="22"/>
          <w:szCs w:val="22"/>
        </w:rPr>
        <w:t>á</w:t>
      </w:r>
      <w:r w:rsidR="00133063">
        <w:rPr>
          <w:rFonts w:ascii="Candara" w:hAnsi="Candara"/>
          <w:sz w:val="22"/>
          <w:szCs w:val="22"/>
        </w:rPr>
        <w:t xml:space="preserve">n realizando acciones para </w:t>
      </w:r>
      <w:r w:rsidR="00E72E4A">
        <w:rPr>
          <w:rFonts w:ascii="Candara" w:hAnsi="Candara"/>
          <w:sz w:val="22"/>
          <w:szCs w:val="22"/>
        </w:rPr>
        <w:t>fomentar</w:t>
      </w:r>
      <w:r w:rsidR="00133063">
        <w:rPr>
          <w:rFonts w:ascii="Candara" w:hAnsi="Candara"/>
          <w:sz w:val="22"/>
          <w:szCs w:val="22"/>
        </w:rPr>
        <w:t xml:space="preserve"> </w:t>
      </w:r>
      <w:r w:rsidRPr="001B7DF9">
        <w:rPr>
          <w:rFonts w:ascii="Candara" w:hAnsi="Candara"/>
          <w:sz w:val="22"/>
          <w:szCs w:val="22"/>
        </w:rPr>
        <w:t xml:space="preserve">la protección a la propiedad intelectual, </w:t>
      </w:r>
      <w:r>
        <w:rPr>
          <w:rFonts w:ascii="Candara" w:hAnsi="Candara"/>
          <w:sz w:val="22"/>
          <w:szCs w:val="22"/>
        </w:rPr>
        <w:t>con vista a superar la meta establecida. Igualmente se planea al menos el registro de una patente. S</w:t>
      </w:r>
      <w:r w:rsidRPr="001B7DF9">
        <w:rPr>
          <w:rFonts w:ascii="Candara" w:hAnsi="Candara"/>
          <w:sz w:val="22"/>
          <w:szCs w:val="22"/>
        </w:rPr>
        <w:t>e ha fomentado la participación del personal académico para que registr</w:t>
      </w:r>
      <w:r>
        <w:rPr>
          <w:rFonts w:ascii="Candara" w:hAnsi="Candara"/>
          <w:sz w:val="22"/>
          <w:szCs w:val="22"/>
        </w:rPr>
        <w:t>e</w:t>
      </w:r>
      <w:r w:rsidRPr="001B7DF9">
        <w:rPr>
          <w:rFonts w:ascii="Candara" w:hAnsi="Candara"/>
          <w:sz w:val="22"/>
          <w:szCs w:val="22"/>
        </w:rPr>
        <w:t xml:space="preserve"> sus publicaciones y se ha procurado que el personal del IMPI</w:t>
      </w:r>
      <w:r>
        <w:rPr>
          <w:rFonts w:ascii="Candara" w:hAnsi="Candara"/>
          <w:sz w:val="22"/>
          <w:szCs w:val="22"/>
        </w:rPr>
        <w:t xml:space="preserve"> </w:t>
      </w:r>
      <w:r w:rsidRPr="001B7DF9">
        <w:rPr>
          <w:rFonts w:ascii="Candara" w:hAnsi="Candara"/>
          <w:sz w:val="22"/>
          <w:szCs w:val="22"/>
        </w:rPr>
        <w:t>capacit</w:t>
      </w:r>
      <w:r>
        <w:rPr>
          <w:rFonts w:ascii="Candara" w:hAnsi="Candara"/>
          <w:sz w:val="22"/>
          <w:szCs w:val="22"/>
        </w:rPr>
        <w:t>e</w:t>
      </w:r>
      <w:r w:rsidRPr="001B7DF9">
        <w:rPr>
          <w:rFonts w:ascii="Candara" w:hAnsi="Candara"/>
          <w:sz w:val="22"/>
          <w:szCs w:val="22"/>
        </w:rPr>
        <w:t xml:space="preserve"> en las diferentes unidades y manten</w:t>
      </w:r>
      <w:r>
        <w:rPr>
          <w:rFonts w:ascii="Candara" w:hAnsi="Candara"/>
          <w:sz w:val="22"/>
          <w:szCs w:val="22"/>
        </w:rPr>
        <w:t>ga</w:t>
      </w:r>
      <w:r w:rsidRPr="001B7DF9">
        <w:rPr>
          <w:rFonts w:ascii="Candara" w:hAnsi="Candara"/>
          <w:sz w:val="22"/>
          <w:szCs w:val="22"/>
        </w:rPr>
        <w:t xml:space="preserve"> una estrecha vinculación con </w:t>
      </w:r>
      <w:r>
        <w:rPr>
          <w:rFonts w:ascii="Candara" w:hAnsi="Candara"/>
          <w:sz w:val="22"/>
          <w:szCs w:val="22"/>
        </w:rPr>
        <w:t>ECOSUR</w:t>
      </w:r>
      <w:r w:rsidRPr="001B7DF9">
        <w:rPr>
          <w:rFonts w:ascii="Candara" w:hAnsi="Candara"/>
          <w:sz w:val="22"/>
          <w:szCs w:val="22"/>
        </w:rPr>
        <w:t xml:space="preserve"> para </w:t>
      </w:r>
      <w:r>
        <w:rPr>
          <w:rFonts w:ascii="Candara" w:hAnsi="Candara"/>
          <w:sz w:val="22"/>
          <w:szCs w:val="22"/>
        </w:rPr>
        <w:t>el apoyo y</w:t>
      </w:r>
      <w:r w:rsidRPr="001B7DF9">
        <w:rPr>
          <w:rFonts w:ascii="Candara" w:hAnsi="Candara"/>
          <w:sz w:val="22"/>
          <w:szCs w:val="22"/>
        </w:rPr>
        <w:t xml:space="preserve"> seguimiento de los registros. Se </w:t>
      </w:r>
      <w:r w:rsidR="00133063">
        <w:rPr>
          <w:rFonts w:ascii="Candara" w:hAnsi="Candara"/>
          <w:sz w:val="22"/>
          <w:szCs w:val="22"/>
        </w:rPr>
        <w:t>continuarán realizando acciones de</w:t>
      </w:r>
      <w:r w:rsidRPr="001B7DF9">
        <w:rPr>
          <w:rFonts w:ascii="Candara" w:hAnsi="Candara"/>
          <w:sz w:val="22"/>
          <w:szCs w:val="22"/>
        </w:rPr>
        <w:t xml:space="preserve"> vinculación con el sector público, privado y social, así como la formación de capacidades en el equipo de vinculación para desarrollar competencias requeridas en el tema de la transferencia de tecnología.</w:t>
      </w:r>
    </w:p>
    <w:bookmarkEnd w:id="0"/>
    <w:p w14:paraId="61199DA3" w14:textId="77777777" w:rsidR="001B7DF9" w:rsidRPr="001B7DF9" w:rsidRDefault="001B7DF9" w:rsidP="001B7DF9">
      <w:pPr>
        <w:spacing w:line="276" w:lineRule="auto"/>
        <w:jc w:val="both"/>
        <w:rPr>
          <w:rFonts w:ascii="Candara" w:hAnsi="Candara"/>
          <w:sz w:val="22"/>
          <w:szCs w:val="22"/>
        </w:rPr>
      </w:pPr>
    </w:p>
    <w:sectPr w:rsidR="001B7DF9" w:rsidRPr="001B7DF9" w:rsidSect="009D5F21">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1E5B1" w14:textId="77777777" w:rsidR="00ED2B8E" w:rsidRDefault="00ED2B8E" w:rsidP="009E66A0">
      <w:r>
        <w:separator/>
      </w:r>
    </w:p>
  </w:endnote>
  <w:endnote w:type="continuationSeparator" w:id="0">
    <w:p w14:paraId="2190C39F" w14:textId="77777777" w:rsidR="00ED2B8E" w:rsidRDefault="00ED2B8E" w:rsidP="009E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 Frutiger Bold">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56 Italic">
    <w:altName w:val="Cambria"/>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531738"/>
      <w:docPartObj>
        <w:docPartGallery w:val="Page Numbers (Bottom of Page)"/>
        <w:docPartUnique/>
      </w:docPartObj>
    </w:sdtPr>
    <w:sdtEndPr>
      <w:rPr>
        <w:rFonts w:ascii="Candara" w:hAnsi="Candara"/>
        <w:sz w:val="22"/>
        <w:szCs w:val="22"/>
      </w:rPr>
    </w:sdtEndPr>
    <w:sdtContent>
      <w:p w14:paraId="654098CD" w14:textId="0C960D90" w:rsidR="009E66A0" w:rsidRPr="009E66A0" w:rsidRDefault="009E66A0">
        <w:pPr>
          <w:pStyle w:val="Piedepgina"/>
          <w:jc w:val="right"/>
          <w:rPr>
            <w:rFonts w:ascii="Candara" w:hAnsi="Candara"/>
            <w:sz w:val="22"/>
            <w:szCs w:val="22"/>
          </w:rPr>
        </w:pPr>
        <w:r w:rsidRPr="009E66A0">
          <w:rPr>
            <w:rFonts w:ascii="Candara" w:hAnsi="Candara"/>
            <w:sz w:val="22"/>
            <w:szCs w:val="22"/>
          </w:rPr>
          <w:fldChar w:fldCharType="begin"/>
        </w:r>
        <w:r w:rsidRPr="009E66A0">
          <w:rPr>
            <w:rFonts w:ascii="Candara" w:hAnsi="Candara"/>
            <w:sz w:val="22"/>
            <w:szCs w:val="22"/>
          </w:rPr>
          <w:instrText>PAGE   \* MERGEFORMAT</w:instrText>
        </w:r>
        <w:r w:rsidRPr="009E66A0">
          <w:rPr>
            <w:rFonts w:ascii="Candara" w:hAnsi="Candara"/>
            <w:sz w:val="22"/>
            <w:szCs w:val="22"/>
          </w:rPr>
          <w:fldChar w:fldCharType="separate"/>
        </w:r>
        <w:r w:rsidR="00F9661F" w:rsidRPr="00F9661F">
          <w:rPr>
            <w:rFonts w:ascii="Candara" w:hAnsi="Candara"/>
            <w:noProof/>
            <w:sz w:val="22"/>
            <w:szCs w:val="22"/>
            <w:lang w:val="es-ES"/>
          </w:rPr>
          <w:t>10</w:t>
        </w:r>
        <w:r w:rsidRPr="009E66A0">
          <w:rPr>
            <w:rFonts w:ascii="Candara" w:hAnsi="Candara"/>
            <w:sz w:val="22"/>
            <w:szCs w:val="22"/>
          </w:rPr>
          <w:fldChar w:fldCharType="end"/>
        </w:r>
      </w:p>
    </w:sdtContent>
  </w:sdt>
  <w:p w14:paraId="725412CB" w14:textId="679BA09E" w:rsidR="009E66A0" w:rsidRPr="00F9661F" w:rsidRDefault="00F9661F" w:rsidP="00F9661F">
    <w:pPr>
      <w:pStyle w:val="Piedepgina"/>
      <w:jc w:val="center"/>
      <w:rPr>
        <w:rFonts w:ascii="Candara" w:eastAsia="Batang" w:hAnsi="Candara"/>
        <w:b/>
        <w:i/>
        <w:color w:val="A6A6A6" w:themeColor="background1" w:themeShade="A6"/>
        <w:sz w:val="18"/>
        <w:szCs w:val="18"/>
      </w:rPr>
    </w:pPr>
    <w:r>
      <w:rPr>
        <w:rFonts w:ascii="Candara" w:eastAsia="Batang" w:hAnsi="Candara"/>
        <w:b/>
        <w:i/>
        <w:color w:val="A6A6A6" w:themeColor="background1" w:themeShade="A6"/>
        <w:sz w:val="18"/>
        <w:szCs w:val="18"/>
      </w:rPr>
      <w:t>Segunda</w:t>
    </w:r>
    <w:r w:rsidRPr="001837E9">
      <w:rPr>
        <w:rFonts w:ascii="Candara" w:eastAsia="Batang" w:hAnsi="Candara"/>
        <w:b/>
        <w:i/>
        <w:color w:val="A6A6A6" w:themeColor="background1" w:themeShade="A6"/>
        <w:sz w:val="18"/>
        <w:szCs w:val="18"/>
      </w:rPr>
      <w:t xml:space="preserve"> Sesión Ordinaria de la Junta de Gobierno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8791D" w14:textId="77777777" w:rsidR="00ED2B8E" w:rsidRDefault="00ED2B8E" w:rsidP="009E66A0">
      <w:r>
        <w:separator/>
      </w:r>
    </w:p>
  </w:footnote>
  <w:footnote w:type="continuationSeparator" w:id="0">
    <w:p w14:paraId="3693DAD6" w14:textId="77777777" w:rsidR="00ED2B8E" w:rsidRDefault="00ED2B8E" w:rsidP="009E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C938B" w14:textId="753B7609" w:rsidR="00F9661F" w:rsidRDefault="00F9661F">
    <w:pPr>
      <w:pStyle w:val="Encabezado"/>
    </w:pPr>
    <w:r>
      <w:rPr>
        <w:noProof/>
        <w:lang w:eastAsia="es-MX"/>
      </w:rPr>
      <mc:AlternateContent>
        <mc:Choice Requires="wpg">
          <w:drawing>
            <wp:anchor distT="0" distB="0" distL="114300" distR="114300" simplePos="0" relativeHeight="251659264" behindDoc="0" locked="0" layoutInCell="1" allowOverlap="1" wp14:anchorId="052C2AF6" wp14:editId="71EC0FA7">
              <wp:simplePos x="0" y="0"/>
              <wp:positionH relativeFrom="column">
                <wp:posOffset>182880</wp:posOffset>
              </wp:positionH>
              <wp:positionV relativeFrom="paragraph">
                <wp:posOffset>-220091</wp:posOffset>
              </wp:positionV>
              <wp:extent cx="5313600" cy="522000"/>
              <wp:effectExtent l="0" t="0" r="1905" b="0"/>
              <wp:wrapNone/>
              <wp:docPr id="5" name="Grupo 5"/>
              <wp:cNvGraphicFramePr/>
              <a:graphic xmlns:a="http://schemas.openxmlformats.org/drawingml/2006/main">
                <a:graphicData uri="http://schemas.microsoft.com/office/word/2010/wordprocessingGroup">
                  <wpg:wgp>
                    <wpg:cNvGrpSpPr/>
                    <wpg:grpSpPr>
                      <a:xfrm>
                        <a:off x="0" y="0"/>
                        <a:ext cx="5313600" cy="522000"/>
                        <a:chOff x="0" y="0"/>
                        <a:chExt cx="5572125" cy="588010"/>
                      </a:xfrm>
                    </wpg:grpSpPr>
                    <pic:pic xmlns:pic="http://schemas.openxmlformats.org/drawingml/2006/picture">
                      <pic:nvPicPr>
                        <pic:cNvPr id="6"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588010"/>
                        </a:xfrm>
                        <a:prstGeom prst="rect">
                          <a:avLst/>
                        </a:prstGeom>
                      </pic:spPr>
                    </pic:pic>
                    <pic:pic xmlns:pic="http://schemas.openxmlformats.org/drawingml/2006/picture">
                      <pic:nvPicPr>
                        <pic:cNvPr id="9" name="Imagen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43375" y="76200"/>
                          <a:ext cx="14287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AE307E8" id="Grupo 5" o:spid="_x0000_s1026" style="position:absolute;margin-left:14.4pt;margin-top:-17.35pt;width:418.4pt;height:41.1pt;z-index:251659264;mso-width-relative:margin;mso-height-relative:margin" coordsize="55721,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5334;height:5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PW0HCAAAA2gAAAA8AAABkcnMvZG93bnJldi54bWxEj81qwzAQhO+FvIPYQm6N3ByMcayEEggp&#10;FFLiBHJdrPUPtVbCUh3XT18VCjkOM/MNU+wm04uRBt9ZVvC6SkAQV1Z33Ci4Xg4vGQgfkDX2lknB&#10;D3nYbRdPBeba3vlMYxkaESHsc1TQhuByKX3VkkG/so44erUdDIYoh0bqAe8Rbnq5TpJUGuw4LrTo&#10;aN9S9VV+GwXzB5fjqUzdec6m9Wdwx5usWanl8/S2ARFoCo/wf/tdK0jh70q8AXL7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z1tBwgAAANoAAAAPAAAAAAAAAAAAAAAAAJ8C&#10;AABkcnMvZG93bnJldi54bWxQSwUGAAAAAAQABAD3AAAAjgMAAAAA&#10;">
                <v:imagedata r:id="rId3" o:title=""/>
                <v:path arrowok="t"/>
              </v:shape>
              <v:shape id="Imagen 9" o:spid="_x0000_s1028" type="#_x0000_t75" style="position:absolute;left:41433;top:762;width:14288;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X+zrCAAAA2gAAAA8AAABkcnMvZG93bnJldi54bWxEj0FrAjEUhO+C/yE8wZtm7UHWrVFKS0vB&#10;U1ehPT6S52bp5mVN0nX9902h4HGYmW+Y7X50nRgoxNazgtWyAEGsvWm5UXA6vi5KEDEhG+w8k4Ib&#10;RdjvppMtVsZf+YOGOjUiQzhWqMCm1FdSRm3JYVz6njh7Zx8cpixDI03Aa4a7Tj4UxVo6bDkvWOzp&#10;2ZL+rn+cgrfTJrx8XYryU59rbQfW9YFLpeaz8ekRRKIx3cP/7XejYAN/V/INkL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1/s6wgAAANoAAAAPAAAAAAAAAAAAAAAAAJ8C&#10;AABkcnMvZG93bnJldi54bWxQSwUGAAAAAAQABAD3AAAAjgM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7926"/>
    <w:multiLevelType w:val="multilevel"/>
    <w:tmpl w:val="040A5BC6"/>
    <w:lvl w:ilvl="0">
      <w:start w:val="5"/>
      <w:numFmt w:val="decimal"/>
      <w:lvlText w:val="%1."/>
      <w:lvlJc w:val="left"/>
      <w:pPr>
        <w:ind w:left="400" w:hanging="40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90"/>
    <w:rsid w:val="000467DE"/>
    <w:rsid w:val="000533F5"/>
    <w:rsid w:val="00065368"/>
    <w:rsid w:val="00074B29"/>
    <w:rsid w:val="000E431A"/>
    <w:rsid w:val="000F72C0"/>
    <w:rsid w:val="0010039C"/>
    <w:rsid w:val="00115946"/>
    <w:rsid w:val="001244FB"/>
    <w:rsid w:val="00133063"/>
    <w:rsid w:val="0015013B"/>
    <w:rsid w:val="001510A8"/>
    <w:rsid w:val="00170D25"/>
    <w:rsid w:val="0019537B"/>
    <w:rsid w:val="001B7DF9"/>
    <w:rsid w:val="001C04A1"/>
    <w:rsid w:val="001E2EDD"/>
    <w:rsid w:val="001F4C0E"/>
    <w:rsid w:val="00213386"/>
    <w:rsid w:val="00220E59"/>
    <w:rsid w:val="00244093"/>
    <w:rsid w:val="00245D58"/>
    <w:rsid w:val="00281533"/>
    <w:rsid w:val="002A1E46"/>
    <w:rsid w:val="002F7DE8"/>
    <w:rsid w:val="00300828"/>
    <w:rsid w:val="0035772F"/>
    <w:rsid w:val="00372110"/>
    <w:rsid w:val="00382327"/>
    <w:rsid w:val="00390EB6"/>
    <w:rsid w:val="003F2096"/>
    <w:rsid w:val="003F484E"/>
    <w:rsid w:val="00432BE1"/>
    <w:rsid w:val="00466BC6"/>
    <w:rsid w:val="00482FD7"/>
    <w:rsid w:val="0049783E"/>
    <w:rsid w:val="004A1A52"/>
    <w:rsid w:val="004E2DDB"/>
    <w:rsid w:val="00507A65"/>
    <w:rsid w:val="0057163B"/>
    <w:rsid w:val="005A5B82"/>
    <w:rsid w:val="005B01CC"/>
    <w:rsid w:val="005B0BFE"/>
    <w:rsid w:val="005D4E5D"/>
    <w:rsid w:val="005D747D"/>
    <w:rsid w:val="00620090"/>
    <w:rsid w:val="00667FBE"/>
    <w:rsid w:val="006817C7"/>
    <w:rsid w:val="006B3437"/>
    <w:rsid w:val="006B5C3F"/>
    <w:rsid w:val="006C1ED6"/>
    <w:rsid w:val="006C7479"/>
    <w:rsid w:val="006D60B8"/>
    <w:rsid w:val="00704ABC"/>
    <w:rsid w:val="00706964"/>
    <w:rsid w:val="00734B4F"/>
    <w:rsid w:val="007444A7"/>
    <w:rsid w:val="007450A8"/>
    <w:rsid w:val="007623E6"/>
    <w:rsid w:val="007C3011"/>
    <w:rsid w:val="007D590C"/>
    <w:rsid w:val="007E15EE"/>
    <w:rsid w:val="007E655D"/>
    <w:rsid w:val="00803D4A"/>
    <w:rsid w:val="00810195"/>
    <w:rsid w:val="00821850"/>
    <w:rsid w:val="00855DEB"/>
    <w:rsid w:val="00872725"/>
    <w:rsid w:val="008B7553"/>
    <w:rsid w:val="008D685F"/>
    <w:rsid w:val="008F5B2D"/>
    <w:rsid w:val="009131C3"/>
    <w:rsid w:val="00915A9C"/>
    <w:rsid w:val="009679D0"/>
    <w:rsid w:val="009D5F21"/>
    <w:rsid w:val="009E4426"/>
    <w:rsid w:val="009E66A0"/>
    <w:rsid w:val="009E7F56"/>
    <w:rsid w:val="00A22C02"/>
    <w:rsid w:val="00A22E3B"/>
    <w:rsid w:val="00A239B9"/>
    <w:rsid w:val="00A36627"/>
    <w:rsid w:val="00A408E5"/>
    <w:rsid w:val="00A40A7D"/>
    <w:rsid w:val="00A703B9"/>
    <w:rsid w:val="00A73AD2"/>
    <w:rsid w:val="00AA4258"/>
    <w:rsid w:val="00AA575C"/>
    <w:rsid w:val="00AC43EE"/>
    <w:rsid w:val="00AF3D63"/>
    <w:rsid w:val="00B303E1"/>
    <w:rsid w:val="00B37A96"/>
    <w:rsid w:val="00B40CA4"/>
    <w:rsid w:val="00B50B31"/>
    <w:rsid w:val="00B65486"/>
    <w:rsid w:val="00B818F2"/>
    <w:rsid w:val="00BB0FFE"/>
    <w:rsid w:val="00BC4568"/>
    <w:rsid w:val="00BD742D"/>
    <w:rsid w:val="00BF12AC"/>
    <w:rsid w:val="00BF4FFC"/>
    <w:rsid w:val="00C13738"/>
    <w:rsid w:val="00C229E3"/>
    <w:rsid w:val="00C37FE2"/>
    <w:rsid w:val="00C91A1B"/>
    <w:rsid w:val="00CA0D4D"/>
    <w:rsid w:val="00CA5377"/>
    <w:rsid w:val="00CA5BCC"/>
    <w:rsid w:val="00CC0680"/>
    <w:rsid w:val="00CF685F"/>
    <w:rsid w:val="00D048E6"/>
    <w:rsid w:val="00D33FD3"/>
    <w:rsid w:val="00D34329"/>
    <w:rsid w:val="00D67F2D"/>
    <w:rsid w:val="00D86157"/>
    <w:rsid w:val="00E15DD7"/>
    <w:rsid w:val="00E16723"/>
    <w:rsid w:val="00E16D7B"/>
    <w:rsid w:val="00E72E4A"/>
    <w:rsid w:val="00E73414"/>
    <w:rsid w:val="00E84886"/>
    <w:rsid w:val="00E9165A"/>
    <w:rsid w:val="00EA1208"/>
    <w:rsid w:val="00ED2B8E"/>
    <w:rsid w:val="00EF04A2"/>
    <w:rsid w:val="00F07EC0"/>
    <w:rsid w:val="00F141B5"/>
    <w:rsid w:val="00F37091"/>
    <w:rsid w:val="00F44CA6"/>
    <w:rsid w:val="00F45598"/>
    <w:rsid w:val="00F51B5A"/>
    <w:rsid w:val="00F7411D"/>
    <w:rsid w:val="00F9661F"/>
    <w:rsid w:val="00FB5CEF"/>
    <w:rsid w:val="00FD1D6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E002B"/>
  <w14:defaultImageDpi w14:val="300"/>
  <w15:docId w15:val="{13160CB5-048F-4103-9DB9-2DEBA65F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aliases w:val="AMREDD T2"/>
    <w:basedOn w:val="Normal"/>
    <w:next w:val="Normal"/>
    <w:link w:val="Ttulo2Car"/>
    <w:autoRedefine/>
    <w:uiPriority w:val="9"/>
    <w:qFormat/>
    <w:rsid w:val="00A22C02"/>
    <w:pPr>
      <w:keepNext/>
      <w:keepLines/>
      <w:autoSpaceDE w:val="0"/>
      <w:autoSpaceDN w:val="0"/>
      <w:adjustRightInd w:val="0"/>
      <w:spacing w:afterLines="100" w:after="240"/>
      <w:outlineLvl w:val="1"/>
    </w:pPr>
    <w:rPr>
      <w:rFonts w:ascii="B Frutiger Bold" w:eastAsia="Times New Roman" w:hAnsi="B Frutiger Bold" w:cs="Arial"/>
      <w:bCs/>
      <w:iCs/>
      <w:noProof/>
      <w:sz w:val="44"/>
      <w:szCs w:val="44"/>
      <w:lang w:val="es-MX" w:eastAsia="en-US"/>
    </w:rPr>
  </w:style>
  <w:style w:type="paragraph" w:styleId="Ttulo4">
    <w:name w:val="heading 4"/>
    <w:aliases w:val="AMREDD T3"/>
    <w:basedOn w:val="Normal"/>
    <w:next w:val="Normal"/>
    <w:link w:val="Ttulo4Car"/>
    <w:autoRedefine/>
    <w:unhideWhenUsed/>
    <w:qFormat/>
    <w:rsid w:val="00A22C02"/>
    <w:pPr>
      <w:keepNext/>
      <w:autoSpaceDE w:val="0"/>
      <w:autoSpaceDN w:val="0"/>
      <w:adjustRightInd w:val="0"/>
      <w:spacing w:beforeLines="50" w:before="120" w:afterLines="50" w:after="120"/>
      <w:outlineLvl w:val="3"/>
    </w:pPr>
    <w:rPr>
      <w:rFonts w:ascii="B Frutiger Bold" w:eastAsia="Calibri" w:hAnsi="B Frutiger Bold" w:cs="Calibri"/>
      <w:bCs/>
      <w:color w:val="628D4D"/>
      <w:sz w:val="28"/>
      <w:szCs w:val="28"/>
      <w:lang w:val="es-MX" w:eastAsia="en-US"/>
    </w:rPr>
  </w:style>
  <w:style w:type="paragraph" w:styleId="Ttulo5">
    <w:name w:val="heading 5"/>
    <w:aliases w:val="AMREDD Subtítulo 3"/>
    <w:basedOn w:val="Ttulo2"/>
    <w:next w:val="Normal"/>
    <w:link w:val="Ttulo5Car"/>
    <w:autoRedefine/>
    <w:rsid w:val="00A22C02"/>
    <w:pPr>
      <w:spacing w:beforeLines="150" w:before="360"/>
      <w:outlineLvl w:val="4"/>
    </w:pPr>
    <w:rPr>
      <w:b/>
      <w:caps/>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MREDDT4">
    <w:name w:val="AMREDD T4"/>
    <w:basedOn w:val="Normal"/>
    <w:link w:val="AMREDDT4Char"/>
    <w:qFormat/>
    <w:rsid w:val="00A22C02"/>
    <w:pPr>
      <w:autoSpaceDE w:val="0"/>
      <w:autoSpaceDN w:val="0"/>
      <w:adjustRightInd w:val="0"/>
      <w:spacing w:afterLines="100" w:after="240" w:line="360" w:lineRule="auto"/>
      <w:jc w:val="both"/>
    </w:pPr>
    <w:rPr>
      <w:rFonts w:ascii="B Frutiger Bold" w:eastAsia="Calibri" w:hAnsi="B Frutiger Bold" w:cs="Arial"/>
      <w:sz w:val="28"/>
      <w:szCs w:val="28"/>
      <w:lang w:val="es-MX" w:eastAsia="en-US"/>
    </w:rPr>
  </w:style>
  <w:style w:type="character" w:customStyle="1" w:styleId="AMREDDT4Char">
    <w:name w:val="AMREDD T4 Char"/>
    <w:link w:val="AMREDDT4"/>
    <w:rsid w:val="00A22C02"/>
    <w:rPr>
      <w:rFonts w:ascii="B Frutiger Bold" w:eastAsia="Calibri" w:hAnsi="B Frutiger Bold" w:cs="Arial"/>
      <w:sz w:val="28"/>
      <w:szCs w:val="28"/>
      <w:lang w:val="es-MX" w:eastAsia="en-US"/>
    </w:rPr>
  </w:style>
  <w:style w:type="paragraph" w:customStyle="1" w:styleId="AMREDDT5">
    <w:name w:val="AMREDD T5"/>
    <w:basedOn w:val="AMREDDT4"/>
    <w:link w:val="AMREDDT5Char"/>
    <w:qFormat/>
    <w:rsid w:val="00A22C02"/>
    <w:rPr>
      <w:i/>
    </w:rPr>
  </w:style>
  <w:style w:type="character" w:customStyle="1" w:styleId="AMREDDT5Char">
    <w:name w:val="AMREDD T5 Char"/>
    <w:link w:val="AMREDDT5"/>
    <w:rsid w:val="00A22C02"/>
    <w:rPr>
      <w:rFonts w:ascii="B Frutiger Bold" w:eastAsia="Calibri" w:hAnsi="B Frutiger Bold" w:cs="Arial"/>
      <w:i/>
      <w:sz w:val="28"/>
      <w:szCs w:val="28"/>
      <w:lang w:val="es-MX" w:eastAsia="en-US"/>
    </w:rPr>
  </w:style>
  <w:style w:type="paragraph" w:customStyle="1" w:styleId="AMREDDT6">
    <w:name w:val="AMREDD T6"/>
    <w:basedOn w:val="AMREDDT5"/>
    <w:qFormat/>
    <w:rsid w:val="00A22C02"/>
    <w:rPr>
      <w:rFonts w:ascii="Frutiger 56 Italic" w:hAnsi="Frutiger 56 Italic"/>
      <w:i w:val="0"/>
      <w:color w:val="7F7F7F" w:themeColor="text1" w:themeTint="80"/>
      <w:sz w:val="24"/>
      <w:szCs w:val="24"/>
    </w:rPr>
  </w:style>
  <w:style w:type="paragraph" w:customStyle="1" w:styleId="AMREDDTtulo1">
    <w:name w:val="AMREDD Título 1"/>
    <w:basedOn w:val="Normal"/>
    <w:qFormat/>
    <w:rsid w:val="00A22C02"/>
    <w:pPr>
      <w:framePr w:hSpace="180" w:wrap="around" w:vAnchor="page" w:hAnchor="page" w:x="1189" w:y="1081"/>
      <w:spacing w:after="240" w:line="276" w:lineRule="auto"/>
    </w:pPr>
    <w:rPr>
      <w:rFonts w:ascii="B Frutiger Bold" w:eastAsia="MS Mincho" w:hAnsi="B Frutiger Bold" w:cs="Times New Roman"/>
      <w:color w:val="FFFFFF" w:themeColor="background1"/>
      <w:sz w:val="44"/>
      <w:szCs w:val="44"/>
      <w:lang w:eastAsia="en-US"/>
    </w:rPr>
  </w:style>
  <w:style w:type="character" w:customStyle="1" w:styleId="Ttulo2Car">
    <w:name w:val="Título 2 Car"/>
    <w:aliases w:val="AMREDD T2 Car"/>
    <w:link w:val="Ttulo2"/>
    <w:uiPriority w:val="9"/>
    <w:rsid w:val="00A22C02"/>
    <w:rPr>
      <w:rFonts w:ascii="B Frutiger Bold" w:eastAsia="Times New Roman" w:hAnsi="B Frutiger Bold" w:cs="Arial"/>
      <w:bCs/>
      <w:iCs/>
      <w:noProof/>
      <w:sz w:val="44"/>
      <w:szCs w:val="44"/>
      <w:lang w:val="es-MX" w:eastAsia="en-US"/>
    </w:rPr>
  </w:style>
  <w:style w:type="character" w:customStyle="1" w:styleId="Ttulo4Car">
    <w:name w:val="Título 4 Car"/>
    <w:aliases w:val="AMREDD T3 Car"/>
    <w:link w:val="Ttulo4"/>
    <w:rsid w:val="00A22C02"/>
    <w:rPr>
      <w:rFonts w:ascii="B Frutiger Bold" w:eastAsia="Calibri" w:hAnsi="B Frutiger Bold" w:cs="Calibri"/>
      <w:bCs/>
      <w:color w:val="628D4D"/>
      <w:sz w:val="28"/>
      <w:szCs w:val="28"/>
      <w:lang w:val="es-MX" w:eastAsia="en-US"/>
    </w:rPr>
  </w:style>
  <w:style w:type="character" w:customStyle="1" w:styleId="Ttulo5Car">
    <w:name w:val="Título 5 Car"/>
    <w:aliases w:val="AMREDD Subtítulo 3 Car"/>
    <w:link w:val="Ttulo5"/>
    <w:rsid w:val="00A22C02"/>
    <w:rPr>
      <w:rFonts w:ascii="B Frutiger Bold" w:eastAsia="Times New Roman" w:hAnsi="B Frutiger Bold" w:cs="Arial"/>
      <w:b/>
      <w:bCs/>
      <w:iCs/>
      <w:caps/>
      <w:noProof/>
      <w:color w:val="000000"/>
      <w:sz w:val="28"/>
      <w:szCs w:val="44"/>
      <w:lang w:val="es-MX" w:eastAsia="en-US"/>
    </w:rPr>
  </w:style>
  <w:style w:type="paragraph" w:styleId="Prrafodelista">
    <w:name w:val="List Paragraph"/>
    <w:basedOn w:val="Normal"/>
    <w:uiPriority w:val="34"/>
    <w:qFormat/>
    <w:rsid w:val="00620090"/>
    <w:pPr>
      <w:spacing w:after="200" w:line="276" w:lineRule="auto"/>
      <w:ind w:left="720"/>
      <w:contextualSpacing/>
    </w:pPr>
    <w:rPr>
      <w:rFonts w:ascii="Calibri" w:eastAsia="Times New Roman" w:hAnsi="Calibri" w:cs="Times New Roman"/>
      <w:sz w:val="22"/>
      <w:szCs w:val="22"/>
      <w:lang w:val="es-MX" w:eastAsia="en-US" w:bidi="en-US"/>
    </w:rPr>
  </w:style>
  <w:style w:type="character" w:styleId="nfasis">
    <w:name w:val="Emphasis"/>
    <w:basedOn w:val="Fuentedeprrafopredeter"/>
    <w:uiPriority w:val="20"/>
    <w:qFormat/>
    <w:rsid w:val="003F2096"/>
    <w:rPr>
      <w:i/>
      <w:iCs/>
    </w:rPr>
  </w:style>
  <w:style w:type="paragraph" w:styleId="Textodeglobo">
    <w:name w:val="Balloon Text"/>
    <w:basedOn w:val="Normal"/>
    <w:link w:val="TextodegloboCar"/>
    <w:uiPriority w:val="99"/>
    <w:semiHidden/>
    <w:unhideWhenUsed/>
    <w:rsid w:val="009131C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131C3"/>
    <w:rPr>
      <w:rFonts w:ascii="Lucida Grande" w:hAnsi="Lucida Grande" w:cs="Lucida Grande"/>
      <w:sz w:val="18"/>
      <w:szCs w:val="18"/>
    </w:rPr>
  </w:style>
  <w:style w:type="character" w:styleId="Refdecomentario">
    <w:name w:val="annotation reference"/>
    <w:basedOn w:val="Fuentedeprrafopredeter"/>
    <w:uiPriority w:val="99"/>
    <w:semiHidden/>
    <w:unhideWhenUsed/>
    <w:rsid w:val="00F07EC0"/>
    <w:rPr>
      <w:sz w:val="16"/>
      <w:szCs w:val="16"/>
    </w:rPr>
  </w:style>
  <w:style w:type="paragraph" w:styleId="Textocomentario">
    <w:name w:val="annotation text"/>
    <w:basedOn w:val="Normal"/>
    <w:link w:val="TextocomentarioCar"/>
    <w:uiPriority w:val="99"/>
    <w:semiHidden/>
    <w:unhideWhenUsed/>
    <w:rsid w:val="00F07EC0"/>
    <w:pPr>
      <w:spacing w:after="160"/>
    </w:pPr>
    <w:rPr>
      <w:rFonts w:eastAsiaTheme="minorHAnsi"/>
      <w:sz w:val="20"/>
      <w:szCs w:val="20"/>
      <w:lang w:val="es-MX" w:eastAsia="en-US"/>
    </w:rPr>
  </w:style>
  <w:style w:type="character" w:customStyle="1" w:styleId="TextocomentarioCar">
    <w:name w:val="Texto comentario Car"/>
    <w:basedOn w:val="Fuentedeprrafopredeter"/>
    <w:link w:val="Textocomentario"/>
    <w:uiPriority w:val="99"/>
    <w:semiHidden/>
    <w:rsid w:val="00F07EC0"/>
    <w:rPr>
      <w:rFonts w:eastAsiaTheme="minorHAnsi"/>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FB5CEF"/>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FB5CEF"/>
    <w:rPr>
      <w:rFonts w:eastAsiaTheme="minorHAnsi"/>
      <w:b/>
      <w:bCs/>
      <w:sz w:val="20"/>
      <w:szCs w:val="20"/>
      <w:lang w:val="es-MX" w:eastAsia="en-US"/>
    </w:rPr>
  </w:style>
  <w:style w:type="table" w:styleId="Tablaconcuadrcula">
    <w:name w:val="Table Grid"/>
    <w:basedOn w:val="Tablanormal"/>
    <w:uiPriority w:val="59"/>
    <w:rsid w:val="00482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E66A0"/>
    <w:pPr>
      <w:tabs>
        <w:tab w:val="center" w:pos="4419"/>
        <w:tab w:val="right" w:pos="8838"/>
      </w:tabs>
    </w:pPr>
  </w:style>
  <w:style w:type="character" w:customStyle="1" w:styleId="EncabezadoCar">
    <w:name w:val="Encabezado Car"/>
    <w:basedOn w:val="Fuentedeprrafopredeter"/>
    <w:link w:val="Encabezado"/>
    <w:uiPriority w:val="99"/>
    <w:rsid w:val="009E66A0"/>
  </w:style>
  <w:style w:type="paragraph" w:styleId="Piedepgina">
    <w:name w:val="footer"/>
    <w:basedOn w:val="Normal"/>
    <w:link w:val="PiedepginaCar"/>
    <w:uiPriority w:val="99"/>
    <w:unhideWhenUsed/>
    <w:rsid w:val="009E66A0"/>
    <w:pPr>
      <w:tabs>
        <w:tab w:val="center" w:pos="4419"/>
        <w:tab w:val="right" w:pos="8838"/>
      </w:tabs>
    </w:pPr>
  </w:style>
  <w:style w:type="character" w:customStyle="1" w:styleId="PiedepginaCar">
    <w:name w:val="Pie de página Car"/>
    <w:basedOn w:val="Fuentedeprrafopredeter"/>
    <w:link w:val="Piedepgina"/>
    <w:uiPriority w:val="99"/>
    <w:rsid w:val="009E6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64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2097</Words>
  <Characters>11537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ecosur</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Quiroga</dc:creator>
  <cp:lastModifiedBy>Claudia</cp:lastModifiedBy>
  <cp:revision>2</cp:revision>
  <dcterms:created xsi:type="dcterms:W3CDTF">2017-09-14T15:17:00Z</dcterms:created>
  <dcterms:modified xsi:type="dcterms:W3CDTF">2017-09-14T15:17:00Z</dcterms:modified>
</cp:coreProperties>
</file>